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31C7" w:rsidRDefault="002131C7">
      <w:pPr>
        <w:spacing w:before="80"/>
        <w:ind w:left="95" w:right="155"/>
        <w:jc w:val="center"/>
        <w:rPr>
          <w:rFonts w:ascii="Times New Roman" w:hAnsi="Times New Roman" w:cs="Times New Roman"/>
          <w:b/>
          <w:spacing w:val="-5"/>
          <w:sz w:val="24"/>
        </w:rPr>
      </w:pPr>
    </w:p>
    <w:p w:rsidR="002131C7" w:rsidRDefault="002131C7">
      <w:pPr>
        <w:spacing w:before="80"/>
        <w:ind w:left="95" w:right="155"/>
        <w:jc w:val="center"/>
        <w:rPr>
          <w:rFonts w:ascii="Times New Roman" w:hAnsi="Times New Roman" w:cs="Times New Roman"/>
          <w:b/>
          <w:spacing w:val="-5"/>
          <w:sz w:val="24"/>
        </w:rPr>
      </w:pPr>
    </w:p>
    <w:p w:rsidR="002D0A48" w:rsidRPr="00A44AAA" w:rsidRDefault="00957878">
      <w:pPr>
        <w:spacing w:before="80"/>
        <w:ind w:left="95" w:right="155"/>
        <w:jc w:val="center"/>
        <w:rPr>
          <w:rFonts w:ascii="Times New Roman" w:hAnsi="Times New Roman" w:cs="Times New Roman"/>
          <w:b/>
          <w:sz w:val="24"/>
        </w:rPr>
      </w:pPr>
      <w:r w:rsidRPr="00A44AAA">
        <w:rPr>
          <w:rFonts w:ascii="Times New Roman" w:hAnsi="Times New Roman" w:cs="Times New Roman"/>
          <w:b/>
          <w:spacing w:val="-5"/>
          <w:sz w:val="24"/>
        </w:rPr>
        <w:t>T.C</w:t>
      </w:r>
    </w:p>
    <w:p w:rsidR="002D0A48" w:rsidRPr="00A44AAA" w:rsidRDefault="00D65EEA" w:rsidP="00D65EEA">
      <w:pPr>
        <w:spacing w:before="234"/>
        <w:ind w:left="95" w:right="156"/>
        <w:rPr>
          <w:rFonts w:ascii="Times New Roman" w:hAnsi="Times New Roman" w:cs="Times New Roman"/>
          <w:b/>
          <w:sz w:val="24"/>
        </w:rPr>
      </w:pPr>
      <w:r>
        <w:rPr>
          <w:rFonts w:ascii="Times New Roman" w:hAnsi="Times New Roman" w:cs="Times New Roman"/>
          <w:b/>
          <w:spacing w:val="-2"/>
          <w:w w:val="95"/>
          <w:sz w:val="24"/>
        </w:rPr>
        <w:t xml:space="preserve">                                                                          KANDIRA </w:t>
      </w:r>
      <w:r w:rsidR="00957878" w:rsidRPr="00A44AAA">
        <w:rPr>
          <w:rFonts w:ascii="Times New Roman" w:hAnsi="Times New Roman" w:cs="Times New Roman"/>
          <w:b/>
          <w:spacing w:val="-2"/>
          <w:w w:val="95"/>
          <w:sz w:val="24"/>
        </w:rPr>
        <w:t>KAYMAKAMLIĞI</w:t>
      </w:r>
    </w:p>
    <w:p w:rsidR="002D0A48" w:rsidRPr="00A44AAA" w:rsidRDefault="00D65EEA" w:rsidP="00D65EEA">
      <w:pPr>
        <w:spacing w:before="235"/>
        <w:ind w:left="95" w:right="153"/>
        <w:rPr>
          <w:rFonts w:ascii="Times New Roman" w:hAnsi="Times New Roman" w:cs="Times New Roman"/>
          <w:b/>
          <w:sz w:val="24"/>
        </w:rPr>
      </w:pPr>
      <w:r>
        <w:rPr>
          <w:rFonts w:ascii="Times New Roman" w:hAnsi="Times New Roman" w:cs="Times New Roman"/>
          <w:b/>
          <w:w w:val="85"/>
          <w:sz w:val="24"/>
        </w:rPr>
        <w:t xml:space="preserve">                                    </w:t>
      </w:r>
      <w:r w:rsidR="0031630E">
        <w:rPr>
          <w:rFonts w:ascii="Times New Roman" w:hAnsi="Times New Roman" w:cs="Times New Roman"/>
          <w:b/>
          <w:w w:val="85"/>
          <w:sz w:val="24"/>
        </w:rPr>
        <w:t xml:space="preserve">            TASVİRE HURŞİT GÜNEŞ</w:t>
      </w:r>
      <w:r>
        <w:rPr>
          <w:rFonts w:ascii="Times New Roman" w:hAnsi="Times New Roman" w:cs="Times New Roman"/>
          <w:b/>
          <w:w w:val="85"/>
          <w:sz w:val="24"/>
        </w:rPr>
        <w:t xml:space="preserve"> ORTA</w:t>
      </w:r>
      <w:r w:rsidR="00957878" w:rsidRPr="00A44AAA">
        <w:rPr>
          <w:rFonts w:ascii="Times New Roman" w:hAnsi="Times New Roman" w:cs="Times New Roman"/>
          <w:b/>
          <w:w w:val="85"/>
          <w:sz w:val="24"/>
        </w:rPr>
        <w:t>OKULU</w:t>
      </w:r>
      <w:r w:rsidR="00957878" w:rsidRPr="00A44AAA">
        <w:rPr>
          <w:rFonts w:ascii="Times New Roman" w:hAnsi="Times New Roman" w:cs="Times New Roman"/>
          <w:b/>
          <w:spacing w:val="7"/>
          <w:sz w:val="24"/>
        </w:rPr>
        <w:t xml:space="preserve"> </w:t>
      </w:r>
      <w:r w:rsidR="00957878" w:rsidRPr="00A44AAA">
        <w:rPr>
          <w:rFonts w:ascii="Times New Roman" w:hAnsi="Times New Roman" w:cs="Times New Roman"/>
          <w:b/>
          <w:spacing w:val="-2"/>
          <w:w w:val="95"/>
          <w:sz w:val="24"/>
        </w:rPr>
        <w:t>MÜDÜRLÜĞÜ</w:t>
      </w: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0C5063" w:rsidRPr="00B4215A" w:rsidRDefault="000C5063" w:rsidP="000C5063">
      <w:pPr>
        <w:pStyle w:val="AralkYok"/>
        <w:jc w:val="center"/>
        <w:rPr>
          <w:b/>
          <w:bCs/>
          <w:sz w:val="48"/>
          <w:szCs w:val="48"/>
        </w:rPr>
      </w:pPr>
      <w:r w:rsidRPr="00B4215A">
        <w:rPr>
          <w:b/>
          <w:bCs/>
          <w:spacing w:val="-6"/>
          <w:sz w:val="48"/>
          <w:szCs w:val="48"/>
        </w:rPr>
        <w:t>2024-2028</w:t>
      </w:r>
      <w:r w:rsidRPr="00B4215A">
        <w:rPr>
          <w:b/>
          <w:bCs/>
          <w:spacing w:val="-19"/>
          <w:sz w:val="48"/>
          <w:szCs w:val="48"/>
        </w:rPr>
        <w:t xml:space="preserve"> </w:t>
      </w:r>
      <w:r w:rsidRPr="00B4215A">
        <w:rPr>
          <w:b/>
          <w:bCs/>
          <w:spacing w:val="-6"/>
          <w:sz w:val="48"/>
          <w:szCs w:val="48"/>
        </w:rPr>
        <w:t>STRATEJİK</w:t>
      </w:r>
      <w:r w:rsidRPr="00B4215A">
        <w:rPr>
          <w:b/>
          <w:bCs/>
          <w:spacing w:val="-16"/>
          <w:sz w:val="48"/>
          <w:szCs w:val="48"/>
        </w:rPr>
        <w:t xml:space="preserve"> </w:t>
      </w:r>
      <w:r w:rsidRPr="00B4215A">
        <w:rPr>
          <w:b/>
          <w:bCs/>
          <w:spacing w:val="-6"/>
          <w:sz w:val="48"/>
          <w:szCs w:val="48"/>
        </w:rPr>
        <w:t>PLANI</w:t>
      </w:r>
    </w:p>
    <w:p w:rsidR="000C5063" w:rsidRPr="00A44AAA" w:rsidRDefault="000C5063" w:rsidP="000C5063">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2D0A48">
      <w:pPr>
        <w:pStyle w:val="GvdeMetni"/>
        <w:rPr>
          <w:rFonts w:ascii="Times New Roman" w:hAnsi="Times New Roman" w:cs="Times New Roman"/>
          <w:b/>
        </w:rPr>
      </w:pPr>
    </w:p>
    <w:p w:rsidR="002D0A48" w:rsidRPr="00A44AAA" w:rsidRDefault="000C5063" w:rsidP="00CE5C87">
      <w:pPr>
        <w:pStyle w:val="AralkYok"/>
      </w:pPr>
      <w:r w:rsidRPr="000C5063">
        <w:rPr>
          <w:rFonts w:ascii="Times New Roman" w:hAnsi="Times New Roman" w:cs="Times New Roman"/>
          <w:b/>
          <w:noProof/>
          <w:sz w:val="40"/>
          <w:lang w:eastAsia="tr-TR"/>
        </w:rPr>
        <w:drawing>
          <wp:anchor distT="0" distB="0" distL="114300" distR="114300" simplePos="0" relativeHeight="251660800" behindDoc="1" locked="0" layoutInCell="1" allowOverlap="1" wp14:anchorId="369D5CE4" wp14:editId="4E01625B">
            <wp:simplePos x="0" y="0"/>
            <wp:positionH relativeFrom="column">
              <wp:posOffset>-36830</wp:posOffset>
            </wp:positionH>
            <wp:positionV relativeFrom="paragraph">
              <wp:posOffset>348615</wp:posOffset>
            </wp:positionV>
            <wp:extent cx="6684010" cy="5091430"/>
            <wp:effectExtent l="0" t="0" r="0" b="0"/>
            <wp:wrapTight wrapText="bothSides">
              <wp:wrapPolygon edited="0">
                <wp:start x="0" y="0"/>
                <wp:lineTo x="0" y="21498"/>
                <wp:lineTo x="21547" y="21498"/>
                <wp:lineTo x="21547" y="0"/>
                <wp:lineTo x="0" y="0"/>
              </wp:wrapPolygon>
            </wp:wrapTight>
            <wp:docPr id="11" name="Resim 11" descr="C:\Users\pc6\Desktop\WhatsApp Image 2024-05-09 at 10.01.4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pc6\Desktop\WhatsApp Image 2024-05-09 at 10.01.41.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684010" cy="5091430"/>
                    </a:xfrm>
                    <a:prstGeom prst="rect">
                      <a:avLst/>
                    </a:prstGeom>
                    <a:noFill/>
                    <a:ln>
                      <a:noFill/>
                    </a:ln>
                  </pic:spPr>
                </pic:pic>
              </a:graphicData>
            </a:graphic>
            <wp14:sizeRelH relativeFrom="margin">
              <wp14:pctWidth>0</wp14:pctWidth>
            </wp14:sizeRelH>
          </wp:anchor>
        </w:drawing>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31630E" w:rsidP="00A07E49">
      <w:pPr>
        <w:pStyle w:val="GvdeMetni"/>
        <w:ind w:firstLine="720"/>
        <w:rPr>
          <w:rFonts w:ascii="Times New Roman" w:hAnsi="Times New Roman" w:cs="Times New Roman"/>
          <w:b/>
          <w:sz w:val="40"/>
        </w:rPr>
      </w:pPr>
      <w:r>
        <w:rPr>
          <w:rFonts w:ascii="Times New Roman" w:hAnsi="Times New Roman" w:cs="Times New Roman"/>
          <w:b/>
          <w:noProof/>
          <w:sz w:val="40"/>
          <w:lang w:eastAsia="tr-TR"/>
        </w:rPr>
        <w:drawing>
          <wp:anchor distT="0" distB="0" distL="114300" distR="114300" simplePos="0" relativeHeight="251654656" behindDoc="1" locked="0" layoutInCell="1" allowOverlap="1">
            <wp:simplePos x="0" y="0"/>
            <wp:positionH relativeFrom="page">
              <wp:posOffset>952500</wp:posOffset>
            </wp:positionH>
            <wp:positionV relativeFrom="paragraph">
              <wp:posOffset>38100</wp:posOffset>
            </wp:positionV>
            <wp:extent cx="5767070" cy="8067675"/>
            <wp:effectExtent l="19050" t="0" r="5080" b="0"/>
            <wp:wrapSquare wrapText="bothSides"/>
            <wp:docPr id="1" name="Resim 1" descr="atatürk resm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tatürk resmi"/>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767070" cy="8067675"/>
                    </a:xfrm>
                    <a:prstGeom prst="rect">
                      <a:avLst/>
                    </a:prstGeom>
                    <a:noFill/>
                    <a:ln w="9525">
                      <a:noFill/>
                      <a:miter lim="800000"/>
                      <a:headEnd/>
                      <a:tailEnd/>
                    </a:ln>
                  </pic:spPr>
                </pic:pic>
              </a:graphicData>
            </a:graphic>
          </wp:anchor>
        </w:drawing>
      </w: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rPr>
          <w:rFonts w:ascii="Times New Roman" w:hAnsi="Times New Roman" w:cs="Times New Roman"/>
          <w:b/>
          <w:sz w:val="40"/>
        </w:rPr>
      </w:pPr>
    </w:p>
    <w:p w:rsidR="002D0A48" w:rsidRPr="00A44AAA" w:rsidRDefault="002D0A48">
      <w:pPr>
        <w:pStyle w:val="GvdeMetni"/>
        <w:spacing w:before="16"/>
        <w:rPr>
          <w:rFonts w:ascii="Times New Roman" w:hAnsi="Times New Roman" w:cs="Times New Roman"/>
          <w:b/>
          <w:sz w:val="40"/>
        </w:rPr>
      </w:pPr>
    </w:p>
    <w:p w:rsidR="002D0A48" w:rsidRPr="00A44AAA" w:rsidRDefault="00550AAB" w:rsidP="00D65EEA">
      <w:pPr>
        <w:pStyle w:val="GvdeMetni"/>
        <w:rPr>
          <w:rFonts w:ascii="Times New Roman" w:hAnsi="Times New Roman" w:cs="Times New Roman"/>
        </w:rPr>
        <w:sectPr w:rsidR="002D0A48" w:rsidRPr="00A44AAA" w:rsidSect="000C5063">
          <w:footerReference w:type="default" r:id="rId10"/>
          <w:pgSz w:w="11910" w:h="16840"/>
          <w:pgMar w:top="720" w:right="720" w:bottom="720" w:left="720" w:header="0" w:footer="1097" w:gutter="0"/>
          <w:cols w:space="708"/>
          <w:docGrid w:linePitch="299"/>
        </w:sectPr>
      </w:pPr>
      <w:r>
        <w:rPr>
          <w:rFonts w:ascii="Times New Roman" w:hAnsi="Times New Roman" w:cs="Times New Roman"/>
          <w:noProof/>
          <w:lang w:eastAsia="tr-TR"/>
        </w:rPr>
        <w:pict>
          <v:shape id="Graphic 3" o:spid="_x0000_s1026" style="position:absolute;margin-left:70.9pt;margin-top:96.5pt;width:453.4pt;height:640.35pt;z-index:-251655680;visibility:visible;mso-wrap-distance-left:0;mso-wrap-distance-right:0;mso-position-horizontal-relative:page;mso-position-vertical-relative:page" coordsize="5758180,813244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" adj="0,,0" path="m5710428,47244r-9144,l5701284,56388r,1524l5701284,8075676r-5644896,l56388,57912r,-1524l5701284,56388r,-9144l56388,47244r-9144,l47244,56388r,1524l47244,8075676r,9144l56388,8084820r5644896,l5710428,8084820r,-9144l5710428,57912r,-1524l5710428,47244xem5757672,r-38100,l5719572,38100r,19812l5719572,8075676r,18288l5701284,8093964r-5644896,l38100,8093964r,-18288l38100,57912r,-19812l56388,38100r5644896,l5719572,38100r,-38100l5701284,,56388,,,,,12,,8132064r38100,l56388,8132064r5644896,l5719572,8132064r38100,l5757672,8093964r,-18288l5757672,57912r,-19812l5757672,12r,-12xe" fillcolor="black" stroked="f">
            <v:stroke joinstyle="round"/>
            <v:formulas/>
            <v:path arrowok="t" o:connecttype="segments"/>
            <w10:wrap anchorx="page" anchory="page"/>
          </v:shape>
        </w:pict>
      </w:r>
    </w:p>
    <w:p w:rsidR="002D0A48" w:rsidRPr="002636CB" w:rsidRDefault="00957878">
      <w:pPr>
        <w:spacing w:before="82"/>
        <w:ind w:left="95" w:right="154"/>
        <w:jc w:val="center"/>
        <w:rPr>
          <w:rFonts w:ascii="Times New Roman" w:hAnsi="Times New Roman" w:cs="Times New Roman"/>
          <w:b/>
        </w:rPr>
      </w:pPr>
      <w:r w:rsidRPr="002636CB">
        <w:rPr>
          <w:rFonts w:ascii="Times New Roman" w:hAnsi="Times New Roman" w:cs="Times New Roman"/>
          <w:b/>
        </w:rPr>
        <w:lastRenderedPageBreak/>
        <w:t>Okul/Kurum</w:t>
      </w:r>
      <w:r w:rsidRPr="002636CB">
        <w:rPr>
          <w:rFonts w:ascii="Times New Roman" w:hAnsi="Times New Roman" w:cs="Times New Roman"/>
          <w:b/>
          <w:spacing w:val="-5"/>
        </w:rPr>
        <w:t xml:space="preserve"> </w:t>
      </w:r>
      <w:r w:rsidRPr="002636CB">
        <w:rPr>
          <w:rFonts w:ascii="Times New Roman" w:hAnsi="Times New Roman" w:cs="Times New Roman"/>
          <w:b/>
          <w:spacing w:val="-2"/>
        </w:rPr>
        <w:t>Bilgileri</w:t>
      </w:r>
    </w:p>
    <w:p w:rsidR="002D0A48" w:rsidRPr="002636CB" w:rsidRDefault="002D0A48">
      <w:pPr>
        <w:pStyle w:val="GvdeMetni"/>
        <w:rPr>
          <w:rFonts w:ascii="Times New Roman" w:hAnsi="Times New Roman" w:cs="Times New Roman"/>
          <w:b/>
          <w:sz w:val="22"/>
          <w:szCs w:val="22"/>
        </w:rPr>
      </w:pPr>
    </w:p>
    <w:p w:rsidR="002D0A48" w:rsidRPr="002636CB" w:rsidRDefault="002D0A48">
      <w:pPr>
        <w:pStyle w:val="GvdeMetni"/>
        <w:spacing w:after="1"/>
        <w:rPr>
          <w:rFonts w:ascii="Times New Roman" w:hAnsi="Times New Roman" w:cs="Times New Roman"/>
          <w:b/>
          <w:sz w:val="22"/>
          <w:szCs w:val="22"/>
        </w:rPr>
      </w:pPr>
    </w:p>
    <w:tbl>
      <w:tblPr>
        <w:tblStyle w:val="TableNormal"/>
        <w:tblW w:w="0" w:type="auto"/>
        <w:tblInd w:w="356" w:type="dxa"/>
        <w:tblBorders>
          <w:top w:val="single" w:sz="8" w:space="0" w:color="000066"/>
          <w:left w:val="single" w:sz="8" w:space="0" w:color="000066"/>
          <w:bottom w:val="single" w:sz="8" w:space="0" w:color="000066"/>
          <w:right w:val="single" w:sz="8" w:space="0" w:color="000066"/>
          <w:insideH w:val="single" w:sz="8" w:space="0" w:color="000066"/>
          <w:insideV w:val="single" w:sz="8" w:space="0" w:color="000066"/>
        </w:tblBorders>
        <w:tblLayout w:type="fixed"/>
        <w:tblLook w:val="01E0" w:firstRow="1" w:lastRow="1" w:firstColumn="1" w:lastColumn="1" w:noHBand="0" w:noVBand="0"/>
      </w:tblPr>
      <w:tblGrid>
        <w:gridCol w:w="1197"/>
        <w:gridCol w:w="3170"/>
        <w:gridCol w:w="1748"/>
        <w:gridCol w:w="3907"/>
      </w:tblGrid>
      <w:tr w:rsidR="002D0A48" w:rsidRPr="002636CB" w:rsidTr="00AB0B45">
        <w:trPr>
          <w:trHeight w:val="2187"/>
        </w:trPr>
        <w:tc>
          <w:tcPr>
            <w:tcW w:w="4367" w:type="dxa"/>
            <w:gridSpan w:val="2"/>
            <w:tcBorders>
              <w:left w:val="single" w:sz="8" w:space="0" w:color="000000"/>
            </w:tcBorders>
            <w:vAlign w:val="center"/>
          </w:tcPr>
          <w:p w:rsidR="002D0A48" w:rsidRPr="002636CB" w:rsidRDefault="00957878">
            <w:pPr>
              <w:pStyle w:val="TableParagraph"/>
              <w:spacing w:before="6"/>
              <w:ind w:left="69"/>
              <w:rPr>
                <w:rFonts w:ascii="Times New Roman" w:hAnsi="Times New Roman" w:cs="Times New Roman"/>
                <w:b/>
              </w:rPr>
            </w:pPr>
            <w:r w:rsidRPr="002636CB">
              <w:rPr>
                <w:rFonts w:ascii="Times New Roman" w:hAnsi="Times New Roman" w:cs="Times New Roman"/>
                <w:b/>
                <w:spacing w:val="-4"/>
              </w:rPr>
              <w:t>İli:</w:t>
            </w:r>
          </w:p>
          <w:p w:rsidR="002D0A48" w:rsidRPr="002636CB" w:rsidRDefault="00D65EEA">
            <w:pPr>
              <w:pStyle w:val="TableParagraph"/>
              <w:spacing w:before="1" w:line="260" w:lineRule="exact"/>
              <w:ind w:left="69"/>
              <w:rPr>
                <w:rFonts w:ascii="Times New Roman" w:hAnsi="Times New Roman" w:cs="Times New Roman"/>
                <w:b/>
              </w:rPr>
            </w:pPr>
            <w:r>
              <w:rPr>
                <w:rFonts w:ascii="Times New Roman" w:hAnsi="Times New Roman" w:cs="Times New Roman"/>
                <w:b/>
                <w:spacing w:val="-2"/>
              </w:rPr>
              <w:t xml:space="preserve">KOCAELİ </w:t>
            </w:r>
          </w:p>
        </w:tc>
        <w:tc>
          <w:tcPr>
            <w:tcW w:w="5655" w:type="dxa"/>
            <w:gridSpan w:val="2"/>
            <w:tcBorders>
              <w:right w:val="single" w:sz="8" w:space="0" w:color="000000"/>
            </w:tcBorders>
            <w:vAlign w:val="center"/>
          </w:tcPr>
          <w:p w:rsidR="002D0A48" w:rsidRPr="002636CB" w:rsidRDefault="00957878" w:rsidP="00D65EEA">
            <w:pPr>
              <w:pStyle w:val="TableParagraph"/>
              <w:spacing w:before="145"/>
              <w:ind w:left="70"/>
              <w:rPr>
                <w:rFonts w:ascii="Times New Roman" w:hAnsi="Times New Roman" w:cs="Times New Roman"/>
              </w:rPr>
            </w:pPr>
            <w:r w:rsidRPr="002636CB">
              <w:rPr>
                <w:rFonts w:ascii="Times New Roman" w:hAnsi="Times New Roman" w:cs="Times New Roman"/>
                <w:b/>
              </w:rPr>
              <w:t>İlçesi:</w:t>
            </w:r>
            <w:r w:rsidR="00D65EEA">
              <w:rPr>
                <w:rFonts w:ascii="Times New Roman" w:hAnsi="Times New Roman" w:cs="Times New Roman"/>
                <w:b/>
                <w:spacing w:val="22"/>
              </w:rPr>
              <w:t xml:space="preserve"> KANDIRA</w:t>
            </w:r>
          </w:p>
        </w:tc>
      </w:tr>
      <w:tr w:rsidR="002D0A48" w:rsidRPr="002636CB" w:rsidTr="00AB0B45">
        <w:trPr>
          <w:trHeight w:val="1822"/>
        </w:trPr>
        <w:tc>
          <w:tcPr>
            <w:tcW w:w="1197" w:type="dxa"/>
            <w:tcBorders>
              <w:left w:val="single" w:sz="8" w:space="0" w:color="000000"/>
              <w:right w:val="single" w:sz="8" w:space="0" w:color="000000"/>
            </w:tcBorders>
            <w:vAlign w:val="center"/>
          </w:tcPr>
          <w:p w:rsidR="002D0A48" w:rsidRPr="002636CB" w:rsidRDefault="00957878">
            <w:pPr>
              <w:pStyle w:val="TableParagraph"/>
              <w:spacing w:before="120"/>
              <w:ind w:left="69"/>
              <w:rPr>
                <w:rFonts w:ascii="Times New Roman" w:hAnsi="Times New Roman" w:cs="Times New Roman"/>
                <w:b/>
              </w:rPr>
            </w:pPr>
            <w:r w:rsidRPr="002636CB">
              <w:rPr>
                <w:rFonts w:ascii="Times New Roman" w:hAnsi="Times New Roman" w:cs="Times New Roman"/>
                <w:b/>
                <w:spacing w:val="-2"/>
                <w:w w:val="105"/>
              </w:rPr>
              <w:t>Adres:</w:t>
            </w:r>
          </w:p>
        </w:tc>
        <w:tc>
          <w:tcPr>
            <w:tcW w:w="3169" w:type="dxa"/>
            <w:tcBorders>
              <w:left w:val="single" w:sz="8" w:space="0" w:color="000000"/>
            </w:tcBorders>
            <w:vAlign w:val="center"/>
          </w:tcPr>
          <w:p w:rsidR="002D0A48" w:rsidRPr="002636CB" w:rsidRDefault="00D65EEA">
            <w:pPr>
              <w:pStyle w:val="TableParagraph"/>
              <w:spacing w:before="123"/>
              <w:ind w:left="69"/>
              <w:rPr>
                <w:rFonts w:ascii="Times New Roman" w:hAnsi="Times New Roman" w:cs="Times New Roman"/>
              </w:rPr>
            </w:pPr>
            <w:r>
              <w:rPr>
                <w:rFonts w:ascii="Times New Roman" w:hAnsi="Times New Roman" w:cs="Times New Roman"/>
                <w:spacing w:val="-2"/>
              </w:rPr>
              <w:t>ÇARŞI MAH. KARAKOL CAD.NO 4</w:t>
            </w:r>
          </w:p>
        </w:tc>
        <w:tc>
          <w:tcPr>
            <w:tcW w:w="1748" w:type="dxa"/>
            <w:tcBorders>
              <w:right w:val="single" w:sz="8" w:space="0" w:color="000000"/>
            </w:tcBorders>
            <w:vAlign w:val="center"/>
          </w:tcPr>
          <w:p w:rsidR="002D0A48" w:rsidRPr="002636CB" w:rsidRDefault="00957878">
            <w:pPr>
              <w:pStyle w:val="TableParagraph"/>
              <w:spacing w:line="236" w:lineRule="exact"/>
              <w:ind w:left="70"/>
              <w:rPr>
                <w:rFonts w:ascii="Times New Roman" w:hAnsi="Times New Roman" w:cs="Times New Roman"/>
                <w:b/>
              </w:rPr>
            </w:pPr>
            <w:r w:rsidRPr="002636CB">
              <w:rPr>
                <w:rFonts w:ascii="Times New Roman" w:hAnsi="Times New Roman" w:cs="Times New Roman"/>
                <w:b/>
              </w:rPr>
              <w:t>Coğrafi</w:t>
            </w:r>
            <w:r w:rsidRPr="002636CB">
              <w:rPr>
                <w:rFonts w:ascii="Times New Roman" w:hAnsi="Times New Roman" w:cs="Times New Roman"/>
                <w:b/>
                <w:spacing w:val="-13"/>
              </w:rPr>
              <w:t xml:space="preserve"> </w:t>
            </w:r>
            <w:r w:rsidRPr="002636CB">
              <w:rPr>
                <w:rFonts w:ascii="Times New Roman" w:hAnsi="Times New Roman" w:cs="Times New Roman"/>
                <w:b/>
              </w:rPr>
              <w:t xml:space="preserve">Konum </w:t>
            </w:r>
            <w:r w:rsidRPr="002636CB">
              <w:rPr>
                <w:rFonts w:ascii="Times New Roman" w:hAnsi="Times New Roman" w:cs="Times New Roman"/>
                <w:b/>
                <w:spacing w:val="-2"/>
                <w:w w:val="105"/>
              </w:rPr>
              <w:t>(link)</w:t>
            </w:r>
          </w:p>
        </w:tc>
        <w:tc>
          <w:tcPr>
            <w:tcW w:w="3907" w:type="dxa"/>
            <w:tcBorders>
              <w:left w:val="single" w:sz="8" w:space="0" w:color="000000"/>
              <w:right w:val="single" w:sz="8" w:space="0" w:color="000000"/>
            </w:tcBorders>
            <w:vAlign w:val="center"/>
          </w:tcPr>
          <w:p w:rsidR="002D0A48" w:rsidRPr="002636CB" w:rsidRDefault="00D65EEA">
            <w:pPr>
              <w:pStyle w:val="TableParagraph"/>
              <w:rPr>
                <w:rFonts w:ascii="Times New Roman" w:hAnsi="Times New Roman" w:cs="Times New Roman"/>
              </w:rPr>
            </w:pPr>
            <w:r w:rsidRPr="00D65EEA">
              <w:rPr>
                <w:rFonts w:ascii="Times New Roman" w:hAnsi="Times New Roman" w:cs="Times New Roman"/>
              </w:rPr>
              <w:t>https://tasvirehursitgunes.meb.k12.tr/tema/harita.php</w:t>
            </w:r>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ind w:left="69"/>
              <w:rPr>
                <w:rFonts w:ascii="Times New Roman" w:hAnsi="Times New Roman" w:cs="Times New Roman"/>
                <w:b/>
              </w:rPr>
            </w:pPr>
            <w:r w:rsidRPr="002636CB">
              <w:rPr>
                <w:rFonts w:ascii="Times New Roman" w:hAnsi="Times New Roman" w:cs="Times New Roman"/>
                <w:b/>
                <w:spacing w:val="-2"/>
                <w:w w:val="110"/>
              </w:rPr>
              <w:t>Telefon</w:t>
            </w:r>
          </w:p>
          <w:p w:rsidR="002D0A48" w:rsidRPr="002636CB" w:rsidRDefault="00957878">
            <w:pPr>
              <w:pStyle w:val="TableParagraph"/>
              <w:spacing w:before="5" w:line="212" w:lineRule="exact"/>
              <w:ind w:left="69"/>
              <w:rPr>
                <w:rFonts w:ascii="Times New Roman" w:hAnsi="Times New Roman" w:cs="Times New Roman"/>
                <w:b/>
              </w:rPr>
            </w:pPr>
            <w:r w:rsidRPr="002636CB">
              <w:rPr>
                <w:rFonts w:ascii="Times New Roman" w:hAnsi="Times New Roman" w:cs="Times New Roman"/>
                <w:b/>
                <w:spacing w:val="-2"/>
                <w:w w:val="105"/>
              </w:rPr>
              <w:t>Numarası:</w:t>
            </w:r>
          </w:p>
        </w:tc>
        <w:tc>
          <w:tcPr>
            <w:tcW w:w="3169" w:type="dxa"/>
            <w:tcBorders>
              <w:left w:val="single" w:sz="8" w:space="0" w:color="000000"/>
            </w:tcBorders>
            <w:vAlign w:val="center"/>
          </w:tcPr>
          <w:p w:rsidR="002D0A48" w:rsidRPr="002636CB" w:rsidRDefault="00D65EEA">
            <w:pPr>
              <w:pStyle w:val="TableParagraph"/>
              <w:spacing w:before="121"/>
              <w:ind w:left="69"/>
              <w:rPr>
                <w:rFonts w:ascii="Times New Roman" w:hAnsi="Times New Roman" w:cs="Times New Roman"/>
              </w:rPr>
            </w:pPr>
            <w:proofErr w:type="gramStart"/>
            <w:r>
              <w:rPr>
                <w:rFonts w:ascii="Times New Roman" w:hAnsi="Times New Roman" w:cs="Times New Roman"/>
                <w:spacing w:val="-2"/>
              </w:rPr>
              <w:t>2625514445</w:t>
            </w:r>
            <w:proofErr w:type="gramEnd"/>
          </w:p>
        </w:tc>
        <w:tc>
          <w:tcPr>
            <w:tcW w:w="1748" w:type="dxa"/>
            <w:tcBorders>
              <w:right w:val="single" w:sz="8" w:space="0" w:color="000000"/>
            </w:tcBorders>
            <w:vAlign w:val="center"/>
          </w:tcPr>
          <w:p w:rsidR="002D0A48" w:rsidRPr="002636CB" w:rsidRDefault="00957878">
            <w:pPr>
              <w:pStyle w:val="TableParagraph"/>
              <w:spacing w:before="117"/>
              <w:ind w:left="70"/>
              <w:rPr>
                <w:rFonts w:ascii="Times New Roman" w:hAnsi="Times New Roman" w:cs="Times New Roman"/>
                <w:b/>
              </w:rPr>
            </w:pPr>
            <w:r w:rsidRPr="002636CB">
              <w:rPr>
                <w:rFonts w:ascii="Times New Roman" w:hAnsi="Times New Roman" w:cs="Times New Roman"/>
                <w:b/>
              </w:rPr>
              <w:t>Faks</w:t>
            </w:r>
            <w:r w:rsidRPr="002636CB">
              <w:rPr>
                <w:rFonts w:ascii="Times New Roman" w:hAnsi="Times New Roman" w:cs="Times New Roman"/>
                <w:b/>
                <w:spacing w:val="4"/>
              </w:rPr>
              <w:t xml:space="preserve"> </w:t>
            </w:r>
            <w:r w:rsidRPr="002636CB">
              <w:rPr>
                <w:rFonts w:ascii="Times New Roman" w:hAnsi="Times New Roman" w:cs="Times New Roman"/>
                <w:b/>
                <w:spacing w:val="-2"/>
              </w:rPr>
              <w:t>Numarası:</w:t>
            </w:r>
          </w:p>
        </w:tc>
        <w:tc>
          <w:tcPr>
            <w:tcW w:w="3907" w:type="dxa"/>
            <w:tcBorders>
              <w:left w:val="single" w:sz="8" w:space="0" w:color="000000"/>
              <w:right w:val="single" w:sz="8" w:space="0" w:color="000000"/>
            </w:tcBorders>
            <w:vAlign w:val="center"/>
          </w:tcPr>
          <w:p w:rsidR="002D0A48" w:rsidRPr="002636CB" w:rsidRDefault="00D65EEA">
            <w:pPr>
              <w:pStyle w:val="TableParagraph"/>
              <w:rPr>
                <w:rFonts w:ascii="Times New Roman" w:hAnsi="Times New Roman" w:cs="Times New Roman"/>
              </w:rPr>
            </w:pPr>
            <w:r>
              <w:rPr>
                <w:rFonts w:ascii="Times New Roman" w:hAnsi="Times New Roman" w:cs="Times New Roman"/>
              </w:rPr>
              <w:t xml:space="preserve"> </w:t>
            </w:r>
            <w:proofErr w:type="gramStart"/>
            <w:r>
              <w:rPr>
                <w:rFonts w:ascii="Times New Roman" w:hAnsi="Times New Roman" w:cs="Times New Roman"/>
              </w:rPr>
              <w:t>yok</w:t>
            </w:r>
            <w:proofErr w:type="gramEnd"/>
          </w:p>
        </w:tc>
      </w:tr>
      <w:tr w:rsidR="002D0A48" w:rsidRPr="002636CB" w:rsidTr="00AB0B45">
        <w:trPr>
          <w:trHeight w:val="1813"/>
        </w:trPr>
        <w:tc>
          <w:tcPr>
            <w:tcW w:w="1197" w:type="dxa"/>
            <w:tcBorders>
              <w:left w:val="single" w:sz="8" w:space="0" w:color="000000"/>
              <w:right w:val="single" w:sz="8" w:space="0" w:color="000000"/>
            </w:tcBorders>
            <w:vAlign w:val="center"/>
          </w:tcPr>
          <w:p w:rsidR="002D0A48" w:rsidRPr="002636CB" w:rsidRDefault="00957878">
            <w:pPr>
              <w:pStyle w:val="TableParagraph"/>
              <w:spacing w:line="236" w:lineRule="exact"/>
              <w:ind w:left="69"/>
              <w:rPr>
                <w:rFonts w:ascii="Times New Roman" w:hAnsi="Times New Roman" w:cs="Times New Roman"/>
                <w:b/>
              </w:rPr>
            </w:pPr>
            <w:proofErr w:type="gramStart"/>
            <w:r w:rsidRPr="002636CB">
              <w:rPr>
                <w:rFonts w:ascii="Times New Roman" w:hAnsi="Times New Roman" w:cs="Times New Roman"/>
                <w:b/>
                <w:w w:val="105"/>
              </w:rPr>
              <w:t>e</w:t>
            </w:r>
            <w:proofErr w:type="gramEnd"/>
            <w:r w:rsidRPr="002636CB">
              <w:rPr>
                <w:rFonts w:ascii="Times New Roman" w:hAnsi="Times New Roman" w:cs="Times New Roman"/>
                <w:b/>
                <w:w w:val="105"/>
              </w:rPr>
              <w:t>-</w:t>
            </w:r>
            <w:r w:rsidRPr="002636CB">
              <w:rPr>
                <w:rFonts w:ascii="Times New Roman" w:hAnsi="Times New Roman" w:cs="Times New Roman"/>
                <w:b/>
                <w:spacing w:val="-12"/>
                <w:w w:val="105"/>
              </w:rPr>
              <w:t xml:space="preserve"> </w:t>
            </w:r>
            <w:r w:rsidRPr="002636CB">
              <w:rPr>
                <w:rFonts w:ascii="Times New Roman" w:hAnsi="Times New Roman" w:cs="Times New Roman"/>
                <w:b/>
                <w:w w:val="105"/>
              </w:rPr>
              <w:t xml:space="preserve">Posta </w:t>
            </w:r>
            <w:r w:rsidRPr="002636CB">
              <w:rPr>
                <w:rFonts w:ascii="Times New Roman" w:hAnsi="Times New Roman" w:cs="Times New Roman"/>
                <w:b/>
                <w:spacing w:val="-2"/>
                <w:w w:val="105"/>
              </w:rPr>
              <w:t>Adresi:</w:t>
            </w:r>
          </w:p>
        </w:tc>
        <w:tc>
          <w:tcPr>
            <w:tcW w:w="3169" w:type="dxa"/>
            <w:tcBorders>
              <w:left w:val="single" w:sz="8" w:space="0" w:color="000000"/>
            </w:tcBorders>
            <w:vAlign w:val="center"/>
          </w:tcPr>
          <w:p w:rsidR="002D0A48" w:rsidRPr="002636CB" w:rsidRDefault="00D65EEA">
            <w:pPr>
              <w:pStyle w:val="TableParagraph"/>
              <w:spacing w:before="123"/>
              <w:ind w:left="69"/>
              <w:rPr>
                <w:rFonts w:ascii="Times New Roman" w:hAnsi="Times New Roman" w:cs="Times New Roman"/>
              </w:rPr>
            </w:pPr>
            <w:r w:rsidRPr="008D400B">
              <w:rPr>
                <w:rFonts w:ascii="Times New Roman" w:hAnsi="Times New Roman"/>
                <w:szCs w:val="24"/>
              </w:rPr>
              <w:t>700388@meb.k12.tr</w:t>
            </w:r>
          </w:p>
        </w:tc>
        <w:tc>
          <w:tcPr>
            <w:tcW w:w="1748" w:type="dxa"/>
            <w:tcBorders>
              <w:bottom w:val="single" w:sz="4" w:space="0" w:color="000000"/>
              <w:right w:val="single" w:sz="8" w:space="0" w:color="000000"/>
            </w:tcBorders>
            <w:vAlign w:val="center"/>
          </w:tcPr>
          <w:p w:rsidR="002D0A48" w:rsidRPr="002636CB" w:rsidRDefault="00957878">
            <w:pPr>
              <w:pStyle w:val="TableParagraph"/>
              <w:tabs>
                <w:tab w:val="left" w:pos="1053"/>
              </w:tabs>
              <w:spacing w:line="236" w:lineRule="exact"/>
              <w:ind w:left="70" w:right="49"/>
              <w:rPr>
                <w:rFonts w:ascii="Times New Roman" w:hAnsi="Times New Roman" w:cs="Times New Roman"/>
                <w:b/>
              </w:rPr>
            </w:pPr>
            <w:r w:rsidRPr="002636CB">
              <w:rPr>
                <w:rFonts w:ascii="Times New Roman" w:hAnsi="Times New Roman" w:cs="Times New Roman"/>
                <w:b/>
                <w:spacing w:val="-4"/>
                <w:w w:val="105"/>
              </w:rPr>
              <w:t>Web</w:t>
            </w:r>
            <w:r w:rsidRPr="002636CB">
              <w:rPr>
                <w:rFonts w:ascii="Times New Roman" w:hAnsi="Times New Roman" w:cs="Times New Roman"/>
                <w:b/>
              </w:rPr>
              <w:tab/>
            </w:r>
            <w:r w:rsidRPr="002636CB">
              <w:rPr>
                <w:rFonts w:ascii="Times New Roman" w:hAnsi="Times New Roman" w:cs="Times New Roman"/>
                <w:b/>
                <w:spacing w:val="-2"/>
                <w:w w:val="105"/>
              </w:rPr>
              <w:t>sayfası adresi:</w:t>
            </w:r>
          </w:p>
        </w:tc>
        <w:tc>
          <w:tcPr>
            <w:tcW w:w="3907" w:type="dxa"/>
            <w:tcBorders>
              <w:left w:val="single" w:sz="8" w:space="0" w:color="000000"/>
              <w:bottom w:val="single" w:sz="4" w:space="0" w:color="000000"/>
              <w:right w:val="single" w:sz="8" w:space="0" w:color="000000"/>
            </w:tcBorders>
            <w:vAlign w:val="center"/>
          </w:tcPr>
          <w:p w:rsidR="002D0A48" w:rsidRPr="002636CB" w:rsidRDefault="00D65EEA">
            <w:pPr>
              <w:pStyle w:val="TableParagraph"/>
              <w:spacing w:before="123"/>
              <w:ind w:left="70"/>
              <w:rPr>
                <w:rFonts w:ascii="Times New Roman" w:hAnsi="Times New Roman" w:cs="Times New Roman"/>
              </w:rPr>
            </w:pPr>
            <w:r w:rsidRPr="008D400B">
              <w:rPr>
                <w:rFonts w:ascii="Times New Roman" w:hAnsi="Times New Roman"/>
                <w:szCs w:val="24"/>
              </w:rPr>
              <w:t>http://tasvirehursitgunes.meb.k12.tr/</w:t>
            </w:r>
          </w:p>
        </w:tc>
      </w:tr>
      <w:tr w:rsidR="002D0A48" w:rsidRPr="002636CB" w:rsidTr="00AB0B45">
        <w:trPr>
          <w:trHeight w:val="2335"/>
        </w:trPr>
        <w:tc>
          <w:tcPr>
            <w:tcW w:w="1197" w:type="dxa"/>
            <w:tcBorders>
              <w:left w:val="single" w:sz="8" w:space="0" w:color="000000"/>
              <w:right w:val="single" w:sz="8" w:space="0" w:color="000000"/>
            </w:tcBorders>
            <w:vAlign w:val="center"/>
          </w:tcPr>
          <w:p w:rsidR="002D0A48" w:rsidRPr="002636CB" w:rsidRDefault="00957878">
            <w:pPr>
              <w:pStyle w:val="TableParagraph"/>
              <w:spacing w:before="64"/>
              <w:ind w:left="69"/>
              <w:rPr>
                <w:rFonts w:ascii="Times New Roman" w:hAnsi="Times New Roman" w:cs="Times New Roman"/>
                <w:b/>
              </w:rPr>
            </w:pPr>
            <w:r w:rsidRPr="002636CB">
              <w:rPr>
                <w:rFonts w:ascii="Times New Roman" w:hAnsi="Times New Roman" w:cs="Times New Roman"/>
                <w:b/>
                <w:spacing w:val="-4"/>
              </w:rPr>
              <w:t>Kurum</w:t>
            </w:r>
            <w:r w:rsidRPr="002636CB">
              <w:rPr>
                <w:rFonts w:ascii="Times New Roman" w:hAnsi="Times New Roman" w:cs="Times New Roman"/>
                <w:b/>
                <w:spacing w:val="-2"/>
              </w:rPr>
              <w:t xml:space="preserve"> Kodu:</w:t>
            </w:r>
          </w:p>
        </w:tc>
        <w:tc>
          <w:tcPr>
            <w:tcW w:w="3169" w:type="dxa"/>
            <w:tcBorders>
              <w:left w:val="single" w:sz="8" w:space="0" w:color="000000"/>
              <w:right w:val="single" w:sz="4" w:space="0" w:color="000000"/>
            </w:tcBorders>
            <w:vAlign w:val="center"/>
          </w:tcPr>
          <w:p w:rsidR="002D0A48" w:rsidRPr="002636CB" w:rsidRDefault="00D65EEA">
            <w:pPr>
              <w:pStyle w:val="TableParagraph"/>
              <w:rPr>
                <w:rFonts w:ascii="Times New Roman" w:hAnsi="Times New Roman" w:cs="Times New Roman"/>
              </w:rPr>
            </w:pPr>
            <w:r>
              <w:rPr>
                <w:rFonts w:ascii="Times New Roman" w:hAnsi="Times New Roman" w:cs="Times New Roman"/>
              </w:rPr>
              <w:t>700388</w:t>
            </w:r>
          </w:p>
        </w:tc>
        <w:tc>
          <w:tcPr>
            <w:tcW w:w="1748"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957878">
            <w:pPr>
              <w:pStyle w:val="TableParagraph"/>
              <w:spacing w:before="185"/>
              <w:ind w:left="75"/>
              <w:rPr>
                <w:rFonts w:ascii="Times New Roman" w:hAnsi="Times New Roman" w:cs="Times New Roman"/>
                <w:b/>
              </w:rPr>
            </w:pPr>
            <w:r w:rsidRPr="002636CB">
              <w:rPr>
                <w:rFonts w:ascii="Times New Roman" w:hAnsi="Times New Roman" w:cs="Times New Roman"/>
                <w:b/>
              </w:rPr>
              <w:t>Öğretim</w:t>
            </w:r>
            <w:r w:rsidRPr="002636CB">
              <w:rPr>
                <w:rFonts w:ascii="Times New Roman" w:hAnsi="Times New Roman" w:cs="Times New Roman"/>
                <w:b/>
                <w:spacing w:val="18"/>
              </w:rPr>
              <w:t xml:space="preserve"> </w:t>
            </w:r>
            <w:r w:rsidRPr="002636CB">
              <w:rPr>
                <w:rFonts w:ascii="Times New Roman" w:hAnsi="Times New Roman" w:cs="Times New Roman"/>
                <w:b/>
                <w:spacing w:val="-2"/>
              </w:rPr>
              <w:t>Şekli:</w:t>
            </w:r>
          </w:p>
        </w:tc>
        <w:tc>
          <w:tcPr>
            <w:tcW w:w="3907" w:type="dxa"/>
            <w:tcBorders>
              <w:top w:val="single" w:sz="4" w:space="0" w:color="000000"/>
              <w:left w:val="single" w:sz="4" w:space="0" w:color="000000"/>
              <w:bottom w:val="single" w:sz="4" w:space="0" w:color="000000"/>
              <w:right w:val="single" w:sz="4" w:space="0" w:color="000000"/>
            </w:tcBorders>
            <w:vAlign w:val="center"/>
          </w:tcPr>
          <w:p w:rsidR="002D0A48" w:rsidRPr="002636CB" w:rsidRDefault="00D65EEA" w:rsidP="00D65EEA">
            <w:pPr>
              <w:pStyle w:val="TableParagraph"/>
              <w:tabs>
                <w:tab w:val="left" w:leader="dot" w:pos="1402"/>
              </w:tabs>
              <w:spacing w:before="188"/>
              <w:rPr>
                <w:rFonts w:ascii="Times New Roman" w:hAnsi="Times New Roman" w:cs="Times New Roman"/>
              </w:rPr>
            </w:pPr>
            <w:r>
              <w:rPr>
                <w:rFonts w:ascii="Times New Roman" w:hAnsi="Times New Roman" w:cs="Times New Roman"/>
                <w:spacing w:val="-10"/>
              </w:rPr>
              <w:t xml:space="preserve">                     </w:t>
            </w:r>
            <w:r w:rsidR="00957878" w:rsidRPr="002636CB">
              <w:rPr>
                <w:rFonts w:ascii="Times New Roman" w:hAnsi="Times New Roman" w:cs="Times New Roman"/>
                <w:w w:val="90"/>
              </w:rPr>
              <w:t>Tam</w:t>
            </w:r>
            <w:r w:rsidR="00957878" w:rsidRPr="002636CB">
              <w:rPr>
                <w:rFonts w:ascii="Times New Roman" w:hAnsi="Times New Roman" w:cs="Times New Roman"/>
                <w:spacing w:val="20"/>
              </w:rPr>
              <w:t xml:space="preserve"> </w:t>
            </w:r>
            <w:r>
              <w:rPr>
                <w:rFonts w:ascii="Times New Roman" w:hAnsi="Times New Roman" w:cs="Times New Roman"/>
                <w:w w:val="90"/>
              </w:rPr>
              <w:t>Gün</w:t>
            </w:r>
          </w:p>
        </w:tc>
      </w:tr>
    </w:tbl>
    <w:p w:rsidR="00055777" w:rsidRDefault="00055777">
      <w:pPr>
        <w:rPr>
          <w:rFonts w:ascii="Times New Roman" w:hAnsi="Times New Roman" w:cs="Times New Roman"/>
        </w:rPr>
      </w:pPr>
    </w:p>
    <w:p w:rsidR="002D0A48" w:rsidRPr="00A44AAA" w:rsidRDefault="002D0A48">
      <w:pPr>
        <w:jc w:val="center"/>
        <w:rPr>
          <w:rFonts w:ascii="Times New Roman" w:hAnsi="Times New Roman" w:cs="Times New Roman"/>
        </w:rPr>
        <w:sectPr w:rsidR="002D0A48" w:rsidRPr="00A44AAA" w:rsidSect="00B45368">
          <w:pgSz w:w="11910" w:h="16840"/>
          <w:pgMar w:top="1920" w:right="400" w:bottom="1280" w:left="460" w:header="0" w:footer="1097" w:gutter="0"/>
          <w:cols w:space="708"/>
        </w:sectPr>
      </w:pPr>
    </w:p>
    <w:p w:rsidR="00055777" w:rsidRPr="002636CB" w:rsidRDefault="00055777" w:rsidP="00055777">
      <w:pPr>
        <w:pStyle w:val="Balk1"/>
      </w:pPr>
      <w:bookmarkStart w:id="0" w:name="_Toc164264110"/>
      <w:r w:rsidRPr="002636CB">
        <w:rPr>
          <w:spacing w:val="-2"/>
        </w:rPr>
        <w:lastRenderedPageBreak/>
        <w:t>SUNUŞ</w:t>
      </w:r>
      <w:bookmarkEnd w:id="0"/>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rPr>
          <w:rFonts w:ascii="Times New Roman" w:hAnsi="Times New Roman" w:cs="Times New Roman"/>
          <w:b/>
          <w:sz w:val="22"/>
          <w:szCs w:val="22"/>
        </w:rPr>
      </w:pPr>
    </w:p>
    <w:p w:rsidR="00055777" w:rsidRPr="002636CB" w:rsidRDefault="00055777" w:rsidP="00055777">
      <w:pPr>
        <w:pStyle w:val="GvdeMetni"/>
        <w:spacing w:before="207"/>
        <w:rPr>
          <w:rFonts w:ascii="Times New Roman" w:hAnsi="Times New Roman" w:cs="Times New Roman"/>
          <w:b/>
          <w:sz w:val="22"/>
          <w:szCs w:val="22"/>
        </w:rPr>
      </w:pPr>
    </w:p>
    <w:tbl>
      <w:tblPr>
        <w:tblStyle w:val="TabloKlavuz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62"/>
        <w:gridCol w:w="5426"/>
      </w:tblGrid>
      <w:tr w:rsidR="00D65EEA" w:rsidRPr="00F85ED5" w:rsidTr="00D65EEA">
        <w:trPr>
          <w:trHeight w:val="4804"/>
        </w:trPr>
        <w:tc>
          <w:tcPr>
            <w:tcW w:w="4248" w:type="dxa"/>
          </w:tcPr>
          <w:p w:rsidR="00D65EEA" w:rsidRPr="00F85ED5" w:rsidRDefault="00D65EEA" w:rsidP="00D65EEA">
            <w:pPr>
              <w:jc w:val="both"/>
              <w:rPr>
                <w:rFonts w:ascii="Times New Roman" w:hAnsi="Times New Roman"/>
                <w:color w:val="000000" w:themeColor="text1"/>
                <w:szCs w:val="24"/>
              </w:rPr>
            </w:pPr>
            <w:r w:rsidRPr="00F85ED5">
              <w:rPr>
                <w:rFonts w:ascii="Times New Roman" w:hAnsi="Times New Roman"/>
                <w:color w:val="000000" w:themeColor="text1"/>
                <w:szCs w:val="24"/>
              </w:rPr>
              <w:t xml:space="preserve">            Çağımız dünyasında her alanda yaşanan hızlı gelişmelere paralel olarak eğitimin amaçlarında, yöntemlerinde ve işlevlerinde de değişimin olması vazgeçilmez, ertelenmez ve kaçınılmaz bir zorunluluk haline gelmiştir. ‘Bir ülkenin geleceği, o ülke insanlarının göreceği eğitime bağlıdır. Albert Einstein’ ün dediği gibi Eğitimin her safhasında sürekli gelişime açık, nitelikli</w:t>
            </w:r>
          </w:p>
          <w:p w:rsidR="00D65EEA" w:rsidRPr="00F85ED5" w:rsidRDefault="00D65EEA" w:rsidP="00D65EEA">
            <w:pPr>
              <w:jc w:val="both"/>
              <w:rPr>
                <w:rFonts w:ascii="Times New Roman" w:hAnsi="Times New Roman"/>
                <w:color w:val="000000" w:themeColor="text1"/>
                <w:szCs w:val="24"/>
              </w:rPr>
            </w:pPr>
            <w:proofErr w:type="gramStart"/>
            <w:r w:rsidRPr="00F85ED5">
              <w:rPr>
                <w:rFonts w:ascii="Times New Roman" w:hAnsi="Times New Roman"/>
                <w:color w:val="000000" w:themeColor="text1"/>
                <w:szCs w:val="24"/>
              </w:rPr>
              <w:t>insan</w:t>
            </w:r>
            <w:proofErr w:type="gramEnd"/>
            <w:r w:rsidRPr="00F85ED5">
              <w:rPr>
                <w:rFonts w:ascii="Times New Roman" w:hAnsi="Times New Roman"/>
                <w:color w:val="000000" w:themeColor="text1"/>
                <w:szCs w:val="24"/>
              </w:rPr>
              <w:t xml:space="preserve"> yetiştirme hedefine ulaşılabilmesi; belli bir planlamayı gerektirmektedir.</w:t>
            </w:r>
          </w:p>
        </w:tc>
        <w:tc>
          <w:tcPr>
            <w:tcW w:w="6373" w:type="dxa"/>
          </w:tcPr>
          <w:p w:rsidR="00D65EEA" w:rsidRPr="00F85ED5" w:rsidRDefault="000C5063" w:rsidP="00D65EEA">
            <w:pPr>
              <w:rPr>
                <w:color w:val="262626" w:themeColor="text1" w:themeTint="D9"/>
                <w:sz w:val="72"/>
                <w:szCs w:val="72"/>
              </w:rPr>
            </w:pPr>
            <w:r w:rsidRPr="000C5063">
              <w:rPr>
                <w:noProof/>
                <w:color w:val="262626" w:themeColor="text1" w:themeTint="D9"/>
                <w:sz w:val="72"/>
                <w:szCs w:val="72"/>
                <w:lang w:eastAsia="tr-TR"/>
              </w:rPr>
              <w:drawing>
                <wp:anchor distT="0" distB="0" distL="114300" distR="114300" simplePos="0" relativeHeight="251659776" behindDoc="1" locked="0" layoutInCell="1" allowOverlap="1">
                  <wp:simplePos x="0" y="0"/>
                  <wp:positionH relativeFrom="column">
                    <wp:posOffset>52968</wp:posOffset>
                  </wp:positionH>
                  <wp:positionV relativeFrom="paragraph">
                    <wp:posOffset>-218024</wp:posOffset>
                  </wp:positionV>
                  <wp:extent cx="3352109" cy="2706524"/>
                  <wp:effectExtent l="0" t="0" r="0" b="0"/>
                  <wp:wrapNone/>
                  <wp:docPr id="10" name="Resim 10" descr="C:\Users\pc6\Desktop\elif göktaş.jf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pc6\Desktop\elif göktaş.jfif"/>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352109" cy="2706524"/>
                          </a:xfrm>
                          <a:prstGeom prst="rect">
                            <a:avLst/>
                          </a:prstGeom>
                          <a:noFill/>
                          <a:ln>
                            <a:noFill/>
                          </a:ln>
                        </pic:spPr>
                      </pic:pic>
                    </a:graphicData>
                  </a:graphic>
                  <wp14:sizeRelH relativeFrom="margin">
                    <wp14:pctWidth>0</wp14:pctWidth>
                  </wp14:sizeRelH>
                  <wp14:sizeRelV relativeFrom="margin">
                    <wp14:pctHeight>0</wp14:pctHeight>
                  </wp14:sizeRelV>
                </wp:anchor>
              </w:drawing>
            </w:r>
          </w:p>
        </w:tc>
      </w:tr>
    </w:tbl>
    <w:p w:rsidR="00D65EEA" w:rsidRPr="00F85ED5" w:rsidRDefault="00D65EEA" w:rsidP="00D65EEA">
      <w:pPr>
        <w:ind w:firstLine="708"/>
        <w:jc w:val="both"/>
        <w:rPr>
          <w:rFonts w:ascii="Times New Roman" w:hAnsi="Times New Roman"/>
          <w:color w:val="000000" w:themeColor="text1"/>
          <w:szCs w:val="24"/>
        </w:rPr>
      </w:pPr>
      <w:r w:rsidRPr="00F85ED5">
        <w:rPr>
          <w:rFonts w:ascii="Times New Roman" w:hAnsi="Times New Roman"/>
          <w:color w:val="000000" w:themeColor="text1"/>
          <w:szCs w:val="24"/>
        </w:rPr>
        <w:t>Okulumuz Stratejik Planlama</w:t>
      </w:r>
      <w:r w:rsidR="007B7AB6">
        <w:rPr>
          <w:rFonts w:ascii="Times New Roman" w:hAnsi="Times New Roman"/>
          <w:color w:val="000000" w:themeColor="text1"/>
          <w:szCs w:val="24"/>
        </w:rPr>
        <w:t xml:space="preserve"> ekibinin hazırlamış olduğu 2024-2028 </w:t>
      </w:r>
      <w:r w:rsidRPr="00F85ED5">
        <w:rPr>
          <w:rFonts w:ascii="Times New Roman" w:hAnsi="Times New Roman"/>
          <w:color w:val="000000" w:themeColor="text1"/>
          <w:szCs w:val="24"/>
        </w:rPr>
        <w:t>stratejik planlaması ile izlenebilir, ölçülebilir ve geliştirilebilir çalışmaların uygulamaya konulması daha da mümkün hale gelecektir. Eğitim sisteminde planlı şekilde gerçekleştirilecek atılımlar; ülke bazında planlı bir gelişmenin ve başarmanın da yolunu açacaktır.</w:t>
      </w:r>
    </w:p>
    <w:p w:rsidR="00D65EEA" w:rsidRPr="00F85ED5" w:rsidRDefault="00D65EEA" w:rsidP="00D65EEA">
      <w:pPr>
        <w:ind w:firstLine="708"/>
        <w:jc w:val="both"/>
        <w:rPr>
          <w:rFonts w:ascii="Times New Roman" w:hAnsi="Times New Roman"/>
          <w:color w:val="000000" w:themeColor="text1"/>
          <w:szCs w:val="24"/>
        </w:rPr>
      </w:pPr>
      <w:r w:rsidRPr="00F85ED5">
        <w:rPr>
          <w:rFonts w:ascii="Times New Roman" w:hAnsi="Times New Roman"/>
          <w:color w:val="000000" w:themeColor="text1"/>
          <w:szCs w:val="24"/>
        </w:rPr>
        <w:t xml:space="preserve">Bu anlamda, </w:t>
      </w:r>
      <w:r w:rsidR="007B7AB6">
        <w:rPr>
          <w:rFonts w:ascii="Times New Roman" w:hAnsi="Times New Roman"/>
          <w:color w:val="000000" w:themeColor="text1"/>
          <w:szCs w:val="24"/>
        </w:rPr>
        <w:t xml:space="preserve">2024-2028 </w:t>
      </w:r>
      <w:r w:rsidRPr="00F85ED5">
        <w:rPr>
          <w:rFonts w:ascii="Times New Roman" w:hAnsi="Times New Roman"/>
          <w:color w:val="000000" w:themeColor="text1"/>
          <w:szCs w:val="24"/>
        </w:rPr>
        <w:t>dönemi stratejik planının; belirlenmiş aksaklıkların çözüme kavuşturulmasını ve çağdaş eğitim ve öğretim uygulamalarının bilimsel yönleriyle başarıyla yürütülmesini sağlayacağı inancını taşımaktayız. Bu çalışmayı planlı kalkınmanın bir gereği olarak görüyor; planın hazırlanmasında emeği geçen tüm paydaşlara teşekkür ediyor, İlçemiz,</w:t>
      </w:r>
    </w:p>
    <w:p w:rsidR="00D65EEA" w:rsidRPr="00F85ED5" w:rsidRDefault="00D65EEA" w:rsidP="00D65EEA">
      <w:pPr>
        <w:ind w:firstLine="708"/>
        <w:rPr>
          <w:rFonts w:ascii="Times New Roman" w:hAnsi="Times New Roman"/>
          <w:color w:val="262626" w:themeColor="text1" w:themeTint="D9"/>
          <w:szCs w:val="24"/>
        </w:rPr>
      </w:pPr>
      <w:r w:rsidRPr="00F85ED5">
        <w:rPr>
          <w:rFonts w:ascii="Times New Roman" w:hAnsi="Times New Roman"/>
          <w:color w:val="000000" w:themeColor="text1"/>
          <w:szCs w:val="24"/>
        </w:rPr>
        <w:t>İlimiz ve Ülkemiz eğitim sistemine hayırlı olmasını diliyorum.</w:t>
      </w:r>
    </w:p>
    <w:p w:rsidR="007B7AB6" w:rsidRDefault="007B7AB6" w:rsidP="007B7AB6">
      <w:pPr>
        <w:rPr>
          <w:rFonts w:ascii="Times New Roman" w:hAnsi="Times New Roman"/>
          <w:sz w:val="16"/>
          <w:szCs w:val="16"/>
        </w:rPr>
      </w:pPr>
    </w:p>
    <w:p w:rsidR="007B7AB6" w:rsidRDefault="007B7AB6" w:rsidP="007B7AB6">
      <w:pPr>
        <w:rPr>
          <w:rFonts w:ascii="Times New Roman" w:hAnsi="Times New Roman"/>
          <w:sz w:val="16"/>
          <w:szCs w:val="16"/>
        </w:rPr>
      </w:pPr>
    </w:p>
    <w:p w:rsidR="007B7AB6" w:rsidRDefault="007B7AB6" w:rsidP="007B7AB6">
      <w:pPr>
        <w:rPr>
          <w:rFonts w:ascii="Times New Roman" w:hAnsi="Times New Roman"/>
          <w:sz w:val="16"/>
          <w:szCs w:val="16"/>
        </w:rPr>
      </w:pPr>
    </w:p>
    <w:p w:rsidR="007B7AB6" w:rsidRDefault="007B7AB6" w:rsidP="007B7AB6">
      <w:pPr>
        <w:rPr>
          <w:rFonts w:ascii="Times New Roman" w:hAnsi="Times New Roman"/>
          <w:sz w:val="16"/>
          <w:szCs w:val="16"/>
        </w:rPr>
      </w:pPr>
    </w:p>
    <w:p w:rsidR="007B7AB6" w:rsidRPr="00B936AA" w:rsidRDefault="007B7AB6" w:rsidP="007B7AB6">
      <w:pPr>
        <w:ind w:left="7200"/>
        <w:rPr>
          <w:rFonts w:eastAsia="Adobe Garamond Pro Bold"/>
          <w:b/>
        </w:rPr>
      </w:pPr>
      <w:r>
        <w:rPr>
          <w:rFonts w:eastAsia="Adobe Garamond Pro Bold"/>
          <w:b/>
        </w:rPr>
        <w:t>Elif GÖKTAŞ</w:t>
      </w:r>
      <w:r w:rsidRPr="00B936AA">
        <w:rPr>
          <w:rFonts w:eastAsia="Adobe Garamond Pro Bold"/>
          <w:b/>
        </w:rPr>
        <w:t xml:space="preserve">                                                                                                                                             Okul Müdürü</w:t>
      </w: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Default="00055777" w:rsidP="00055777">
      <w:pPr>
        <w:pStyle w:val="GvdeMetni"/>
        <w:rPr>
          <w:rFonts w:ascii="Times New Roman" w:hAnsi="Times New Roman" w:cs="Times New Roman"/>
        </w:rPr>
      </w:pPr>
    </w:p>
    <w:p w:rsidR="009C0CB9" w:rsidRPr="00E554B3" w:rsidRDefault="009C0CB9"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055777" w:rsidRPr="00E554B3" w:rsidRDefault="00055777" w:rsidP="00055777">
      <w:pPr>
        <w:pStyle w:val="GvdeMetni"/>
        <w:rPr>
          <w:rFonts w:ascii="Times New Roman" w:hAnsi="Times New Roman" w:cs="Times New Roman"/>
        </w:rPr>
      </w:pPr>
    </w:p>
    <w:p w:rsidR="00B4215A" w:rsidRPr="009C0CB9" w:rsidRDefault="00B4215A">
      <w:pPr>
        <w:rPr>
          <w:rFonts w:ascii="Times New Roman" w:hAnsi="Times New Roman" w:cs="Times New Roman"/>
          <w:sz w:val="24"/>
        </w:rPr>
      </w:pPr>
      <w:r w:rsidRPr="002131C7">
        <w:rPr>
          <w:rFonts w:ascii="Times New Roman" w:hAnsi="Times New Roman" w:cs="Times New Roman"/>
          <w:b/>
          <w:bCs/>
          <w:sz w:val="28"/>
          <w:szCs w:val="28"/>
        </w:rPr>
        <w:lastRenderedPageBreak/>
        <w:t>İÇİNDEKİLER</w:t>
      </w:r>
    </w:p>
    <w:p w:rsidR="00B4215A" w:rsidRPr="00B4215A" w:rsidRDefault="00B4215A">
      <w:pPr>
        <w:rPr>
          <w:rFonts w:ascii="Times New Roman" w:hAnsi="Times New Roman" w:cs="Times New Roman"/>
          <w:b/>
          <w:bCs/>
          <w:sz w:val="24"/>
        </w:rPr>
      </w:pPr>
    </w:p>
    <w:sdt>
      <w:sdtPr>
        <w:id w:val="-1211027506"/>
        <w:docPartObj>
          <w:docPartGallery w:val="Table of Contents"/>
          <w:docPartUnique/>
        </w:docPartObj>
      </w:sdtPr>
      <w:sdtEndPr>
        <w:rPr>
          <w:b/>
          <w:bCs/>
        </w:rPr>
      </w:sdtEndPr>
      <w:sdtContent>
        <w:p w:rsidR="002131C7" w:rsidRDefault="003B7D2F">
          <w:pPr>
            <w:pStyle w:val="T1"/>
            <w:tabs>
              <w:tab w:val="right" w:leader="dot" w:pos="9062"/>
            </w:tabs>
            <w:rPr>
              <w:rFonts w:asciiTheme="minorHAnsi" w:eastAsiaTheme="minorEastAsia" w:hAnsiTheme="minorHAnsi" w:cstheme="minorBidi"/>
              <w:noProof/>
              <w:lang w:eastAsia="tr-TR"/>
            </w:rPr>
          </w:pPr>
          <w:r>
            <w:fldChar w:fldCharType="begin"/>
          </w:r>
          <w:r w:rsidR="006E5E60">
            <w:instrText xml:space="preserve"> TOC \o "1-3" \h \z \u </w:instrText>
          </w:r>
          <w:r>
            <w:fldChar w:fldCharType="separate"/>
          </w:r>
          <w:hyperlink w:anchor="_Toc164264110" w:history="1">
            <w:r w:rsidR="002131C7" w:rsidRPr="00144318">
              <w:rPr>
                <w:rStyle w:val="Kpr"/>
                <w:noProof/>
                <w:spacing w:val="-2"/>
              </w:rPr>
              <w:t>SUNUŞ</w:t>
            </w:r>
            <w:r w:rsidR="002131C7">
              <w:rPr>
                <w:noProof/>
                <w:webHidden/>
              </w:rPr>
              <w:tab/>
            </w:r>
            <w:r>
              <w:rPr>
                <w:noProof/>
                <w:webHidden/>
              </w:rPr>
              <w:fldChar w:fldCharType="begin"/>
            </w:r>
            <w:r w:rsidR="002131C7">
              <w:rPr>
                <w:noProof/>
                <w:webHidden/>
              </w:rPr>
              <w:instrText xml:space="preserve"> PAGEREF _Toc164264110 \h </w:instrText>
            </w:r>
            <w:r>
              <w:rPr>
                <w:noProof/>
                <w:webHidden/>
              </w:rPr>
            </w:r>
            <w:r>
              <w:rPr>
                <w:noProof/>
                <w:webHidden/>
              </w:rPr>
              <w:fldChar w:fldCharType="separate"/>
            </w:r>
            <w:r w:rsidR="002131C7">
              <w:rPr>
                <w:noProof/>
                <w:webHidden/>
              </w:rPr>
              <w:t>4</w:t>
            </w:r>
            <w:r>
              <w:rPr>
                <w:noProof/>
                <w:webHidden/>
              </w:rPr>
              <w:fldChar w:fldCharType="end"/>
            </w:r>
          </w:hyperlink>
        </w:p>
        <w:p w:rsidR="002131C7" w:rsidRDefault="00550AAB">
          <w:pPr>
            <w:pStyle w:val="T1"/>
            <w:tabs>
              <w:tab w:val="right" w:leader="dot" w:pos="9062"/>
            </w:tabs>
            <w:rPr>
              <w:rFonts w:asciiTheme="minorHAnsi" w:eastAsiaTheme="minorEastAsia" w:hAnsiTheme="minorHAnsi" w:cstheme="minorBidi"/>
              <w:noProof/>
              <w:lang w:eastAsia="tr-TR"/>
            </w:rPr>
          </w:pPr>
          <w:hyperlink w:anchor="_Toc164264111" w:history="1">
            <w:r w:rsidR="002131C7" w:rsidRPr="00144318">
              <w:rPr>
                <w:rStyle w:val="Kpr"/>
                <w:noProof/>
              </w:rPr>
              <w:t>1. GİRİŞ VE STRATEJİK PLANIN HAZIRLIK SÜRECİ</w:t>
            </w:r>
            <w:r w:rsidR="002131C7">
              <w:rPr>
                <w:noProof/>
                <w:webHidden/>
              </w:rPr>
              <w:tab/>
            </w:r>
            <w:r w:rsidR="003B7D2F">
              <w:rPr>
                <w:noProof/>
                <w:webHidden/>
              </w:rPr>
              <w:fldChar w:fldCharType="begin"/>
            </w:r>
            <w:r w:rsidR="002131C7">
              <w:rPr>
                <w:noProof/>
                <w:webHidden/>
              </w:rPr>
              <w:instrText xml:space="preserve"> PAGEREF _Toc164264111 \h </w:instrText>
            </w:r>
            <w:r w:rsidR="003B7D2F">
              <w:rPr>
                <w:noProof/>
                <w:webHidden/>
              </w:rPr>
            </w:r>
            <w:r w:rsidR="003B7D2F">
              <w:rPr>
                <w:noProof/>
                <w:webHidden/>
              </w:rPr>
              <w:fldChar w:fldCharType="separate"/>
            </w:r>
            <w:r w:rsidR="002131C7">
              <w:rPr>
                <w:noProof/>
                <w:webHidden/>
              </w:rPr>
              <w:t>7</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12" w:history="1">
            <w:r w:rsidR="002131C7" w:rsidRPr="00144318">
              <w:rPr>
                <w:rStyle w:val="Kpr"/>
                <w:noProof/>
              </w:rPr>
              <w:t>1.1 Strateji Geliştirme Kurulu ve Stratejik Plan Ekibi</w:t>
            </w:r>
            <w:r w:rsidR="002131C7">
              <w:rPr>
                <w:noProof/>
                <w:webHidden/>
              </w:rPr>
              <w:tab/>
            </w:r>
            <w:r w:rsidR="003B7D2F">
              <w:rPr>
                <w:noProof/>
                <w:webHidden/>
              </w:rPr>
              <w:fldChar w:fldCharType="begin"/>
            </w:r>
            <w:r w:rsidR="002131C7">
              <w:rPr>
                <w:noProof/>
                <w:webHidden/>
              </w:rPr>
              <w:instrText xml:space="preserve"> PAGEREF _Toc164264112 \h </w:instrText>
            </w:r>
            <w:r w:rsidR="003B7D2F">
              <w:rPr>
                <w:noProof/>
                <w:webHidden/>
              </w:rPr>
            </w:r>
            <w:r w:rsidR="003B7D2F">
              <w:rPr>
                <w:noProof/>
                <w:webHidden/>
              </w:rPr>
              <w:fldChar w:fldCharType="separate"/>
            </w:r>
            <w:r w:rsidR="002131C7">
              <w:rPr>
                <w:noProof/>
                <w:webHidden/>
              </w:rPr>
              <w:t>7</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13" w:history="1">
            <w:r w:rsidR="002131C7" w:rsidRPr="00144318">
              <w:rPr>
                <w:rStyle w:val="Kpr"/>
                <w:noProof/>
              </w:rPr>
              <w:t>1.2 Planlama Süreci</w:t>
            </w:r>
            <w:r w:rsidR="002131C7">
              <w:rPr>
                <w:noProof/>
                <w:webHidden/>
              </w:rPr>
              <w:tab/>
            </w:r>
            <w:r w:rsidR="003B7D2F">
              <w:rPr>
                <w:noProof/>
                <w:webHidden/>
              </w:rPr>
              <w:fldChar w:fldCharType="begin"/>
            </w:r>
            <w:r w:rsidR="002131C7">
              <w:rPr>
                <w:noProof/>
                <w:webHidden/>
              </w:rPr>
              <w:instrText xml:space="preserve"> PAGEREF _Toc164264113 \h </w:instrText>
            </w:r>
            <w:r w:rsidR="003B7D2F">
              <w:rPr>
                <w:noProof/>
                <w:webHidden/>
              </w:rPr>
            </w:r>
            <w:r w:rsidR="003B7D2F">
              <w:rPr>
                <w:noProof/>
                <w:webHidden/>
              </w:rPr>
              <w:fldChar w:fldCharType="separate"/>
            </w:r>
            <w:r w:rsidR="002131C7">
              <w:rPr>
                <w:noProof/>
                <w:webHidden/>
              </w:rPr>
              <w:t>7</w:t>
            </w:r>
            <w:r w:rsidR="003B7D2F">
              <w:rPr>
                <w:noProof/>
                <w:webHidden/>
              </w:rPr>
              <w:fldChar w:fldCharType="end"/>
            </w:r>
          </w:hyperlink>
        </w:p>
        <w:p w:rsidR="002131C7" w:rsidRDefault="00550AAB">
          <w:pPr>
            <w:pStyle w:val="T1"/>
            <w:tabs>
              <w:tab w:val="right" w:leader="dot" w:pos="9062"/>
            </w:tabs>
            <w:rPr>
              <w:rFonts w:asciiTheme="minorHAnsi" w:eastAsiaTheme="minorEastAsia" w:hAnsiTheme="minorHAnsi" w:cstheme="minorBidi"/>
              <w:noProof/>
              <w:lang w:eastAsia="tr-TR"/>
            </w:rPr>
          </w:pPr>
          <w:hyperlink w:anchor="_Toc164264114" w:history="1">
            <w:r w:rsidR="002131C7" w:rsidRPr="00144318">
              <w:rPr>
                <w:rStyle w:val="Kpr"/>
                <w:noProof/>
              </w:rPr>
              <w:t>2. DURUM ANALİZİ</w:t>
            </w:r>
            <w:r w:rsidR="002131C7">
              <w:rPr>
                <w:noProof/>
                <w:webHidden/>
              </w:rPr>
              <w:tab/>
            </w:r>
            <w:r w:rsidR="003B7D2F">
              <w:rPr>
                <w:noProof/>
                <w:webHidden/>
              </w:rPr>
              <w:fldChar w:fldCharType="begin"/>
            </w:r>
            <w:r w:rsidR="002131C7">
              <w:rPr>
                <w:noProof/>
                <w:webHidden/>
              </w:rPr>
              <w:instrText xml:space="preserve"> PAGEREF _Toc164264114 \h </w:instrText>
            </w:r>
            <w:r w:rsidR="003B7D2F">
              <w:rPr>
                <w:noProof/>
                <w:webHidden/>
              </w:rPr>
            </w:r>
            <w:r w:rsidR="003B7D2F">
              <w:rPr>
                <w:noProof/>
                <w:webHidden/>
              </w:rPr>
              <w:fldChar w:fldCharType="separate"/>
            </w:r>
            <w:r w:rsidR="002131C7">
              <w:rPr>
                <w:noProof/>
                <w:webHidden/>
              </w:rPr>
              <w:t>9</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15" w:history="1">
            <w:r w:rsidR="002131C7" w:rsidRPr="00144318">
              <w:rPr>
                <w:rStyle w:val="Kpr"/>
                <w:noProof/>
              </w:rPr>
              <w:t>2.1 Kurumsal Tarihçe</w:t>
            </w:r>
            <w:r w:rsidR="002131C7">
              <w:rPr>
                <w:noProof/>
                <w:webHidden/>
              </w:rPr>
              <w:tab/>
            </w:r>
            <w:r w:rsidR="003B7D2F">
              <w:rPr>
                <w:noProof/>
                <w:webHidden/>
              </w:rPr>
              <w:fldChar w:fldCharType="begin"/>
            </w:r>
            <w:r w:rsidR="002131C7">
              <w:rPr>
                <w:noProof/>
                <w:webHidden/>
              </w:rPr>
              <w:instrText xml:space="preserve"> PAGEREF _Toc164264115 \h </w:instrText>
            </w:r>
            <w:r w:rsidR="003B7D2F">
              <w:rPr>
                <w:noProof/>
                <w:webHidden/>
              </w:rPr>
            </w:r>
            <w:r w:rsidR="003B7D2F">
              <w:rPr>
                <w:noProof/>
                <w:webHidden/>
              </w:rPr>
              <w:fldChar w:fldCharType="separate"/>
            </w:r>
            <w:r w:rsidR="002131C7">
              <w:rPr>
                <w:noProof/>
                <w:webHidden/>
              </w:rPr>
              <w:t>10</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16" w:history="1">
            <w:r w:rsidR="002131C7" w:rsidRPr="00144318">
              <w:rPr>
                <w:rStyle w:val="Kpr"/>
                <w:noProof/>
              </w:rPr>
              <w:t>2.2 Uygulanmakta Olan Stratejik Planın Değerlendirilmesi</w:t>
            </w:r>
            <w:r w:rsidR="002131C7">
              <w:rPr>
                <w:noProof/>
                <w:webHidden/>
              </w:rPr>
              <w:tab/>
            </w:r>
            <w:r w:rsidR="003B7D2F">
              <w:rPr>
                <w:noProof/>
                <w:webHidden/>
              </w:rPr>
              <w:fldChar w:fldCharType="begin"/>
            </w:r>
            <w:r w:rsidR="002131C7">
              <w:rPr>
                <w:noProof/>
                <w:webHidden/>
              </w:rPr>
              <w:instrText xml:space="preserve"> PAGEREF _Toc164264116 \h </w:instrText>
            </w:r>
            <w:r w:rsidR="003B7D2F">
              <w:rPr>
                <w:noProof/>
                <w:webHidden/>
              </w:rPr>
            </w:r>
            <w:r w:rsidR="003B7D2F">
              <w:rPr>
                <w:noProof/>
                <w:webHidden/>
              </w:rPr>
              <w:fldChar w:fldCharType="separate"/>
            </w:r>
            <w:r w:rsidR="002131C7">
              <w:rPr>
                <w:noProof/>
                <w:webHidden/>
              </w:rPr>
              <w:t>11</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17" w:history="1">
            <w:r w:rsidR="002131C7" w:rsidRPr="00144318">
              <w:rPr>
                <w:rStyle w:val="Kpr"/>
                <w:noProof/>
              </w:rPr>
              <w:t>2.3 Mevzuat Analizi</w:t>
            </w:r>
            <w:r w:rsidR="002131C7">
              <w:rPr>
                <w:noProof/>
                <w:webHidden/>
              </w:rPr>
              <w:tab/>
            </w:r>
            <w:r w:rsidR="003B7D2F">
              <w:rPr>
                <w:noProof/>
                <w:webHidden/>
              </w:rPr>
              <w:fldChar w:fldCharType="begin"/>
            </w:r>
            <w:r w:rsidR="002131C7">
              <w:rPr>
                <w:noProof/>
                <w:webHidden/>
              </w:rPr>
              <w:instrText xml:space="preserve"> PAGEREF _Toc164264117 \h </w:instrText>
            </w:r>
            <w:r w:rsidR="003B7D2F">
              <w:rPr>
                <w:noProof/>
                <w:webHidden/>
              </w:rPr>
            </w:r>
            <w:r w:rsidR="003B7D2F">
              <w:rPr>
                <w:noProof/>
                <w:webHidden/>
              </w:rPr>
              <w:fldChar w:fldCharType="separate"/>
            </w:r>
            <w:r w:rsidR="002131C7">
              <w:rPr>
                <w:noProof/>
                <w:webHidden/>
              </w:rPr>
              <w:t>12</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18" w:history="1">
            <w:r w:rsidR="002131C7" w:rsidRPr="00144318">
              <w:rPr>
                <w:rStyle w:val="Kpr"/>
                <w:noProof/>
              </w:rPr>
              <w:t>2.4 Üst Politika Belgeleri Analizi</w:t>
            </w:r>
            <w:r w:rsidR="002131C7">
              <w:rPr>
                <w:noProof/>
                <w:webHidden/>
              </w:rPr>
              <w:tab/>
            </w:r>
            <w:r w:rsidR="003B7D2F">
              <w:rPr>
                <w:noProof/>
                <w:webHidden/>
              </w:rPr>
              <w:fldChar w:fldCharType="begin"/>
            </w:r>
            <w:r w:rsidR="002131C7">
              <w:rPr>
                <w:noProof/>
                <w:webHidden/>
              </w:rPr>
              <w:instrText xml:space="preserve"> PAGEREF _Toc164264118 \h </w:instrText>
            </w:r>
            <w:r w:rsidR="003B7D2F">
              <w:rPr>
                <w:noProof/>
                <w:webHidden/>
              </w:rPr>
            </w:r>
            <w:r w:rsidR="003B7D2F">
              <w:rPr>
                <w:noProof/>
                <w:webHidden/>
              </w:rPr>
              <w:fldChar w:fldCharType="separate"/>
            </w:r>
            <w:r w:rsidR="002131C7">
              <w:rPr>
                <w:noProof/>
                <w:webHidden/>
              </w:rPr>
              <w:t>13</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19" w:history="1">
            <w:r w:rsidR="002131C7" w:rsidRPr="00144318">
              <w:rPr>
                <w:rStyle w:val="Kpr"/>
                <w:noProof/>
              </w:rPr>
              <w:t>2.5 Faaliyet Alanları ile Ürün/Hizmetlerin Belirlenmesi</w:t>
            </w:r>
            <w:r w:rsidR="002131C7">
              <w:rPr>
                <w:noProof/>
                <w:webHidden/>
              </w:rPr>
              <w:tab/>
            </w:r>
            <w:r w:rsidR="003B7D2F">
              <w:rPr>
                <w:noProof/>
                <w:webHidden/>
              </w:rPr>
              <w:fldChar w:fldCharType="begin"/>
            </w:r>
            <w:r w:rsidR="002131C7">
              <w:rPr>
                <w:noProof/>
                <w:webHidden/>
              </w:rPr>
              <w:instrText xml:space="preserve"> PAGEREF _Toc164264119 \h </w:instrText>
            </w:r>
            <w:r w:rsidR="003B7D2F">
              <w:rPr>
                <w:noProof/>
                <w:webHidden/>
              </w:rPr>
            </w:r>
            <w:r w:rsidR="003B7D2F">
              <w:rPr>
                <w:noProof/>
                <w:webHidden/>
              </w:rPr>
              <w:fldChar w:fldCharType="separate"/>
            </w:r>
            <w:r w:rsidR="002131C7">
              <w:rPr>
                <w:noProof/>
                <w:webHidden/>
              </w:rPr>
              <w:t>14</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0" w:history="1">
            <w:r w:rsidR="002131C7" w:rsidRPr="00144318">
              <w:rPr>
                <w:rStyle w:val="Kpr"/>
                <w:noProof/>
              </w:rPr>
              <w:t>2.6 Paydaş Analizi</w:t>
            </w:r>
            <w:r w:rsidR="002131C7">
              <w:rPr>
                <w:noProof/>
                <w:webHidden/>
              </w:rPr>
              <w:tab/>
            </w:r>
            <w:r w:rsidR="003B7D2F">
              <w:rPr>
                <w:noProof/>
                <w:webHidden/>
              </w:rPr>
              <w:fldChar w:fldCharType="begin"/>
            </w:r>
            <w:r w:rsidR="002131C7">
              <w:rPr>
                <w:noProof/>
                <w:webHidden/>
              </w:rPr>
              <w:instrText xml:space="preserve"> PAGEREF _Toc164264120 \h </w:instrText>
            </w:r>
            <w:r w:rsidR="003B7D2F">
              <w:rPr>
                <w:noProof/>
                <w:webHidden/>
              </w:rPr>
            </w:r>
            <w:r w:rsidR="003B7D2F">
              <w:rPr>
                <w:noProof/>
                <w:webHidden/>
              </w:rPr>
              <w:fldChar w:fldCharType="separate"/>
            </w:r>
            <w:r w:rsidR="002131C7">
              <w:rPr>
                <w:noProof/>
                <w:webHidden/>
              </w:rPr>
              <w:t>15</w:t>
            </w:r>
            <w:r w:rsidR="003B7D2F">
              <w:rPr>
                <w:noProof/>
                <w:webHidden/>
              </w:rPr>
              <w:fldChar w:fldCharType="end"/>
            </w:r>
          </w:hyperlink>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1" w:history="1">
            <w:r w:rsidR="002131C7" w:rsidRPr="00144318">
              <w:rPr>
                <w:rStyle w:val="Kpr"/>
                <w:noProof/>
              </w:rPr>
              <w:t>2.7 Kuruluş İçi Analiz</w:t>
            </w:r>
            <w:r w:rsidR="002131C7">
              <w:rPr>
                <w:noProof/>
                <w:webHidden/>
              </w:rPr>
              <w:tab/>
            </w:r>
          </w:hyperlink>
          <w:r w:rsidR="00E4228E">
            <w:rPr>
              <w:noProof/>
            </w:rPr>
            <w:t>21</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2" w:history="1">
            <w:r w:rsidR="002131C7" w:rsidRPr="00144318">
              <w:rPr>
                <w:rStyle w:val="Kpr"/>
                <w:noProof/>
              </w:rPr>
              <w:t>2.7.1 Teşkilat Şeması</w:t>
            </w:r>
            <w:r w:rsidR="002131C7">
              <w:rPr>
                <w:noProof/>
                <w:webHidden/>
              </w:rPr>
              <w:tab/>
            </w:r>
          </w:hyperlink>
          <w:r w:rsidR="00E4228E">
            <w:rPr>
              <w:noProof/>
            </w:rPr>
            <w:t>22</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3" w:history="1">
            <w:r w:rsidR="002131C7" w:rsidRPr="00144318">
              <w:rPr>
                <w:rStyle w:val="Kpr"/>
                <w:noProof/>
              </w:rPr>
              <w:t>2.7.2 İnsan Kaynakları</w:t>
            </w:r>
            <w:r w:rsidR="002131C7">
              <w:rPr>
                <w:noProof/>
                <w:webHidden/>
              </w:rPr>
              <w:tab/>
            </w:r>
          </w:hyperlink>
          <w:r w:rsidR="00E4228E">
            <w:rPr>
              <w:noProof/>
            </w:rPr>
            <w:t>25</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4" w:history="1">
            <w:r w:rsidR="002131C7" w:rsidRPr="00144318">
              <w:rPr>
                <w:rStyle w:val="Kpr"/>
                <w:noProof/>
              </w:rPr>
              <w:t>2.7.3 Teknolojik Düzey</w:t>
            </w:r>
            <w:r w:rsidR="002131C7">
              <w:rPr>
                <w:noProof/>
                <w:webHidden/>
              </w:rPr>
              <w:tab/>
            </w:r>
          </w:hyperlink>
          <w:r w:rsidR="00E4228E">
            <w:rPr>
              <w:noProof/>
            </w:rPr>
            <w:t>28</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5" w:history="1">
            <w:r w:rsidR="002131C7" w:rsidRPr="00144318">
              <w:rPr>
                <w:rStyle w:val="Kpr"/>
                <w:noProof/>
              </w:rPr>
              <w:t>2.7.4 Mali Kaynaklar</w:t>
            </w:r>
            <w:r w:rsidR="002131C7">
              <w:rPr>
                <w:noProof/>
                <w:webHidden/>
              </w:rPr>
              <w:tab/>
            </w:r>
          </w:hyperlink>
          <w:r w:rsidR="00E4228E">
            <w:rPr>
              <w:noProof/>
            </w:rPr>
            <w:t>29</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6" w:history="1">
            <w:r w:rsidR="002131C7" w:rsidRPr="00144318">
              <w:rPr>
                <w:rStyle w:val="Kpr"/>
                <w:noProof/>
              </w:rPr>
              <w:t>2.7.5 İstatistiki Veriler</w:t>
            </w:r>
            <w:r w:rsidR="002131C7">
              <w:rPr>
                <w:noProof/>
                <w:webHidden/>
              </w:rPr>
              <w:tab/>
            </w:r>
          </w:hyperlink>
          <w:r w:rsidR="00E4228E">
            <w:rPr>
              <w:noProof/>
            </w:rPr>
            <w:t>30</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7" w:history="1">
            <w:r w:rsidR="002131C7" w:rsidRPr="00144318">
              <w:rPr>
                <w:rStyle w:val="Kpr"/>
                <w:noProof/>
              </w:rPr>
              <w:t>2.8 Çevre Analizi (PESTLE)</w:t>
            </w:r>
            <w:r w:rsidR="002131C7">
              <w:rPr>
                <w:noProof/>
                <w:webHidden/>
              </w:rPr>
              <w:tab/>
            </w:r>
          </w:hyperlink>
          <w:r w:rsidR="00E4228E">
            <w:rPr>
              <w:noProof/>
            </w:rPr>
            <w:t>32</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8" w:history="1">
            <w:r w:rsidR="002131C7" w:rsidRPr="00144318">
              <w:rPr>
                <w:rStyle w:val="Kpr"/>
                <w:noProof/>
              </w:rPr>
              <w:t>2.9 Güçlü ve Zayıf Yönler ile Fırsatlar ve Tehditler (GZFT) Analizi</w:t>
            </w:r>
            <w:r w:rsidR="002131C7">
              <w:rPr>
                <w:noProof/>
                <w:webHidden/>
              </w:rPr>
              <w:tab/>
            </w:r>
          </w:hyperlink>
          <w:r w:rsidR="00E4228E">
            <w:rPr>
              <w:noProof/>
            </w:rPr>
            <w:t>33</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29" w:history="1">
            <w:r w:rsidR="002131C7" w:rsidRPr="00144318">
              <w:rPr>
                <w:rStyle w:val="Kpr"/>
                <w:noProof/>
              </w:rPr>
              <w:t>2.10 Tespit ve İhtiyaçların Belirlenmesi</w:t>
            </w:r>
            <w:r w:rsidR="002131C7">
              <w:rPr>
                <w:noProof/>
                <w:webHidden/>
              </w:rPr>
              <w:tab/>
            </w:r>
          </w:hyperlink>
          <w:r w:rsidR="00E4228E">
            <w:rPr>
              <w:noProof/>
            </w:rPr>
            <w:t>34</w:t>
          </w:r>
        </w:p>
        <w:p w:rsidR="002131C7" w:rsidRDefault="00550AAB">
          <w:pPr>
            <w:pStyle w:val="T1"/>
            <w:tabs>
              <w:tab w:val="right" w:leader="dot" w:pos="9062"/>
            </w:tabs>
            <w:rPr>
              <w:rFonts w:asciiTheme="minorHAnsi" w:eastAsiaTheme="minorEastAsia" w:hAnsiTheme="minorHAnsi" w:cstheme="minorBidi"/>
              <w:noProof/>
              <w:lang w:eastAsia="tr-TR"/>
            </w:rPr>
          </w:pPr>
          <w:hyperlink w:anchor="_Toc164264130" w:history="1">
            <w:r w:rsidR="002131C7" w:rsidRPr="00144318">
              <w:rPr>
                <w:rStyle w:val="Kpr"/>
                <w:noProof/>
              </w:rPr>
              <w:t>3. GELECEĞE BAKIŞ</w:t>
            </w:r>
            <w:r w:rsidR="002131C7">
              <w:rPr>
                <w:noProof/>
                <w:webHidden/>
              </w:rPr>
              <w:tab/>
            </w:r>
          </w:hyperlink>
          <w:r w:rsidR="00E4228E">
            <w:rPr>
              <w:noProof/>
            </w:rPr>
            <w:t>35</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31" w:history="1">
            <w:r w:rsidR="002131C7" w:rsidRPr="00144318">
              <w:rPr>
                <w:rStyle w:val="Kpr"/>
                <w:noProof/>
              </w:rPr>
              <w:t>3.1 Misyon</w:t>
            </w:r>
            <w:r w:rsidR="002131C7">
              <w:rPr>
                <w:noProof/>
                <w:webHidden/>
              </w:rPr>
              <w:tab/>
            </w:r>
          </w:hyperlink>
          <w:r w:rsidR="00E4228E">
            <w:rPr>
              <w:noProof/>
            </w:rPr>
            <w:t>36</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32" w:history="1">
            <w:r w:rsidR="002131C7" w:rsidRPr="00144318">
              <w:rPr>
                <w:rStyle w:val="Kpr"/>
                <w:noProof/>
              </w:rPr>
              <w:t>3.2 Vizyon</w:t>
            </w:r>
            <w:r w:rsidR="002131C7">
              <w:rPr>
                <w:noProof/>
                <w:webHidden/>
              </w:rPr>
              <w:tab/>
            </w:r>
          </w:hyperlink>
          <w:r w:rsidR="00E4228E">
            <w:rPr>
              <w:noProof/>
            </w:rPr>
            <w:t>36</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33" w:history="1">
            <w:r w:rsidR="002131C7" w:rsidRPr="00144318">
              <w:rPr>
                <w:rStyle w:val="Kpr"/>
                <w:noProof/>
              </w:rPr>
              <w:t>3.3 Temel Değerler</w:t>
            </w:r>
            <w:r w:rsidR="002131C7">
              <w:rPr>
                <w:noProof/>
                <w:webHidden/>
              </w:rPr>
              <w:tab/>
            </w:r>
          </w:hyperlink>
          <w:r w:rsidR="00E4228E">
            <w:rPr>
              <w:noProof/>
            </w:rPr>
            <w:t>37</w:t>
          </w:r>
        </w:p>
        <w:p w:rsidR="002131C7" w:rsidRDefault="00550AAB">
          <w:pPr>
            <w:pStyle w:val="T2"/>
            <w:tabs>
              <w:tab w:val="right" w:leader="dot" w:pos="9062"/>
            </w:tabs>
            <w:rPr>
              <w:rFonts w:asciiTheme="minorHAnsi" w:eastAsiaTheme="minorEastAsia" w:hAnsiTheme="minorHAnsi" w:cstheme="minorBidi"/>
              <w:noProof/>
              <w:lang w:eastAsia="tr-TR"/>
            </w:rPr>
          </w:pPr>
          <w:hyperlink w:anchor="_Toc164264134" w:history="1">
            <w:r w:rsidR="002131C7" w:rsidRPr="00144318">
              <w:rPr>
                <w:rStyle w:val="Kpr"/>
                <w:noProof/>
              </w:rPr>
              <w:t>3.4 Amaç, Hedef ve Performans Göstergesi ile Stratejiler</w:t>
            </w:r>
            <w:r w:rsidR="002131C7">
              <w:rPr>
                <w:noProof/>
                <w:webHidden/>
              </w:rPr>
              <w:tab/>
            </w:r>
          </w:hyperlink>
          <w:r w:rsidR="00E4228E">
            <w:rPr>
              <w:noProof/>
            </w:rPr>
            <w:t>38</w:t>
          </w:r>
        </w:p>
        <w:p w:rsidR="002131C7" w:rsidRDefault="00550AAB">
          <w:pPr>
            <w:pStyle w:val="T1"/>
            <w:tabs>
              <w:tab w:val="right" w:leader="dot" w:pos="9062"/>
            </w:tabs>
            <w:rPr>
              <w:rFonts w:asciiTheme="minorHAnsi" w:eastAsiaTheme="minorEastAsia" w:hAnsiTheme="minorHAnsi" w:cstheme="minorBidi"/>
              <w:noProof/>
              <w:lang w:eastAsia="tr-TR"/>
            </w:rPr>
          </w:pPr>
          <w:hyperlink w:anchor="_Toc164264135" w:history="1">
            <w:r w:rsidR="002131C7" w:rsidRPr="00144318">
              <w:rPr>
                <w:rStyle w:val="Kpr"/>
                <w:noProof/>
              </w:rPr>
              <w:t>4. MALİYETLENDİRME</w:t>
            </w:r>
            <w:r w:rsidR="002131C7">
              <w:rPr>
                <w:noProof/>
                <w:webHidden/>
              </w:rPr>
              <w:tab/>
            </w:r>
          </w:hyperlink>
          <w:r w:rsidR="00E4228E">
            <w:rPr>
              <w:noProof/>
            </w:rPr>
            <w:t>44</w:t>
          </w:r>
          <w:bookmarkStart w:id="1" w:name="_GoBack"/>
          <w:bookmarkEnd w:id="1"/>
        </w:p>
        <w:p w:rsidR="002131C7" w:rsidRDefault="00550AAB">
          <w:pPr>
            <w:pStyle w:val="T1"/>
            <w:tabs>
              <w:tab w:val="right" w:leader="dot" w:pos="9062"/>
            </w:tabs>
            <w:rPr>
              <w:rFonts w:asciiTheme="minorHAnsi" w:eastAsiaTheme="minorEastAsia" w:hAnsiTheme="minorHAnsi" w:cstheme="minorBidi"/>
              <w:noProof/>
              <w:lang w:eastAsia="tr-TR"/>
            </w:rPr>
          </w:pPr>
          <w:hyperlink w:anchor="_Toc164264136" w:history="1">
            <w:r w:rsidR="002131C7" w:rsidRPr="00144318">
              <w:rPr>
                <w:rStyle w:val="Kpr"/>
                <w:noProof/>
              </w:rPr>
              <w:t>5. İZLEME VE DEĞERLENDİRME</w:t>
            </w:r>
            <w:r w:rsidR="002131C7">
              <w:rPr>
                <w:noProof/>
                <w:webHidden/>
              </w:rPr>
              <w:tab/>
            </w:r>
          </w:hyperlink>
          <w:r w:rsidR="00E4228E">
            <w:rPr>
              <w:noProof/>
            </w:rPr>
            <w:t>47</w:t>
          </w:r>
        </w:p>
        <w:p w:rsidR="002131C7" w:rsidRDefault="00550AAB">
          <w:pPr>
            <w:pStyle w:val="T1"/>
            <w:tabs>
              <w:tab w:val="right" w:leader="dot" w:pos="9062"/>
            </w:tabs>
            <w:rPr>
              <w:rFonts w:asciiTheme="minorHAnsi" w:eastAsiaTheme="minorEastAsia" w:hAnsiTheme="minorHAnsi" w:cstheme="minorBidi"/>
              <w:noProof/>
              <w:lang w:eastAsia="tr-TR"/>
            </w:rPr>
          </w:pPr>
          <w:hyperlink w:anchor="_Toc164264137" w:history="1">
            <w:r w:rsidR="002131C7" w:rsidRPr="00144318">
              <w:rPr>
                <w:rStyle w:val="Kpr"/>
                <w:noProof/>
              </w:rPr>
              <w:t>EKLER:</w:t>
            </w:r>
            <w:r w:rsidR="002131C7">
              <w:rPr>
                <w:noProof/>
                <w:webHidden/>
              </w:rPr>
              <w:tab/>
            </w:r>
          </w:hyperlink>
          <w:r w:rsidR="00E4228E">
            <w:rPr>
              <w:noProof/>
            </w:rPr>
            <w:t>50</w:t>
          </w:r>
        </w:p>
        <w:p w:rsidR="006E5E60" w:rsidRDefault="003B7D2F">
          <w:r>
            <w:rPr>
              <w:b/>
              <w:bCs/>
            </w:rPr>
            <w:fldChar w:fldCharType="end"/>
          </w:r>
        </w:p>
      </w:sdtContent>
    </w:sdt>
    <w:p w:rsidR="00EA3190" w:rsidRDefault="00EA3190" w:rsidP="00CE5C87">
      <w:pPr>
        <w:pStyle w:val="AralkYok"/>
      </w:pPr>
    </w:p>
    <w:p w:rsidR="00EA3190" w:rsidRDefault="00EA3190" w:rsidP="00CE5C87">
      <w:pPr>
        <w:pStyle w:val="AralkYok"/>
        <w:rPr>
          <w:spacing w:val="-10"/>
        </w:rPr>
      </w:pPr>
    </w:p>
    <w:p w:rsidR="00055777" w:rsidRPr="00A44AAA" w:rsidRDefault="00055777" w:rsidP="00055777">
      <w:pPr>
        <w:rPr>
          <w:rFonts w:ascii="Times New Roman" w:hAnsi="Times New Roman" w:cs="Times New Roman"/>
          <w:sz w:val="24"/>
        </w:rPr>
      </w:pPr>
    </w:p>
    <w:p w:rsidR="00055777" w:rsidRDefault="00055777">
      <w:pPr>
        <w:rPr>
          <w:rFonts w:ascii="Times New Roman" w:hAnsi="Times New Roman" w:cs="Times New Roman"/>
          <w:color w:val="FF0000"/>
          <w:sz w:val="24"/>
        </w:rPr>
      </w:pPr>
      <w:r>
        <w:rPr>
          <w:rFonts w:ascii="Times New Roman" w:hAnsi="Times New Roman" w:cs="Times New Roman"/>
          <w:color w:val="FF0000"/>
          <w:sz w:val="24"/>
        </w:rPr>
        <w:br w:type="page"/>
      </w:r>
    </w:p>
    <w:p w:rsidR="00055777" w:rsidRDefault="00055777" w:rsidP="00055777">
      <w:pPr>
        <w:jc w:val="center"/>
        <w:rPr>
          <w:rFonts w:ascii="Times New Roman" w:hAnsi="Times New Roman" w:cs="Times New Roman"/>
          <w:b/>
          <w:bCs/>
          <w:sz w:val="96"/>
          <w:szCs w:val="96"/>
        </w:rPr>
      </w:pPr>
    </w:p>
    <w:p w:rsidR="00E63C01" w:rsidRDefault="00E63C01" w:rsidP="00055777">
      <w:pPr>
        <w:jc w:val="center"/>
        <w:rPr>
          <w:rFonts w:ascii="Times New Roman" w:hAnsi="Times New Roman" w:cs="Times New Roman"/>
          <w:b/>
          <w:bCs/>
          <w:sz w:val="96"/>
          <w:szCs w:val="96"/>
        </w:rPr>
      </w:pPr>
    </w:p>
    <w:p w:rsidR="00055777" w:rsidRDefault="00055777" w:rsidP="00055777">
      <w:pPr>
        <w:jc w:val="center"/>
        <w:rPr>
          <w:rFonts w:ascii="Times New Roman" w:hAnsi="Times New Roman" w:cs="Times New Roman"/>
          <w:b/>
          <w:bCs/>
          <w:sz w:val="96"/>
          <w:szCs w:val="96"/>
        </w:rPr>
      </w:pPr>
    </w:p>
    <w:p w:rsidR="00055777" w:rsidRPr="00055777" w:rsidRDefault="00055777" w:rsidP="00055777">
      <w:pPr>
        <w:jc w:val="center"/>
        <w:rPr>
          <w:rFonts w:ascii="Times New Roman" w:hAnsi="Times New Roman" w:cs="Times New Roman"/>
          <w:b/>
          <w:bCs/>
          <w:sz w:val="96"/>
          <w:szCs w:val="96"/>
        </w:rPr>
      </w:pPr>
      <w:r w:rsidRPr="00055777">
        <w:rPr>
          <w:rFonts w:ascii="Times New Roman" w:hAnsi="Times New Roman" w:cs="Times New Roman"/>
          <w:b/>
          <w:bCs/>
          <w:sz w:val="96"/>
          <w:szCs w:val="96"/>
        </w:rPr>
        <w:t>1.BÖLÜM</w:t>
      </w: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Pr="00055777" w:rsidRDefault="00055777" w:rsidP="00055777">
      <w:pPr>
        <w:jc w:val="center"/>
        <w:rPr>
          <w:rFonts w:ascii="Times New Roman" w:hAnsi="Times New Roman" w:cs="Times New Roman"/>
          <w:b/>
          <w:bCs/>
          <w:sz w:val="36"/>
          <w:szCs w:val="36"/>
        </w:rPr>
      </w:pPr>
    </w:p>
    <w:p w:rsidR="00055777" w:rsidRDefault="00055777" w:rsidP="00055777">
      <w:pPr>
        <w:jc w:val="center"/>
        <w:rPr>
          <w:rFonts w:ascii="Times New Roman" w:hAnsi="Times New Roman" w:cs="Times New Roman"/>
          <w:b/>
          <w:bCs/>
          <w:sz w:val="72"/>
          <w:szCs w:val="72"/>
        </w:rPr>
      </w:pPr>
      <w:r w:rsidRPr="00055777">
        <w:rPr>
          <w:rFonts w:ascii="Times New Roman" w:hAnsi="Times New Roman" w:cs="Times New Roman"/>
          <w:b/>
          <w:bCs/>
          <w:sz w:val="72"/>
          <w:szCs w:val="72"/>
        </w:rPr>
        <w:t>GİRİŞ VE STRATEJİK PLANIN HAZIRLIK SÜRECİ</w:t>
      </w:r>
    </w:p>
    <w:p w:rsidR="00055777" w:rsidRDefault="00055777">
      <w:pPr>
        <w:rPr>
          <w:rFonts w:ascii="Times New Roman" w:hAnsi="Times New Roman" w:cs="Times New Roman"/>
          <w:b/>
          <w:bCs/>
          <w:sz w:val="72"/>
          <w:szCs w:val="72"/>
        </w:rPr>
      </w:pPr>
      <w:r>
        <w:rPr>
          <w:rFonts w:ascii="Times New Roman" w:hAnsi="Times New Roman" w:cs="Times New Roman"/>
          <w:b/>
          <w:bCs/>
          <w:sz w:val="72"/>
          <w:szCs w:val="72"/>
        </w:rPr>
        <w:br w:type="page"/>
      </w:r>
    </w:p>
    <w:p w:rsidR="00E554B3" w:rsidRPr="00E554B3" w:rsidRDefault="00EA3190" w:rsidP="00EA3190">
      <w:pPr>
        <w:pStyle w:val="Balk1"/>
      </w:pPr>
      <w:bookmarkStart w:id="2" w:name="_Toc164264111"/>
      <w:r>
        <w:lastRenderedPageBreak/>
        <w:t xml:space="preserve">1. </w:t>
      </w:r>
      <w:r w:rsidRPr="00E554B3">
        <w:t>GİRİŞ VE STRATEJİK PLANIN HAZIRLIK SÜRECİ</w:t>
      </w:r>
      <w:bookmarkEnd w:id="2"/>
    </w:p>
    <w:p w:rsidR="00E554B3" w:rsidRPr="006A628C" w:rsidRDefault="006A628C" w:rsidP="006A628C">
      <w:pPr>
        <w:pStyle w:val="Balk2"/>
        <w:ind w:hanging="1109"/>
      </w:pPr>
      <w:bookmarkStart w:id="3" w:name="_Toc164264112"/>
      <w:r w:rsidRPr="006A628C">
        <w:t xml:space="preserve">1.1 </w:t>
      </w:r>
      <w:r w:rsidR="00E554B3" w:rsidRPr="006A628C">
        <w:t>Strateji Geliştirme Kurulu ve Stratejik Plan Ekibi</w:t>
      </w:r>
      <w:bookmarkEnd w:id="3"/>
    </w:p>
    <w:p w:rsidR="0031630E" w:rsidRPr="00E554B3" w:rsidRDefault="0031630E" w:rsidP="0031630E">
      <w:pPr>
        <w:pStyle w:val="GvdeMetni"/>
        <w:rPr>
          <w:rFonts w:ascii="Times New Roman" w:hAnsi="Times New Roman" w:cs="Times New Roman"/>
        </w:rPr>
      </w:pPr>
    </w:p>
    <w:p w:rsidR="0031630E" w:rsidRDefault="0031630E" w:rsidP="0031630E">
      <w:pPr>
        <w:ind w:firstLine="567"/>
        <w:rPr>
          <w:rFonts w:ascii="Times New Roman" w:hAnsi="Times New Roman" w:cs="Times New Roman"/>
          <w:sz w:val="24"/>
          <w:szCs w:val="24"/>
        </w:rPr>
      </w:pPr>
      <w:r w:rsidRPr="000E1D17">
        <w:rPr>
          <w:rFonts w:ascii="Times New Roman" w:hAnsi="Times New Roman" w:cs="Times New Roman"/>
          <w:sz w:val="24"/>
          <w:szCs w:val="24"/>
        </w:rPr>
        <w:t xml:space="preserve">Okulumuzun 2024-2028 Stratejik Planında belirtilen amaç ve hedeflere ulaşmamızın gelişme ve kurumsallaşma süreçlerimize önemli katkılar sağlayacağına inanıyor, planın hazırlanmasında emeği geçen ve uygulanmasında emeği geçecek olan herkese teşekkür ediyoruz. 2024-2028 dönemi stratejik plan hazırlanması süreci Üst Kurul ve Stratejik Plan Ekibinin oluşturulması ile başlamıştır. </w:t>
      </w:r>
    </w:p>
    <w:p w:rsidR="0031630E" w:rsidRDefault="0031630E" w:rsidP="0031630E">
      <w:pPr>
        <w:ind w:firstLine="567"/>
        <w:rPr>
          <w:rFonts w:ascii="Times New Roman" w:hAnsi="Times New Roman" w:cs="Times New Roman"/>
          <w:sz w:val="24"/>
          <w:szCs w:val="24"/>
        </w:rPr>
      </w:pPr>
      <w:r w:rsidRPr="000E1D17">
        <w:rPr>
          <w:rFonts w:ascii="Times New Roman" w:hAnsi="Times New Roman" w:cs="Times New Roman"/>
          <w:sz w:val="24"/>
          <w:szCs w:val="24"/>
        </w:rPr>
        <w:t>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 amaç, hedef, gösterge ve eylemleri belirlenmiştir. Çalışmaları yürüten ekip ve kurul bilgileri aşağıda verilmiştir.</w:t>
      </w:r>
    </w:p>
    <w:p w:rsidR="00E554B3" w:rsidRPr="00E554B3" w:rsidRDefault="00E554B3" w:rsidP="0031630E">
      <w:pPr>
        <w:spacing w:line="276" w:lineRule="auto"/>
        <w:ind w:firstLine="567"/>
        <w:jc w:val="both"/>
        <w:rPr>
          <w:rFonts w:ascii="Times New Roman" w:hAnsi="Times New Roman" w:cs="Times New Roman"/>
          <w:sz w:val="24"/>
          <w:szCs w:val="24"/>
        </w:rPr>
      </w:pPr>
      <w:r w:rsidRPr="00E554B3">
        <w:rPr>
          <w:rFonts w:ascii="Times New Roman" w:hAnsi="Times New Roman" w:cs="Times New Roman"/>
          <w:sz w:val="24"/>
          <w:szCs w:val="24"/>
        </w:rPr>
        <w:t>Strateji Geliştirme Kurulu: Okul müdürünün başkanlığında, bir okul müdür yardımcısı, bir öğretmen ve okul/aile birliği başkanı ile bir yönetim kurulu üyesi olmak üzere 5 kişiden oluşan üst kurul kurulur.</w:t>
      </w:r>
    </w:p>
    <w:p w:rsidR="00E554B3" w:rsidRDefault="00E554B3" w:rsidP="00E554B3">
      <w:pPr>
        <w:spacing w:line="276" w:lineRule="auto"/>
        <w:jc w:val="both"/>
        <w:rPr>
          <w:rFonts w:ascii="Times New Roman" w:hAnsi="Times New Roman" w:cs="Times New Roman"/>
          <w:sz w:val="24"/>
          <w:szCs w:val="24"/>
        </w:rPr>
      </w:pPr>
      <w:r w:rsidRPr="00E554B3">
        <w:rPr>
          <w:rFonts w:ascii="Times New Roman" w:hAnsi="Times New Roman" w:cs="Times New Roman"/>
          <w:sz w:val="24"/>
          <w:szCs w:val="24"/>
        </w:rPr>
        <w:t>Stratejik Plan Ekibi: Okul müdürü tarafından görevlendirilen ve üst kurul üyesi olmayan müdür yardımcısı başkanlığında, belirlenen öğretmenler ve gönüllü velilerden oluşur.</w:t>
      </w:r>
    </w:p>
    <w:p w:rsidR="00E554B3" w:rsidRDefault="00E554B3" w:rsidP="00E554B3"/>
    <w:p w:rsidR="00055777" w:rsidRPr="00E554B3" w:rsidRDefault="00E554B3" w:rsidP="00E554B3">
      <w:pPr>
        <w:jc w:val="center"/>
        <w:rPr>
          <w:rFonts w:ascii="Times New Roman" w:hAnsi="Times New Roman" w:cs="Times New Roman"/>
          <w:i/>
          <w:iCs/>
          <w:sz w:val="24"/>
          <w:szCs w:val="24"/>
        </w:rPr>
      </w:pPr>
      <w:r w:rsidRPr="00E554B3">
        <w:rPr>
          <w:rFonts w:ascii="Times New Roman" w:hAnsi="Times New Roman" w:cs="Times New Roman"/>
          <w:b/>
          <w:bCs/>
          <w:i/>
          <w:iCs/>
          <w:sz w:val="24"/>
          <w:szCs w:val="24"/>
        </w:rPr>
        <w:t>Tablo 1.</w:t>
      </w:r>
      <w:r w:rsidRPr="00E554B3">
        <w:rPr>
          <w:rFonts w:ascii="Times New Roman" w:hAnsi="Times New Roman" w:cs="Times New Roman"/>
          <w:i/>
          <w:iCs/>
          <w:sz w:val="24"/>
          <w:szCs w:val="24"/>
        </w:rPr>
        <w:t xml:space="preserve"> Strateji Geliştirme Kurulu ve Stratejik Plan Ekibi Tablosu</w:t>
      </w:r>
    </w:p>
    <w:p w:rsidR="00E554B3" w:rsidRPr="00E554B3" w:rsidRDefault="00E554B3" w:rsidP="00E554B3">
      <w:pPr>
        <w:jc w:val="center"/>
        <w:rPr>
          <w:rFonts w:ascii="Times New Roman" w:hAnsi="Times New Roman" w:cs="Times New Roman"/>
        </w:rPr>
      </w:pPr>
    </w:p>
    <w:tbl>
      <w:tblPr>
        <w:tblStyle w:val="TableNormal"/>
        <w:tblW w:w="922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63"/>
        <w:gridCol w:w="2263"/>
        <w:gridCol w:w="2985"/>
        <w:gridCol w:w="1711"/>
      </w:tblGrid>
      <w:tr w:rsidR="00055777" w:rsidRPr="00A44AAA" w:rsidTr="007B7AB6">
        <w:trPr>
          <w:trHeight w:val="753"/>
          <w:jc w:val="center"/>
        </w:trPr>
        <w:tc>
          <w:tcPr>
            <w:tcW w:w="4526" w:type="dxa"/>
            <w:gridSpan w:val="2"/>
            <w:shd w:val="clear" w:color="auto" w:fill="92CDDC" w:themeFill="accent5" w:themeFillTint="99"/>
            <w:vAlign w:val="center"/>
          </w:tcPr>
          <w:p w:rsidR="00055777" w:rsidRPr="007F2BBF" w:rsidRDefault="00055777" w:rsidP="007F2BBF">
            <w:pPr>
              <w:pStyle w:val="TableParagraph"/>
              <w:jc w:val="center"/>
              <w:rPr>
                <w:rFonts w:ascii="Times New Roman" w:hAnsi="Times New Roman" w:cs="Times New Roman"/>
                <w:b/>
                <w:sz w:val="24"/>
                <w:szCs w:val="28"/>
              </w:rPr>
            </w:pPr>
            <w:r w:rsidRPr="007F2BBF">
              <w:rPr>
                <w:rFonts w:ascii="Times New Roman" w:hAnsi="Times New Roman" w:cs="Times New Roman"/>
                <w:b/>
                <w:sz w:val="24"/>
                <w:szCs w:val="28"/>
              </w:rPr>
              <w:t>Strateji</w:t>
            </w:r>
            <w:r w:rsidRPr="007F2BBF">
              <w:rPr>
                <w:rFonts w:ascii="Times New Roman" w:hAnsi="Times New Roman" w:cs="Times New Roman"/>
                <w:b/>
                <w:spacing w:val="23"/>
                <w:sz w:val="24"/>
                <w:szCs w:val="28"/>
              </w:rPr>
              <w:t xml:space="preserve"> </w:t>
            </w:r>
            <w:r w:rsidRPr="007F2BBF">
              <w:rPr>
                <w:rFonts w:ascii="Times New Roman" w:hAnsi="Times New Roman" w:cs="Times New Roman"/>
                <w:b/>
                <w:sz w:val="24"/>
                <w:szCs w:val="28"/>
              </w:rPr>
              <w:t>Geliştirme</w:t>
            </w:r>
            <w:r w:rsidRPr="007F2BBF">
              <w:rPr>
                <w:rFonts w:ascii="Times New Roman" w:hAnsi="Times New Roman" w:cs="Times New Roman"/>
                <w:b/>
                <w:spacing w:val="24"/>
                <w:sz w:val="24"/>
                <w:szCs w:val="28"/>
              </w:rPr>
              <w:t xml:space="preserve"> </w:t>
            </w:r>
            <w:r w:rsidRPr="007F2BBF">
              <w:rPr>
                <w:rFonts w:ascii="Times New Roman" w:hAnsi="Times New Roman" w:cs="Times New Roman"/>
                <w:b/>
                <w:sz w:val="24"/>
                <w:szCs w:val="28"/>
              </w:rPr>
              <w:t>Kurulu</w:t>
            </w:r>
            <w:r w:rsidRPr="007F2BBF">
              <w:rPr>
                <w:rFonts w:ascii="Times New Roman" w:hAnsi="Times New Roman" w:cs="Times New Roman"/>
                <w:b/>
                <w:spacing w:val="23"/>
                <w:sz w:val="24"/>
                <w:szCs w:val="28"/>
              </w:rPr>
              <w:t xml:space="preserve"> </w:t>
            </w:r>
            <w:r w:rsidRPr="007F2BBF">
              <w:rPr>
                <w:rFonts w:ascii="Times New Roman" w:hAnsi="Times New Roman" w:cs="Times New Roman"/>
                <w:b/>
                <w:spacing w:val="-2"/>
                <w:sz w:val="24"/>
                <w:szCs w:val="28"/>
              </w:rPr>
              <w:t>Bilgileri</w:t>
            </w:r>
          </w:p>
        </w:tc>
        <w:tc>
          <w:tcPr>
            <w:tcW w:w="4696" w:type="dxa"/>
            <w:gridSpan w:val="2"/>
            <w:shd w:val="clear" w:color="auto" w:fill="92CDDC" w:themeFill="accent5" w:themeFillTint="99"/>
            <w:vAlign w:val="center"/>
          </w:tcPr>
          <w:p w:rsidR="00055777" w:rsidRPr="007F2BBF" w:rsidRDefault="00055777" w:rsidP="007F2BBF">
            <w:pPr>
              <w:pStyle w:val="TableParagraph"/>
              <w:ind w:left="142"/>
              <w:jc w:val="center"/>
              <w:rPr>
                <w:rFonts w:ascii="Times New Roman" w:hAnsi="Times New Roman" w:cs="Times New Roman"/>
                <w:b/>
                <w:sz w:val="24"/>
                <w:szCs w:val="28"/>
              </w:rPr>
            </w:pPr>
            <w:r w:rsidRPr="007F2BBF">
              <w:rPr>
                <w:rFonts w:ascii="Times New Roman" w:hAnsi="Times New Roman" w:cs="Times New Roman"/>
                <w:b/>
                <w:sz w:val="24"/>
                <w:szCs w:val="28"/>
              </w:rPr>
              <w:t>Stratejik</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Plan</w:t>
            </w:r>
            <w:r w:rsidRPr="007F2BBF">
              <w:rPr>
                <w:rFonts w:ascii="Times New Roman" w:hAnsi="Times New Roman" w:cs="Times New Roman"/>
                <w:b/>
                <w:spacing w:val="11"/>
                <w:sz w:val="24"/>
                <w:szCs w:val="28"/>
              </w:rPr>
              <w:t xml:space="preserve"> </w:t>
            </w:r>
            <w:r w:rsidRPr="007F2BBF">
              <w:rPr>
                <w:rFonts w:ascii="Times New Roman" w:hAnsi="Times New Roman" w:cs="Times New Roman"/>
                <w:b/>
                <w:sz w:val="24"/>
                <w:szCs w:val="28"/>
              </w:rPr>
              <w:t>Ekibi</w:t>
            </w:r>
            <w:r w:rsidRPr="007F2BBF">
              <w:rPr>
                <w:rFonts w:ascii="Times New Roman" w:hAnsi="Times New Roman" w:cs="Times New Roman"/>
                <w:b/>
                <w:spacing w:val="16"/>
                <w:sz w:val="24"/>
                <w:szCs w:val="28"/>
              </w:rPr>
              <w:t xml:space="preserve"> </w:t>
            </w:r>
            <w:r w:rsidRPr="007F2BBF">
              <w:rPr>
                <w:rFonts w:ascii="Times New Roman" w:hAnsi="Times New Roman" w:cs="Times New Roman"/>
                <w:b/>
                <w:spacing w:val="-2"/>
                <w:sz w:val="24"/>
                <w:szCs w:val="28"/>
              </w:rPr>
              <w:t>Bilgileri</w:t>
            </w:r>
          </w:p>
        </w:tc>
      </w:tr>
      <w:tr w:rsidR="00055777" w:rsidRPr="00A44AAA" w:rsidTr="007B7AB6">
        <w:trPr>
          <w:trHeight w:val="587"/>
          <w:jc w:val="center"/>
        </w:trPr>
        <w:tc>
          <w:tcPr>
            <w:tcW w:w="2263" w:type="dxa"/>
            <w:shd w:val="clear" w:color="auto" w:fill="DAEEF3" w:themeFill="accent5" w:themeFillTint="33"/>
            <w:vAlign w:val="center"/>
          </w:tcPr>
          <w:p w:rsidR="00055777" w:rsidRPr="007F2BBF" w:rsidRDefault="00055777" w:rsidP="007F2BBF">
            <w:pPr>
              <w:pStyle w:val="TableParagraph"/>
              <w:spacing w:before="1"/>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2263" w:type="dxa"/>
            <w:shd w:val="clear" w:color="auto" w:fill="DAEEF3" w:themeFill="accent5" w:themeFillTint="33"/>
            <w:vAlign w:val="center"/>
          </w:tcPr>
          <w:p w:rsidR="00055777" w:rsidRPr="007F2BBF" w:rsidRDefault="00055777" w:rsidP="007F2BBF">
            <w:pPr>
              <w:pStyle w:val="TableParagraph"/>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c>
          <w:tcPr>
            <w:tcW w:w="2985" w:type="dxa"/>
            <w:shd w:val="clear" w:color="auto" w:fill="DAEEF3" w:themeFill="accent5" w:themeFillTint="33"/>
            <w:vAlign w:val="center"/>
          </w:tcPr>
          <w:p w:rsidR="00055777" w:rsidRPr="007F2BBF" w:rsidRDefault="00055777" w:rsidP="007F2BBF">
            <w:pPr>
              <w:pStyle w:val="TableParagraph"/>
              <w:spacing w:before="1"/>
              <w:ind w:left="9"/>
              <w:jc w:val="center"/>
              <w:rPr>
                <w:rFonts w:ascii="Times New Roman" w:hAnsi="Times New Roman" w:cs="Times New Roman"/>
                <w:b/>
                <w:sz w:val="24"/>
                <w:szCs w:val="28"/>
              </w:rPr>
            </w:pPr>
            <w:r w:rsidRPr="007F2BBF">
              <w:rPr>
                <w:rFonts w:ascii="Times New Roman" w:hAnsi="Times New Roman" w:cs="Times New Roman"/>
                <w:b/>
                <w:sz w:val="24"/>
                <w:szCs w:val="28"/>
              </w:rPr>
              <w:t>Adı</w:t>
            </w:r>
            <w:r w:rsidRPr="007F2BBF">
              <w:rPr>
                <w:rFonts w:ascii="Times New Roman" w:hAnsi="Times New Roman" w:cs="Times New Roman"/>
                <w:b/>
                <w:spacing w:val="-12"/>
                <w:sz w:val="24"/>
                <w:szCs w:val="28"/>
              </w:rPr>
              <w:t xml:space="preserve"> </w:t>
            </w:r>
            <w:r w:rsidRPr="007F2BBF">
              <w:rPr>
                <w:rFonts w:ascii="Times New Roman" w:hAnsi="Times New Roman" w:cs="Times New Roman"/>
                <w:b/>
                <w:spacing w:val="-2"/>
                <w:sz w:val="24"/>
                <w:szCs w:val="28"/>
              </w:rPr>
              <w:t>Soyadı</w:t>
            </w:r>
          </w:p>
        </w:tc>
        <w:tc>
          <w:tcPr>
            <w:tcW w:w="1711" w:type="dxa"/>
            <w:shd w:val="clear" w:color="auto" w:fill="DAEEF3" w:themeFill="accent5" w:themeFillTint="33"/>
            <w:vAlign w:val="center"/>
          </w:tcPr>
          <w:p w:rsidR="00055777" w:rsidRPr="007F2BBF" w:rsidRDefault="00055777" w:rsidP="007F2BBF">
            <w:pPr>
              <w:pStyle w:val="TableParagraph"/>
              <w:spacing w:before="1"/>
              <w:ind w:left="1"/>
              <w:jc w:val="center"/>
              <w:rPr>
                <w:rFonts w:ascii="Times New Roman" w:hAnsi="Times New Roman" w:cs="Times New Roman"/>
                <w:b/>
                <w:sz w:val="24"/>
                <w:szCs w:val="28"/>
              </w:rPr>
            </w:pPr>
            <w:proofErr w:type="spellStart"/>
            <w:r w:rsidRPr="007F2BBF">
              <w:rPr>
                <w:rFonts w:ascii="Times New Roman" w:hAnsi="Times New Roman" w:cs="Times New Roman"/>
                <w:b/>
                <w:spacing w:val="-2"/>
                <w:w w:val="105"/>
                <w:sz w:val="24"/>
                <w:szCs w:val="28"/>
              </w:rPr>
              <w:t>Ünvanı</w:t>
            </w:r>
            <w:proofErr w:type="spellEnd"/>
          </w:p>
        </w:tc>
      </w:tr>
      <w:tr w:rsidR="007B7AB6" w:rsidRPr="00A44AAA" w:rsidTr="000E1D17">
        <w:trPr>
          <w:trHeight w:val="397"/>
          <w:jc w:val="center"/>
        </w:trPr>
        <w:tc>
          <w:tcPr>
            <w:tcW w:w="2263"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Elif GÖKTAŞ</w:t>
            </w:r>
          </w:p>
        </w:tc>
        <w:tc>
          <w:tcPr>
            <w:tcW w:w="2263"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Okul Müdürü</w:t>
            </w:r>
          </w:p>
        </w:tc>
        <w:tc>
          <w:tcPr>
            <w:tcW w:w="2985"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Elif GÖKTAŞ</w:t>
            </w:r>
          </w:p>
        </w:tc>
        <w:tc>
          <w:tcPr>
            <w:tcW w:w="1711" w:type="dxa"/>
          </w:tcPr>
          <w:p w:rsidR="007B7AB6" w:rsidRPr="00A44AAA" w:rsidRDefault="007B7AB6" w:rsidP="007B7AB6">
            <w:pPr>
              <w:pStyle w:val="TableParagraph"/>
              <w:rPr>
                <w:rFonts w:ascii="Times New Roman" w:hAnsi="Times New Roman" w:cs="Times New Roman"/>
                <w:sz w:val="20"/>
              </w:rPr>
            </w:pPr>
            <w:r>
              <w:rPr>
                <w:sz w:val="20"/>
              </w:rPr>
              <w:t>Okul Müdürü</w:t>
            </w:r>
          </w:p>
        </w:tc>
      </w:tr>
      <w:tr w:rsidR="007B7AB6" w:rsidRPr="00A44AAA" w:rsidTr="000E1D17">
        <w:trPr>
          <w:trHeight w:val="397"/>
          <w:jc w:val="center"/>
        </w:trPr>
        <w:tc>
          <w:tcPr>
            <w:tcW w:w="2263"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Emel ÇAKIR</w:t>
            </w:r>
          </w:p>
        </w:tc>
        <w:tc>
          <w:tcPr>
            <w:tcW w:w="2263"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Müdür Yardımcısı</w:t>
            </w:r>
          </w:p>
        </w:tc>
        <w:tc>
          <w:tcPr>
            <w:tcW w:w="2985" w:type="dxa"/>
            <w:vAlign w:val="center"/>
          </w:tcPr>
          <w:p w:rsidR="007B7AB6" w:rsidRPr="00A44AAA" w:rsidRDefault="006B6E0E" w:rsidP="007B7AB6">
            <w:pPr>
              <w:pStyle w:val="TableParagraph"/>
              <w:rPr>
                <w:rFonts w:ascii="Times New Roman" w:hAnsi="Times New Roman" w:cs="Times New Roman"/>
                <w:sz w:val="20"/>
              </w:rPr>
            </w:pPr>
            <w:r>
              <w:rPr>
                <w:rFonts w:ascii="Times New Roman" w:hAnsi="Times New Roman" w:cs="Times New Roman"/>
                <w:sz w:val="20"/>
              </w:rPr>
              <w:t>Zafer GÜNER</w:t>
            </w:r>
          </w:p>
        </w:tc>
        <w:tc>
          <w:tcPr>
            <w:tcW w:w="1711" w:type="dxa"/>
          </w:tcPr>
          <w:p w:rsidR="007B7AB6" w:rsidRPr="00A44AAA" w:rsidRDefault="007B7AB6" w:rsidP="007B7AB6">
            <w:pPr>
              <w:pStyle w:val="TableParagraph"/>
              <w:rPr>
                <w:rFonts w:ascii="Times New Roman" w:hAnsi="Times New Roman" w:cs="Times New Roman"/>
                <w:sz w:val="20"/>
              </w:rPr>
            </w:pPr>
            <w:r>
              <w:rPr>
                <w:sz w:val="20"/>
              </w:rPr>
              <w:t>Müdür Yardımcısı</w:t>
            </w:r>
          </w:p>
        </w:tc>
      </w:tr>
      <w:tr w:rsidR="007B7AB6" w:rsidRPr="00A44AAA" w:rsidTr="000E1D17">
        <w:trPr>
          <w:trHeight w:val="397"/>
          <w:jc w:val="center"/>
        </w:trPr>
        <w:tc>
          <w:tcPr>
            <w:tcW w:w="2263"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Merve KORKMAZ</w:t>
            </w:r>
          </w:p>
        </w:tc>
        <w:tc>
          <w:tcPr>
            <w:tcW w:w="2263" w:type="dxa"/>
          </w:tcPr>
          <w:p w:rsidR="007B7AB6" w:rsidRPr="00A44AAA" w:rsidRDefault="007B7AB6" w:rsidP="007B7AB6">
            <w:pPr>
              <w:pStyle w:val="TableParagraph"/>
              <w:rPr>
                <w:rFonts w:ascii="Times New Roman" w:hAnsi="Times New Roman" w:cs="Times New Roman"/>
                <w:sz w:val="20"/>
              </w:rPr>
            </w:pPr>
            <w:r w:rsidRPr="00F63094">
              <w:rPr>
                <w:sz w:val="20"/>
              </w:rPr>
              <w:t>Okul Aile Birliği Baş</w:t>
            </w:r>
          </w:p>
        </w:tc>
        <w:tc>
          <w:tcPr>
            <w:tcW w:w="2985"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Taner KARAERMİŞ</w:t>
            </w:r>
          </w:p>
        </w:tc>
        <w:tc>
          <w:tcPr>
            <w:tcW w:w="1711" w:type="dxa"/>
          </w:tcPr>
          <w:p w:rsidR="007B7AB6" w:rsidRPr="00A44AAA" w:rsidRDefault="007B7AB6" w:rsidP="007B7AB6">
            <w:pPr>
              <w:pStyle w:val="TableParagraph"/>
              <w:rPr>
                <w:rFonts w:ascii="Times New Roman" w:hAnsi="Times New Roman" w:cs="Times New Roman"/>
                <w:sz w:val="20"/>
              </w:rPr>
            </w:pPr>
            <w:r>
              <w:rPr>
                <w:sz w:val="20"/>
              </w:rPr>
              <w:t>İngilizce Öğretmeni</w:t>
            </w:r>
          </w:p>
        </w:tc>
      </w:tr>
      <w:tr w:rsidR="007B7AB6" w:rsidRPr="00A44AAA" w:rsidTr="000E1D17">
        <w:trPr>
          <w:trHeight w:val="397"/>
          <w:jc w:val="center"/>
        </w:trPr>
        <w:tc>
          <w:tcPr>
            <w:tcW w:w="2263" w:type="dxa"/>
            <w:vAlign w:val="center"/>
          </w:tcPr>
          <w:p w:rsidR="007B7AB6" w:rsidRPr="00A44AAA" w:rsidRDefault="007B7AB6" w:rsidP="007B7AB6">
            <w:pPr>
              <w:pStyle w:val="TableParagraph"/>
              <w:rPr>
                <w:rFonts w:ascii="Times New Roman" w:hAnsi="Times New Roman" w:cs="Times New Roman"/>
              </w:rPr>
            </w:pPr>
            <w:r>
              <w:rPr>
                <w:rFonts w:ascii="Times New Roman" w:hAnsi="Times New Roman" w:cs="Times New Roman"/>
              </w:rPr>
              <w:t>Bayram MEŞE</w:t>
            </w:r>
          </w:p>
        </w:tc>
        <w:tc>
          <w:tcPr>
            <w:tcW w:w="2263" w:type="dxa"/>
          </w:tcPr>
          <w:p w:rsidR="007B7AB6" w:rsidRPr="00A44AAA" w:rsidRDefault="007B7AB6" w:rsidP="007B7AB6">
            <w:pPr>
              <w:pStyle w:val="TableParagraph"/>
              <w:rPr>
                <w:rFonts w:ascii="Times New Roman" w:hAnsi="Times New Roman" w:cs="Times New Roman"/>
              </w:rPr>
            </w:pPr>
            <w:proofErr w:type="gramStart"/>
            <w:r>
              <w:rPr>
                <w:sz w:val="20"/>
              </w:rPr>
              <w:t xml:space="preserve">Okul Aile Bir. </w:t>
            </w:r>
            <w:proofErr w:type="gramEnd"/>
            <w:r>
              <w:rPr>
                <w:sz w:val="20"/>
              </w:rPr>
              <w:t xml:space="preserve">Yön. Kur. Üye. </w:t>
            </w:r>
          </w:p>
        </w:tc>
        <w:tc>
          <w:tcPr>
            <w:tcW w:w="2985" w:type="dxa"/>
            <w:vAlign w:val="center"/>
          </w:tcPr>
          <w:p w:rsidR="007B7AB6" w:rsidRPr="00A44AAA" w:rsidRDefault="007B7AB6" w:rsidP="007B7AB6">
            <w:pPr>
              <w:pStyle w:val="TableParagraph"/>
              <w:rPr>
                <w:rFonts w:ascii="Times New Roman" w:hAnsi="Times New Roman" w:cs="Times New Roman"/>
              </w:rPr>
            </w:pPr>
            <w:r>
              <w:rPr>
                <w:rFonts w:ascii="Times New Roman" w:hAnsi="Times New Roman" w:cs="Times New Roman"/>
              </w:rPr>
              <w:t>Mehmet Emin HAZIRLAR</w:t>
            </w:r>
          </w:p>
        </w:tc>
        <w:tc>
          <w:tcPr>
            <w:tcW w:w="1711" w:type="dxa"/>
          </w:tcPr>
          <w:p w:rsidR="007B7AB6" w:rsidRPr="00A44AAA" w:rsidRDefault="007B7AB6" w:rsidP="007B7AB6">
            <w:pPr>
              <w:pStyle w:val="TableParagraph"/>
              <w:rPr>
                <w:rFonts w:ascii="Times New Roman" w:hAnsi="Times New Roman" w:cs="Times New Roman"/>
              </w:rPr>
            </w:pPr>
            <w:r>
              <w:rPr>
                <w:sz w:val="20"/>
              </w:rPr>
              <w:t>Sosyal Bilgiler Öğretmeni</w:t>
            </w:r>
          </w:p>
        </w:tc>
      </w:tr>
      <w:tr w:rsidR="007B7AB6" w:rsidRPr="00A44AAA" w:rsidTr="000E1D17">
        <w:trPr>
          <w:trHeight w:val="397"/>
          <w:jc w:val="center"/>
        </w:trPr>
        <w:tc>
          <w:tcPr>
            <w:tcW w:w="2263" w:type="dxa"/>
            <w:vAlign w:val="center"/>
          </w:tcPr>
          <w:p w:rsidR="007B7AB6" w:rsidRPr="00A44AAA" w:rsidRDefault="006B6E0E" w:rsidP="007B7AB6">
            <w:pPr>
              <w:pStyle w:val="TableParagraph"/>
              <w:rPr>
                <w:rFonts w:ascii="Times New Roman" w:hAnsi="Times New Roman" w:cs="Times New Roman"/>
                <w:sz w:val="20"/>
              </w:rPr>
            </w:pPr>
            <w:proofErr w:type="gramStart"/>
            <w:r>
              <w:rPr>
                <w:rFonts w:ascii="Times New Roman" w:hAnsi="Times New Roman" w:cs="Times New Roman"/>
                <w:sz w:val="20"/>
              </w:rPr>
              <w:t>Alpaslan  AKYOL</w:t>
            </w:r>
            <w:proofErr w:type="gramEnd"/>
            <w:r>
              <w:rPr>
                <w:rFonts w:ascii="Times New Roman" w:hAnsi="Times New Roman" w:cs="Times New Roman"/>
                <w:sz w:val="20"/>
              </w:rPr>
              <w:t xml:space="preserve"> </w:t>
            </w:r>
          </w:p>
        </w:tc>
        <w:tc>
          <w:tcPr>
            <w:tcW w:w="2263" w:type="dxa"/>
            <w:vAlign w:val="center"/>
          </w:tcPr>
          <w:p w:rsidR="007B7AB6" w:rsidRPr="00A44AAA" w:rsidRDefault="006B6E0E" w:rsidP="007B7AB6">
            <w:pPr>
              <w:pStyle w:val="TableParagraph"/>
              <w:rPr>
                <w:rFonts w:ascii="Times New Roman" w:hAnsi="Times New Roman" w:cs="Times New Roman"/>
                <w:sz w:val="20"/>
              </w:rPr>
            </w:pPr>
            <w:r>
              <w:rPr>
                <w:rFonts w:ascii="Times New Roman" w:hAnsi="Times New Roman" w:cs="Times New Roman"/>
                <w:sz w:val="20"/>
              </w:rPr>
              <w:t>Öğretmen</w:t>
            </w:r>
          </w:p>
        </w:tc>
        <w:tc>
          <w:tcPr>
            <w:tcW w:w="2985" w:type="dxa"/>
            <w:vAlign w:val="center"/>
          </w:tcPr>
          <w:p w:rsidR="007B7AB6" w:rsidRPr="00A44AAA" w:rsidRDefault="007B7AB6" w:rsidP="007B7AB6">
            <w:pPr>
              <w:pStyle w:val="TableParagraph"/>
              <w:rPr>
                <w:rFonts w:ascii="Times New Roman" w:hAnsi="Times New Roman" w:cs="Times New Roman"/>
                <w:sz w:val="20"/>
              </w:rPr>
            </w:pPr>
            <w:r>
              <w:rPr>
                <w:rFonts w:ascii="Times New Roman" w:hAnsi="Times New Roman" w:cs="Times New Roman"/>
                <w:sz w:val="20"/>
              </w:rPr>
              <w:t xml:space="preserve">Özge ÇELİK </w:t>
            </w:r>
          </w:p>
        </w:tc>
        <w:tc>
          <w:tcPr>
            <w:tcW w:w="1711" w:type="dxa"/>
          </w:tcPr>
          <w:p w:rsidR="007B7AB6" w:rsidRPr="00A44AAA" w:rsidRDefault="007B7AB6" w:rsidP="007B7AB6">
            <w:pPr>
              <w:pStyle w:val="TableParagraph"/>
              <w:rPr>
                <w:rFonts w:ascii="Times New Roman" w:hAnsi="Times New Roman" w:cs="Times New Roman"/>
                <w:sz w:val="20"/>
              </w:rPr>
            </w:pPr>
            <w:r>
              <w:rPr>
                <w:sz w:val="20"/>
              </w:rPr>
              <w:t>Türkçe Öğretmeni</w:t>
            </w:r>
          </w:p>
        </w:tc>
      </w:tr>
      <w:tr w:rsidR="007B7AB6" w:rsidRPr="00A44AAA" w:rsidTr="000E1D17">
        <w:trPr>
          <w:trHeight w:val="397"/>
          <w:jc w:val="center"/>
        </w:trPr>
        <w:tc>
          <w:tcPr>
            <w:tcW w:w="2263" w:type="dxa"/>
            <w:vAlign w:val="center"/>
          </w:tcPr>
          <w:p w:rsidR="007B7AB6" w:rsidRPr="00A44AAA" w:rsidRDefault="007B7AB6" w:rsidP="007B7AB6">
            <w:pPr>
              <w:pStyle w:val="TableParagraph"/>
              <w:rPr>
                <w:rFonts w:ascii="Times New Roman" w:hAnsi="Times New Roman" w:cs="Times New Roman"/>
                <w:sz w:val="20"/>
              </w:rPr>
            </w:pPr>
          </w:p>
        </w:tc>
        <w:tc>
          <w:tcPr>
            <w:tcW w:w="2263" w:type="dxa"/>
            <w:vAlign w:val="center"/>
          </w:tcPr>
          <w:p w:rsidR="007B7AB6" w:rsidRPr="00A44AAA" w:rsidRDefault="007B7AB6" w:rsidP="007B7AB6">
            <w:pPr>
              <w:pStyle w:val="TableParagraph"/>
              <w:rPr>
                <w:rFonts w:ascii="Times New Roman" w:hAnsi="Times New Roman" w:cs="Times New Roman"/>
                <w:sz w:val="20"/>
              </w:rPr>
            </w:pPr>
          </w:p>
        </w:tc>
        <w:tc>
          <w:tcPr>
            <w:tcW w:w="2985" w:type="dxa"/>
            <w:vAlign w:val="center"/>
          </w:tcPr>
          <w:p w:rsidR="007B7AB6" w:rsidRPr="00A44AAA" w:rsidRDefault="006B6E0E" w:rsidP="007B7AB6">
            <w:pPr>
              <w:pStyle w:val="TableParagraph"/>
              <w:rPr>
                <w:rFonts w:ascii="Times New Roman" w:hAnsi="Times New Roman" w:cs="Times New Roman"/>
                <w:sz w:val="20"/>
              </w:rPr>
            </w:pPr>
            <w:r>
              <w:rPr>
                <w:rFonts w:ascii="Times New Roman" w:hAnsi="Times New Roman" w:cs="Times New Roman"/>
                <w:sz w:val="20"/>
              </w:rPr>
              <w:t>Esra KALFA</w:t>
            </w:r>
          </w:p>
        </w:tc>
        <w:tc>
          <w:tcPr>
            <w:tcW w:w="1711" w:type="dxa"/>
          </w:tcPr>
          <w:p w:rsidR="007B7AB6" w:rsidRPr="00A44AAA" w:rsidRDefault="006B6E0E" w:rsidP="007B7AB6">
            <w:pPr>
              <w:pStyle w:val="TableParagraph"/>
              <w:rPr>
                <w:rFonts w:ascii="Times New Roman" w:hAnsi="Times New Roman" w:cs="Times New Roman"/>
                <w:sz w:val="20"/>
              </w:rPr>
            </w:pPr>
            <w:r>
              <w:rPr>
                <w:sz w:val="20"/>
              </w:rPr>
              <w:t>Veli Temsilcisi</w:t>
            </w:r>
          </w:p>
        </w:tc>
      </w:tr>
    </w:tbl>
    <w:p w:rsidR="00055777" w:rsidRPr="00A44AAA" w:rsidRDefault="00055777" w:rsidP="00055777">
      <w:pPr>
        <w:pStyle w:val="GvdeMetni"/>
        <w:rPr>
          <w:rFonts w:ascii="Times New Roman" w:hAnsi="Times New Roman" w:cs="Times New Roman"/>
          <w:b/>
          <w:sz w:val="20"/>
        </w:rPr>
      </w:pPr>
    </w:p>
    <w:p w:rsidR="00055777" w:rsidRPr="00A44AAA" w:rsidRDefault="00055777" w:rsidP="00055777">
      <w:pPr>
        <w:pStyle w:val="GvdeMetni"/>
        <w:spacing w:before="9"/>
        <w:rPr>
          <w:rFonts w:ascii="Times New Roman" w:hAnsi="Times New Roman" w:cs="Times New Roman"/>
          <w:b/>
          <w:sz w:val="20"/>
        </w:rPr>
      </w:pPr>
    </w:p>
    <w:p w:rsidR="00164958" w:rsidRDefault="00164958" w:rsidP="006A628C">
      <w:pPr>
        <w:pStyle w:val="Balk2"/>
        <w:ind w:hanging="1109"/>
      </w:pPr>
      <w:bookmarkStart w:id="4" w:name="_Toc164264113"/>
    </w:p>
    <w:p w:rsidR="00164958" w:rsidRDefault="00164958" w:rsidP="006A628C">
      <w:pPr>
        <w:pStyle w:val="Balk2"/>
        <w:ind w:hanging="1109"/>
      </w:pPr>
    </w:p>
    <w:p w:rsidR="00164958" w:rsidRDefault="00164958" w:rsidP="006A628C">
      <w:pPr>
        <w:pStyle w:val="Balk2"/>
        <w:ind w:hanging="1109"/>
      </w:pPr>
    </w:p>
    <w:p w:rsidR="00164958" w:rsidRDefault="00164958" w:rsidP="006A628C">
      <w:pPr>
        <w:pStyle w:val="Balk2"/>
        <w:ind w:hanging="1109"/>
      </w:pPr>
    </w:p>
    <w:p w:rsidR="00164958" w:rsidRDefault="00164958" w:rsidP="006A628C">
      <w:pPr>
        <w:pStyle w:val="Balk2"/>
        <w:ind w:hanging="1109"/>
      </w:pPr>
    </w:p>
    <w:p w:rsidR="00164958" w:rsidRDefault="00164958" w:rsidP="006A628C">
      <w:pPr>
        <w:pStyle w:val="Balk2"/>
        <w:ind w:hanging="1109"/>
      </w:pPr>
    </w:p>
    <w:p w:rsidR="00164958" w:rsidRDefault="00164958" w:rsidP="006A628C">
      <w:pPr>
        <w:pStyle w:val="Balk2"/>
        <w:ind w:hanging="1109"/>
      </w:pPr>
    </w:p>
    <w:p w:rsidR="00164958" w:rsidRDefault="00164958" w:rsidP="006A628C">
      <w:pPr>
        <w:pStyle w:val="Balk2"/>
        <w:ind w:hanging="1109"/>
      </w:pPr>
    </w:p>
    <w:p w:rsidR="00164958" w:rsidRDefault="00164958" w:rsidP="006A628C">
      <w:pPr>
        <w:pStyle w:val="Balk2"/>
        <w:ind w:hanging="1109"/>
      </w:pPr>
    </w:p>
    <w:p w:rsidR="00055777" w:rsidRDefault="006A628C" w:rsidP="006A628C">
      <w:pPr>
        <w:pStyle w:val="Balk2"/>
        <w:ind w:hanging="1109"/>
      </w:pPr>
      <w:r>
        <w:lastRenderedPageBreak/>
        <w:t xml:space="preserve">1.2 </w:t>
      </w:r>
      <w:r w:rsidR="00055777" w:rsidRPr="00C3679A">
        <w:t>Planlama Süreci</w:t>
      </w:r>
      <w:bookmarkEnd w:id="4"/>
    </w:p>
    <w:p w:rsidR="00164958" w:rsidRDefault="00164958" w:rsidP="006A628C">
      <w:pPr>
        <w:pStyle w:val="Balk2"/>
        <w:ind w:hanging="1109"/>
      </w:pPr>
    </w:p>
    <w:p w:rsidR="00164958" w:rsidRDefault="00164958" w:rsidP="00164958">
      <w:pPr>
        <w:ind w:firstLine="567"/>
        <w:rPr>
          <w:rFonts w:ascii="Times New Roman" w:hAnsi="Times New Roman" w:cs="Times New Roman"/>
          <w:sz w:val="24"/>
          <w:szCs w:val="24"/>
        </w:rPr>
      </w:pPr>
      <w:r w:rsidRPr="000E1D17">
        <w:rPr>
          <w:rFonts w:ascii="Times New Roman" w:hAnsi="Times New Roman" w:cs="Times New Roman"/>
          <w:sz w:val="24"/>
          <w:szCs w:val="24"/>
        </w:rPr>
        <w:t xml:space="preserve">Geçmiş tecrübelerini iyi analiz eden, mevcut koşullarını bilen ve içinde olduğu koşulları iyi değerlendiren ve böylece gelecekte olmak istediği konumu şekillendiren kurumlar şüphesiz iyi stratejiler belirleyip, uygulayabilen kurumlardır. </w:t>
      </w:r>
    </w:p>
    <w:p w:rsidR="00164958" w:rsidRDefault="00164958" w:rsidP="00164958">
      <w:pPr>
        <w:ind w:firstLine="567"/>
        <w:rPr>
          <w:rFonts w:ascii="Times New Roman" w:hAnsi="Times New Roman" w:cs="Times New Roman"/>
          <w:sz w:val="24"/>
          <w:szCs w:val="24"/>
        </w:rPr>
      </w:pPr>
      <w:r w:rsidRPr="000E1D17">
        <w:rPr>
          <w:rFonts w:ascii="Times New Roman" w:hAnsi="Times New Roman" w:cs="Times New Roman"/>
          <w:sz w:val="24"/>
          <w:szCs w:val="24"/>
        </w:rPr>
        <w:t xml:space="preserve">Okulumuzda stratejik plan çalışmaları, 5018 sayılı Kamu Mali Yönetimi ve Kontrol Kanunu’nun gereği ve ilgili genelge doğrultusunda MEB Stratejik Plan Hazırlık Programına uygun olarak yürütülmektedir. </w:t>
      </w:r>
      <w:r w:rsidRPr="00E554B3">
        <w:rPr>
          <w:rFonts w:ascii="Times New Roman" w:hAnsi="Times New Roman" w:cs="Times New Roman"/>
          <w:sz w:val="24"/>
          <w:szCs w:val="24"/>
        </w:rPr>
        <w:t>Stratejik Planlama çalışmaları, Millî Eğitim Bakanlığı Strateji Geliştirme Başkanlığının 2022-21 Sayılı Genelgesi gereğince başlatılmıştır</w:t>
      </w:r>
    </w:p>
    <w:p w:rsidR="00164958" w:rsidRDefault="00164958" w:rsidP="00164958">
      <w:pPr>
        <w:ind w:firstLine="567"/>
        <w:rPr>
          <w:rFonts w:ascii="Times New Roman" w:hAnsi="Times New Roman" w:cs="Times New Roman"/>
          <w:sz w:val="24"/>
          <w:szCs w:val="24"/>
        </w:rPr>
      </w:pPr>
      <w:r w:rsidRPr="000E1D17">
        <w:rPr>
          <w:rFonts w:ascii="Times New Roman" w:hAnsi="Times New Roman" w:cs="Times New Roman"/>
          <w:sz w:val="24"/>
          <w:szCs w:val="24"/>
        </w:rPr>
        <w:t xml:space="preserve">Stratejik yönetimimiz, tüm paydaşların okul yönetimine katılımını sağlayan, paydaşları süreçlerin parçası olarak gören ve insan odaklılığı benimseyen bir anlayışa sahiptir. </w:t>
      </w:r>
    </w:p>
    <w:p w:rsidR="00164958" w:rsidRDefault="00164958" w:rsidP="00164958">
      <w:pPr>
        <w:ind w:firstLine="567"/>
        <w:rPr>
          <w:rFonts w:ascii="Times New Roman" w:hAnsi="Times New Roman" w:cs="Times New Roman"/>
          <w:sz w:val="24"/>
          <w:szCs w:val="24"/>
        </w:rPr>
      </w:pPr>
      <w:r w:rsidRPr="000E1D17">
        <w:rPr>
          <w:rFonts w:ascii="Times New Roman" w:hAnsi="Times New Roman" w:cs="Times New Roman"/>
          <w:sz w:val="24"/>
          <w:szCs w:val="24"/>
        </w:rPr>
        <w:t xml:space="preserve">Bilgi çağında toplumun gün geçtikçe artan bilgi arayışı ve bilgiye ulaşma ihtiyacını karşılayabilecek eğitim, öğretim ortamları oluşturarak kalite anlayışını arttırmak, değerlerimiz doğrultusunda dürüst, tarafsız, adil, sevgi dolu, iletişime açık, çözüm üreten, yenilikçi, önce insan anlayışına sahip bireyler yetiştirmek bizim temel hedefimizdir. </w:t>
      </w:r>
    </w:p>
    <w:p w:rsidR="00055777" w:rsidRPr="0031630E" w:rsidRDefault="00055777" w:rsidP="00164958">
      <w:pPr>
        <w:spacing w:line="276" w:lineRule="auto"/>
        <w:ind w:firstLine="567"/>
        <w:jc w:val="both"/>
        <w:rPr>
          <w:rFonts w:ascii="Times New Roman" w:hAnsi="Times New Roman" w:cs="Times New Roman"/>
          <w:iCs/>
          <w:sz w:val="24"/>
          <w:szCs w:val="24"/>
        </w:rPr>
      </w:pPr>
      <w:r w:rsidRPr="0031630E">
        <w:rPr>
          <w:rFonts w:ascii="Times New Roman" w:hAnsi="Times New Roman" w:cs="Times New Roman"/>
          <w:iCs/>
          <w:sz w:val="24"/>
          <w:szCs w:val="24"/>
        </w:rPr>
        <w:t xml:space="preserve">2024-2028 dönemi stratejik plan hazırlanma süreci Strateji Geliştirme Kurulu ve Stratejik Plan </w:t>
      </w:r>
      <w:proofErr w:type="spellStart"/>
      <w:r w:rsidRPr="0031630E">
        <w:rPr>
          <w:rFonts w:ascii="Times New Roman" w:hAnsi="Times New Roman" w:cs="Times New Roman"/>
          <w:iCs/>
          <w:sz w:val="24"/>
          <w:szCs w:val="24"/>
        </w:rPr>
        <w:t>Ekibi’nin</w:t>
      </w:r>
      <w:proofErr w:type="spellEnd"/>
      <w:r w:rsidRPr="0031630E">
        <w:rPr>
          <w:rFonts w:ascii="Times New Roman" w:hAnsi="Times New Roman" w:cs="Times New Roman"/>
          <w:iCs/>
          <w:sz w:val="24"/>
          <w:szCs w:val="24"/>
        </w:rPr>
        <w:t xml:space="preserve"> oluşturulması ile başlamıştır. Ekip tarafından oluşturulan çalışma takvimi kapsamında ilk aşamada durum analizi çalışmaları yapılmış ve durum analizi aşamasında, paydaşlarımızın plan sürecine aktif katılımını sağlamak üzere paydaş anketi, toplantı ve görüşmeler yapılmıştır. Durum analizinin ardından geleceğe yönelim bölümüne geçilerek okulumuzun/kurumumuzun amaç, hedef, gösterge ve stratejileri belirlenmiştir.</w:t>
      </w:r>
    </w:p>
    <w:p w:rsidR="005728E4" w:rsidRPr="0031630E" w:rsidRDefault="005728E4" w:rsidP="00C3679A">
      <w:pPr>
        <w:spacing w:line="276" w:lineRule="auto"/>
        <w:jc w:val="both"/>
        <w:rPr>
          <w:rFonts w:ascii="Times New Roman" w:hAnsi="Times New Roman" w:cs="Times New Roman"/>
          <w:color w:val="FF0000"/>
          <w:sz w:val="24"/>
          <w:szCs w:val="24"/>
        </w:rPr>
      </w:pPr>
    </w:p>
    <w:p w:rsidR="003A118D" w:rsidRDefault="003A118D" w:rsidP="00C3679A">
      <w:pPr>
        <w:spacing w:line="276" w:lineRule="auto"/>
        <w:jc w:val="both"/>
        <w:rPr>
          <w:rFonts w:ascii="Times New Roman" w:hAnsi="Times New Roman" w:cs="Times New Roman"/>
          <w:color w:val="FF0000"/>
          <w:sz w:val="24"/>
          <w:szCs w:val="24"/>
        </w:rPr>
      </w:pPr>
    </w:p>
    <w:p w:rsidR="0045734B" w:rsidRDefault="005728E4" w:rsidP="0045734B">
      <w:pPr>
        <w:jc w:val="center"/>
        <w:rPr>
          <w:rFonts w:ascii="Times New Roman" w:hAnsi="Times New Roman" w:cs="Times New Roman"/>
          <w:sz w:val="24"/>
        </w:rPr>
      </w:pPr>
      <w:r>
        <w:rPr>
          <w:rFonts w:ascii="Times New Roman" w:hAnsi="Times New Roman" w:cs="Times New Roman"/>
          <w:color w:val="FF0000"/>
          <w:sz w:val="24"/>
          <w:szCs w:val="24"/>
        </w:rPr>
        <w:br w:type="page"/>
      </w: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45734B" w:rsidRDefault="0045734B" w:rsidP="0045734B">
      <w:pPr>
        <w:jc w:val="center"/>
        <w:rPr>
          <w:rFonts w:ascii="Times New Roman" w:hAnsi="Times New Roman" w:cs="Times New Roman"/>
          <w:sz w:val="24"/>
        </w:rPr>
      </w:pPr>
    </w:p>
    <w:p w:rsidR="005728E4" w:rsidRPr="0045734B" w:rsidRDefault="005728E4" w:rsidP="0045734B">
      <w:pPr>
        <w:jc w:val="center"/>
        <w:rPr>
          <w:rFonts w:ascii="Times New Roman" w:hAnsi="Times New Roman" w:cs="Times New Roman"/>
          <w:color w:val="FF0000"/>
          <w:sz w:val="24"/>
          <w:szCs w:val="24"/>
        </w:rPr>
      </w:pPr>
      <w:r>
        <w:rPr>
          <w:rFonts w:ascii="Times New Roman" w:hAnsi="Times New Roman" w:cs="Times New Roman"/>
          <w:b/>
          <w:bCs/>
          <w:sz w:val="96"/>
          <w:szCs w:val="96"/>
        </w:rPr>
        <w:t>2</w:t>
      </w:r>
      <w:r w:rsidRPr="00055777">
        <w:rPr>
          <w:rFonts w:ascii="Times New Roman" w:hAnsi="Times New Roman" w:cs="Times New Roman"/>
          <w:b/>
          <w:bCs/>
          <w:sz w:val="96"/>
          <w:szCs w:val="96"/>
        </w:rPr>
        <w:t>.BÖLÜM</w:t>
      </w: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5728E4" w:rsidRPr="00055777" w:rsidRDefault="005728E4" w:rsidP="005728E4">
      <w:pPr>
        <w:jc w:val="center"/>
        <w:rPr>
          <w:rFonts w:ascii="Times New Roman" w:hAnsi="Times New Roman" w:cs="Times New Roman"/>
          <w:b/>
          <w:bCs/>
          <w:sz w:val="36"/>
          <w:szCs w:val="36"/>
        </w:rPr>
      </w:pPr>
    </w:p>
    <w:p w:rsidR="0045734B" w:rsidRDefault="005728E4" w:rsidP="005728E4">
      <w:pPr>
        <w:jc w:val="center"/>
        <w:rPr>
          <w:rFonts w:ascii="Times New Roman" w:hAnsi="Times New Roman" w:cs="Times New Roman"/>
          <w:b/>
          <w:bCs/>
          <w:sz w:val="72"/>
          <w:szCs w:val="72"/>
        </w:rPr>
      </w:pPr>
      <w:r>
        <w:rPr>
          <w:rFonts w:ascii="Times New Roman" w:hAnsi="Times New Roman" w:cs="Times New Roman"/>
          <w:b/>
          <w:bCs/>
          <w:sz w:val="72"/>
          <w:szCs w:val="72"/>
        </w:rPr>
        <w:t>DURUM ANALİZİ</w:t>
      </w:r>
    </w:p>
    <w:p w:rsidR="0045734B" w:rsidRDefault="0045734B">
      <w:pPr>
        <w:rPr>
          <w:rFonts w:ascii="Times New Roman" w:hAnsi="Times New Roman" w:cs="Times New Roman"/>
          <w:b/>
          <w:bCs/>
          <w:sz w:val="72"/>
          <w:szCs w:val="72"/>
        </w:rPr>
      </w:pPr>
      <w:r>
        <w:rPr>
          <w:rFonts w:ascii="Times New Roman" w:hAnsi="Times New Roman" w:cs="Times New Roman"/>
          <w:b/>
          <w:bCs/>
          <w:sz w:val="72"/>
          <w:szCs w:val="72"/>
        </w:rPr>
        <w:br w:type="page"/>
      </w:r>
    </w:p>
    <w:p w:rsidR="0045734B" w:rsidRDefault="00EA3190" w:rsidP="00EA3190">
      <w:pPr>
        <w:pStyle w:val="Balk1"/>
      </w:pPr>
      <w:bookmarkStart w:id="5" w:name="_Toc164264114"/>
      <w:r>
        <w:lastRenderedPageBreak/>
        <w:t xml:space="preserve">2. </w:t>
      </w:r>
      <w:r w:rsidRPr="0045734B">
        <w:t>DURUM ANALİZİ</w:t>
      </w:r>
      <w:bookmarkEnd w:id="5"/>
    </w:p>
    <w:p w:rsidR="009C0CB9" w:rsidRDefault="009C0CB9" w:rsidP="00EA3190">
      <w:pPr>
        <w:pStyle w:val="Balk1"/>
      </w:pPr>
    </w:p>
    <w:p w:rsidR="009C0CB9" w:rsidRPr="0045734B" w:rsidRDefault="009C0CB9" w:rsidP="00EA3190">
      <w:pPr>
        <w:pStyle w:val="Balk1"/>
      </w:pPr>
    </w:p>
    <w:p w:rsidR="003754F7" w:rsidRDefault="003754F7" w:rsidP="0045734B">
      <w:pPr>
        <w:spacing w:line="276" w:lineRule="auto"/>
        <w:rPr>
          <w:rFonts w:ascii="Times New Roman" w:hAnsi="Times New Roman" w:cs="Times New Roman"/>
          <w:sz w:val="24"/>
          <w:szCs w:val="24"/>
        </w:rPr>
      </w:pPr>
    </w:p>
    <w:p w:rsidR="0045734B" w:rsidRPr="0045734B" w:rsidRDefault="0045734B" w:rsidP="0031630E">
      <w:pPr>
        <w:spacing w:line="276" w:lineRule="auto"/>
        <w:ind w:firstLine="720"/>
        <w:jc w:val="both"/>
        <w:rPr>
          <w:rFonts w:ascii="Times New Roman" w:hAnsi="Times New Roman" w:cs="Times New Roman"/>
          <w:sz w:val="24"/>
          <w:szCs w:val="24"/>
        </w:rPr>
      </w:pPr>
      <w:r w:rsidRPr="0045734B">
        <w:rPr>
          <w:rFonts w:ascii="Times New Roman" w:hAnsi="Times New Roman" w:cs="Times New Roman"/>
          <w:sz w:val="24"/>
          <w:szCs w:val="24"/>
        </w:rPr>
        <w:t>Stratejik planlama sürecinin ilk adımı olan durum analizi, okulumuzun/kurumumuzun “neredeyiz?” sorusuna cevap vermektedir. Okulumuzun/kurumumuzun geleceğe yönelik amaç, hedef ve stratejiler geliştirebilmesi için öncelikle mevcut durumda hangi kaynaklara sahip olduğu ya da hangi yönlerinin eksik olduğu ayrıca, okulumuzun/kurumumuzun kontrolü dışındaki olumlu ya da olumsuz gelişmelerin neler olduğu değerlendirilmiştir. Dolayısıyla bu analiz, okulumuzun/kurumumuzun kendisini ve çevresini daha iyi tanımasına yardımcı olacak ve stratejik planın sonraki aşamalarından daha sağlıklı sonuçlar elde edilmesini sağlayacaktır.</w:t>
      </w:r>
    </w:p>
    <w:p w:rsidR="0045734B" w:rsidRDefault="0045734B" w:rsidP="003754F7">
      <w:pPr>
        <w:spacing w:line="276" w:lineRule="auto"/>
        <w:jc w:val="both"/>
        <w:rPr>
          <w:rFonts w:ascii="Times New Roman" w:hAnsi="Times New Roman" w:cs="Times New Roman"/>
          <w:sz w:val="24"/>
          <w:szCs w:val="24"/>
        </w:rPr>
      </w:pPr>
      <w:r w:rsidRPr="0045734B">
        <w:rPr>
          <w:rFonts w:ascii="Times New Roman" w:hAnsi="Times New Roman" w:cs="Times New Roman"/>
          <w:sz w:val="24"/>
          <w:szCs w:val="24"/>
        </w:rPr>
        <w:t>Durum analizi bölümünde, aşağıdaki hususlarla ilgili analiz ve değerlendirmeler yapılmıştır;</w:t>
      </w:r>
    </w:p>
    <w:p w:rsidR="009C0CB9" w:rsidRPr="0045734B" w:rsidRDefault="009C0CB9" w:rsidP="003754F7">
      <w:pPr>
        <w:spacing w:line="276" w:lineRule="auto"/>
        <w:jc w:val="both"/>
        <w:rPr>
          <w:rFonts w:ascii="Times New Roman" w:hAnsi="Times New Roman" w:cs="Times New Roman"/>
          <w:sz w:val="24"/>
          <w:szCs w:val="24"/>
        </w:rPr>
      </w:pP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Kurumsal tarihçe</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Uygulanmakta olan planın değerlendirilmesi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Mevzuat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Üst politika belgelerinin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Faaliyet alanları ile ürün ve hizmetlerin belirlenmesi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Paydaş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Kuruluş içi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Dış çevre analizi (Politik, ekonomik, sosyal, teknolojik, yasal ve çevresel analiz)</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Güçlü ve zayıf yönler ile fırsatlar ve tehditler (GZFT) analizi</w:t>
      </w:r>
    </w:p>
    <w:p w:rsidR="0045734B" w:rsidRPr="0045734B" w:rsidRDefault="0045734B" w:rsidP="0034418B">
      <w:pPr>
        <w:pStyle w:val="ListeParagraf"/>
        <w:numPr>
          <w:ilvl w:val="0"/>
          <w:numId w:val="2"/>
        </w:numPr>
        <w:spacing w:before="0" w:line="276" w:lineRule="auto"/>
        <w:jc w:val="both"/>
        <w:rPr>
          <w:rFonts w:ascii="Times New Roman" w:hAnsi="Times New Roman" w:cs="Times New Roman"/>
          <w:sz w:val="24"/>
          <w:szCs w:val="24"/>
        </w:rPr>
      </w:pPr>
      <w:r w:rsidRPr="0045734B">
        <w:rPr>
          <w:rFonts w:ascii="Times New Roman" w:hAnsi="Times New Roman" w:cs="Times New Roman"/>
          <w:sz w:val="24"/>
          <w:szCs w:val="24"/>
        </w:rPr>
        <w:t>Tespit ve ihtiyaçların belirlenmesi</w:t>
      </w:r>
    </w:p>
    <w:p w:rsidR="003415A2" w:rsidRPr="009C0CB9" w:rsidRDefault="003415A2" w:rsidP="009C0CB9">
      <w:pPr>
        <w:rPr>
          <w:rFonts w:ascii="Times New Roman" w:hAnsi="Times New Roman" w:cs="Times New Roman"/>
          <w:b/>
          <w:bCs/>
          <w:sz w:val="72"/>
          <w:szCs w:val="72"/>
        </w:rPr>
      </w:pPr>
      <w:bookmarkStart w:id="6" w:name="_Toc164264115"/>
    </w:p>
    <w:p w:rsidR="003415A2" w:rsidRDefault="003415A2" w:rsidP="006A628C">
      <w:pPr>
        <w:pStyle w:val="Balk2"/>
        <w:ind w:hanging="1109"/>
      </w:pPr>
    </w:p>
    <w:p w:rsidR="008656B6" w:rsidRDefault="006A628C" w:rsidP="006A628C">
      <w:pPr>
        <w:pStyle w:val="Balk2"/>
        <w:ind w:hanging="1109"/>
      </w:pPr>
      <w:r>
        <w:t xml:space="preserve">2.1 </w:t>
      </w:r>
      <w:r w:rsidR="008656B6" w:rsidRPr="008656B6">
        <w:t>Kurumsal Tarihçe</w:t>
      </w:r>
      <w:bookmarkEnd w:id="6"/>
    </w:p>
    <w:p w:rsidR="00A94E1D" w:rsidRDefault="00A94E1D" w:rsidP="006A628C">
      <w:pPr>
        <w:pStyle w:val="Balk2"/>
        <w:ind w:hanging="1109"/>
      </w:pPr>
    </w:p>
    <w:p w:rsidR="009C0CB9" w:rsidRPr="008656B6" w:rsidRDefault="009C0CB9" w:rsidP="006A628C">
      <w:pPr>
        <w:pStyle w:val="Balk2"/>
        <w:ind w:hanging="1109"/>
      </w:pPr>
    </w:p>
    <w:p w:rsidR="009C0CB9" w:rsidRDefault="003A118D" w:rsidP="001F7132">
      <w:pPr>
        <w:spacing w:line="276" w:lineRule="auto"/>
        <w:ind w:firstLine="567"/>
        <w:rPr>
          <w:rFonts w:ascii="Times New Roman" w:hAnsi="Times New Roman" w:cs="Times New Roman"/>
          <w:sz w:val="24"/>
          <w:szCs w:val="24"/>
        </w:rPr>
      </w:pPr>
      <w:r w:rsidRPr="00A94E1D">
        <w:rPr>
          <w:rFonts w:ascii="Times New Roman" w:hAnsi="Times New Roman" w:cs="Times New Roman"/>
          <w:sz w:val="24"/>
          <w:szCs w:val="24"/>
        </w:rPr>
        <w:t xml:space="preserve">Okulumuz Kandıra bölgesinde hizmet vermekte olan </w:t>
      </w:r>
      <w:r w:rsidR="00A94E1D" w:rsidRPr="00A94E1D">
        <w:rPr>
          <w:rFonts w:ascii="Times New Roman" w:hAnsi="Times New Roman" w:cs="Times New Roman"/>
          <w:sz w:val="24"/>
          <w:szCs w:val="24"/>
        </w:rPr>
        <w:t>bir ortaokuldur. Okulun arsası 23.06.2000 tarihinde</w:t>
      </w:r>
      <w:r w:rsidR="001F7132">
        <w:rPr>
          <w:rFonts w:ascii="Times New Roman" w:hAnsi="Times New Roman" w:cs="Times New Roman"/>
          <w:sz w:val="24"/>
          <w:szCs w:val="24"/>
        </w:rPr>
        <w:t xml:space="preserve"> Saffet GÜNEŞ </w:t>
      </w:r>
      <w:r w:rsidR="001F7132" w:rsidRPr="00A94E1D">
        <w:rPr>
          <w:rFonts w:ascii="Times New Roman" w:hAnsi="Times New Roman" w:cs="Times New Roman"/>
          <w:sz w:val="24"/>
          <w:szCs w:val="24"/>
        </w:rPr>
        <w:t>tarafından bağışlanmıştır.</w:t>
      </w:r>
      <w:r w:rsidR="001F7132" w:rsidRPr="001F7132">
        <w:rPr>
          <w:rFonts w:ascii="Times New Roman" w:hAnsi="Times New Roman" w:cs="Times New Roman"/>
          <w:sz w:val="24"/>
          <w:szCs w:val="24"/>
        </w:rPr>
        <w:t xml:space="preserve"> </w:t>
      </w:r>
      <w:r w:rsidR="001F7132">
        <w:rPr>
          <w:rFonts w:ascii="Times New Roman" w:hAnsi="Times New Roman" w:cs="Times New Roman"/>
          <w:sz w:val="24"/>
          <w:szCs w:val="24"/>
        </w:rPr>
        <w:t xml:space="preserve">Saffet GÜNEŞ okula kendi anne ve </w:t>
      </w:r>
      <w:proofErr w:type="gramStart"/>
      <w:r w:rsidR="001F7132">
        <w:rPr>
          <w:rFonts w:ascii="Times New Roman" w:hAnsi="Times New Roman" w:cs="Times New Roman"/>
          <w:sz w:val="24"/>
          <w:szCs w:val="24"/>
        </w:rPr>
        <w:t xml:space="preserve">babasının </w:t>
      </w:r>
      <w:r w:rsidR="00A94E1D" w:rsidRPr="00A94E1D">
        <w:rPr>
          <w:rFonts w:ascii="Times New Roman" w:hAnsi="Times New Roman" w:cs="Times New Roman"/>
          <w:sz w:val="24"/>
          <w:szCs w:val="24"/>
        </w:rPr>
        <w:t xml:space="preserve"> ismini</w:t>
      </w:r>
      <w:proofErr w:type="gramEnd"/>
      <w:r w:rsidR="00A94E1D" w:rsidRPr="00A94E1D">
        <w:rPr>
          <w:rFonts w:ascii="Times New Roman" w:hAnsi="Times New Roman" w:cs="Times New Roman"/>
          <w:sz w:val="24"/>
          <w:szCs w:val="24"/>
        </w:rPr>
        <w:t xml:space="preserve"> </w:t>
      </w:r>
      <w:r w:rsidR="001F7132">
        <w:rPr>
          <w:rFonts w:ascii="Times New Roman" w:hAnsi="Times New Roman" w:cs="Times New Roman"/>
          <w:sz w:val="24"/>
          <w:szCs w:val="24"/>
        </w:rPr>
        <w:t xml:space="preserve"> vermiştir. </w:t>
      </w:r>
    </w:p>
    <w:p w:rsidR="006B6E0E" w:rsidRDefault="001F7132" w:rsidP="001F7132">
      <w:pPr>
        <w:spacing w:line="276" w:lineRule="auto"/>
        <w:ind w:firstLine="567"/>
        <w:rPr>
          <w:rFonts w:ascii="MyriadPro" w:hAnsi="MyriadPro"/>
          <w:color w:val="212529"/>
          <w:shd w:val="clear" w:color="auto" w:fill="FFFFFF"/>
        </w:rPr>
      </w:pPr>
      <w:r>
        <w:rPr>
          <w:rFonts w:ascii="Times New Roman" w:hAnsi="Times New Roman" w:cs="Times New Roman"/>
          <w:sz w:val="24"/>
          <w:szCs w:val="24"/>
        </w:rPr>
        <w:t xml:space="preserve">Kurum, </w:t>
      </w:r>
      <w:proofErr w:type="gramStart"/>
      <w:r w:rsidR="00A94E1D" w:rsidRPr="00A94E1D">
        <w:rPr>
          <w:rFonts w:ascii="Times New Roman" w:hAnsi="Times New Roman" w:cs="Times New Roman"/>
          <w:color w:val="212529"/>
          <w:sz w:val="24"/>
          <w:szCs w:val="24"/>
          <w:shd w:val="clear" w:color="auto" w:fill="FFFFFF"/>
        </w:rPr>
        <w:t>29/12/2003</w:t>
      </w:r>
      <w:proofErr w:type="gramEnd"/>
      <w:r w:rsidR="00A94E1D" w:rsidRPr="00A94E1D">
        <w:rPr>
          <w:rFonts w:ascii="Times New Roman" w:hAnsi="Times New Roman" w:cs="Times New Roman"/>
          <w:color w:val="212529"/>
          <w:sz w:val="24"/>
          <w:szCs w:val="24"/>
          <w:shd w:val="clear" w:color="auto" w:fill="FFFFFF"/>
        </w:rPr>
        <w:t xml:space="preserve"> tarihinde 2003/2004 eğitim öğretim yılında; bu günkü binasında eğ</w:t>
      </w:r>
      <w:r>
        <w:rPr>
          <w:rFonts w:ascii="Times New Roman" w:hAnsi="Times New Roman" w:cs="Times New Roman"/>
          <w:color w:val="212529"/>
          <w:sz w:val="24"/>
          <w:szCs w:val="24"/>
          <w:shd w:val="clear" w:color="auto" w:fill="FFFFFF"/>
        </w:rPr>
        <w:t>itim ve öğretime başlamıştır v</w:t>
      </w:r>
      <w:r w:rsidR="00A94E1D" w:rsidRPr="00A94E1D">
        <w:rPr>
          <w:rFonts w:ascii="Times New Roman" w:hAnsi="Times New Roman" w:cs="Times New Roman"/>
          <w:color w:val="212529"/>
          <w:sz w:val="24"/>
          <w:szCs w:val="24"/>
          <w:shd w:val="clear" w:color="auto" w:fill="FFFFFF"/>
        </w:rPr>
        <w:t>e bugüne kadar da ayn</w:t>
      </w:r>
      <w:r w:rsidR="003415A2">
        <w:rPr>
          <w:rFonts w:ascii="Times New Roman" w:hAnsi="Times New Roman" w:cs="Times New Roman"/>
          <w:color w:val="212529"/>
          <w:sz w:val="24"/>
          <w:szCs w:val="24"/>
          <w:shd w:val="clear" w:color="auto" w:fill="FFFFFF"/>
        </w:rPr>
        <w:t>ı isimle eğitme devam etmiştir.</w:t>
      </w:r>
      <w:r w:rsidR="003415A2" w:rsidRPr="003415A2">
        <w:rPr>
          <w:rFonts w:ascii="MyriadPro" w:hAnsi="MyriadPro"/>
          <w:color w:val="212529"/>
          <w:shd w:val="clear" w:color="auto" w:fill="FFFFFF"/>
        </w:rPr>
        <w:t xml:space="preserve"> </w:t>
      </w:r>
      <w:r>
        <w:rPr>
          <w:rFonts w:ascii="MyriadPro" w:hAnsi="MyriadPro"/>
          <w:color w:val="212529"/>
          <w:shd w:val="clear" w:color="auto" w:fill="FFFFFF"/>
        </w:rPr>
        <w:t xml:space="preserve"> </w:t>
      </w:r>
    </w:p>
    <w:p w:rsidR="006B6E0E" w:rsidRPr="006B6E0E" w:rsidRDefault="006B6E0E" w:rsidP="006B6E0E">
      <w:pPr>
        <w:spacing w:line="276" w:lineRule="auto"/>
        <w:ind w:firstLine="567"/>
        <w:rPr>
          <w:rFonts w:ascii="MyriadPro" w:hAnsi="MyriadPro"/>
          <w:bCs/>
          <w:color w:val="212529"/>
          <w:shd w:val="clear" w:color="auto" w:fill="FFFFFF"/>
        </w:rPr>
      </w:pPr>
      <w:r w:rsidRPr="006B6E0E">
        <w:rPr>
          <w:rFonts w:ascii="MyriadPro" w:hAnsi="MyriadPro"/>
          <w:bCs/>
          <w:color w:val="212529"/>
          <w:shd w:val="clear" w:color="auto" w:fill="FFFFFF"/>
        </w:rPr>
        <w:t>Okulumuzda idareci, öğretmen ve veli işbirliği içerisinde en iyiye, en güzele ulaşmak hedefimizdir.</w:t>
      </w:r>
    </w:p>
    <w:p w:rsidR="006B6E0E" w:rsidRPr="006B6E0E" w:rsidRDefault="006B6E0E" w:rsidP="006B6E0E">
      <w:pPr>
        <w:spacing w:line="276" w:lineRule="auto"/>
        <w:ind w:firstLine="567"/>
        <w:rPr>
          <w:rFonts w:ascii="MyriadPro" w:hAnsi="MyriadPro"/>
          <w:bCs/>
          <w:color w:val="212529"/>
          <w:shd w:val="clear" w:color="auto" w:fill="FFFFFF"/>
        </w:rPr>
      </w:pPr>
      <w:r w:rsidRPr="006B6E0E">
        <w:rPr>
          <w:rFonts w:ascii="MyriadPro" w:hAnsi="MyriadPro"/>
          <w:bCs/>
          <w:color w:val="212529"/>
          <w:shd w:val="clear" w:color="auto" w:fill="FFFFFF"/>
        </w:rPr>
        <w:t xml:space="preserve">Öğrencilerimizin Atatürk İlke ve İnkılaplarına sahip çıkan; bayrağını, vatanını, milletini seven; milli ve manevi değerlerini benimseyen; her yönden sağlıklı olan; başarıya ulaşmak için çalışan, araştıran, okuyan; teknolojik donanımlara sahip olan ve kullanan; çevre bilincine ulaşmış bireyler olarak yetiştirmek en büyük hedefimizdir. </w:t>
      </w:r>
    </w:p>
    <w:p w:rsidR="006B6E0E" w:rsidRPr="006B6E0E" w:rsidRDefault="006B6E0E" w:rsidP="006B6E0E">
      <w:pPr>
        <w:spacing w:line="276" w:lineRule="auto"/>
        <w:ind w:firstLine="567"/>
        <w:rPr>
          <w:rFonts w:ascii="MyriadPro" w:hAnsi="MyriadPro"/>
          <w:bCs/>
          <w:color w:val="212529"/>
          <w:shd w:val="clear" w:color="auto" w:fill="FFFFFF"/>
        </w:rPr>
      </w:pPr>
      <w:r w:rsidRPr="006B6E0E">
        <w:rPr>
          <w:rFonts w:ascii="MyriadPro" w:hAnsi="MyriadPro"/>
          <w:bCs/>
          <w:color w:val="212529"/>
          <w:shd w:val="clear" w:color="auto" w:fill="FFFFFF"/>
        </w:rPr>
        <w:t>Bu nedenle eğitim- öğretimin yanında sosyal, kültürel ve sportif faaliyetlere de çok önem veriyor ve öğrencilerimizin aktif olarak yer almaları için gerekli tüm çalışmaları yapıyoruz.</w:t>
      </w:r>
    </w:p>
    <w:p w:rsidR="006B6E0E" w:rsidRPr="006B6E0E" w:rsidRDefault="006B6E0E" w:rsidP="001F7132">
      <w:pPr>
        <w:spacing w:line="276" w:lineRule="auto"/>
        <w:ind w:firstLine="567"/>
        <w:rPr>
          <w:rFonts w:ascii="MyriadPro" w:hAnsi="MyriadPro"/>
          <w:color w:val="212529"/>
          <w:shd w:val="clear" w:color="auto" w:fill="FFFFFF"/>
        </w:rPr>
      </w:pPr>
    </w:p>
    <w:p w:rsidR="009C0CB9" w:rsidRDefault="009C0CB9" w:rsidP="009C0CB9">
      <w:pPr>
        <w:pStyle w:val="Balk2"/>
        <w:ind w:left="0" w:firstLine="0"/>
      </w:pPr>
      <w:r>
        <w:t>2.</w:t>
      </w:r>
      <w:proofErr w:type="gramStart"/>
      <w:r>
        <w:t xml:space="preserve">2 </w:t>
      </w:r>
      <w:r w:rsidRPr="009C0CB9">
        <w:t xml:space="preserve"> Uygulanmakta</w:t>
      </w:r>
      <w:proofErr w:type="gramEnd"/>
      <w:r w:rsidRPr="009C0CB9">
        <w:t xml:space="preserve"> Olan Strat</w:t>
      </w:r>
      <w:r>
        <w:t>ejik Planın Değerlendirilmesi</w:t>
      </w:r>
      <w:r>
        <w:tab/>
      </w:r>
    </w:p>
    <w:p w:rsidR="009C0CB9" w:rsidRDefault="009C0CB9" w:rsidP="009C0CB9">
      <w:pPr>
        <w:pStyle w:val="Balk2"/>
        <w:ind w:left="0" w:firstLine="0"/>
      </w:pPr>
    </w:p>
    <w:p w:rsidR="009C0CB9" w:rsidRDefault="009C0CB9" w:rsidP="009C0CB9">
      <w:pPr>
        <w:pStyle w:val="Balk2"/>
        <w:ind w:left="0" w:firstLine="0"/>
      </w:pPr>
    </w:p>
    <w:p w:rsidR="00F633B6" w:rsidRDefault="00D57000" w:rsidP="00F633B6">
      <w:pPr>
        <w:pStyle w:val="Balk2"/>
        <w:spacing w:before="1"/>
        <w:ind w:left="142" w:firstLine="567"/>
        <w:jc w:val="both"/>
        <w:rPr>
          <w:b w:val="0"/>
          <w:color w:val="000000" w:themeColor="text1"/>
          <w:szCs w:val="24"/>
        </w:rPr>
      </w:pPr>
      <w:r>
        <w:rPr>
          <w:b w:val="0"/>
          <w:color w:val="000000" w:themeColor="text1"/>
          <w:szCs w:val="24"/>
        </w:rPr>
        <w:t>Tasvire Hurşit Güneş Ortaokulu 2019-2023</w:t>
      </w:r>
      <w:r w:rsidRPr="00FD5CDB">
        <w:rPr>
          <w:b w:val="0"/>
          <w:color w:val="000000" w:themeColor="text1"/>
          <w:szCs w:val="24"/>
        </w:rPr>
        <w:t xml:space="preserve"> Stratejik Planı, 18 Eylül 2018 tarihli ve 2018/16 sayılı Genelge yayımlanana 4 yıl boyunca uygulanmış, öngördüğümüz hedeflerin önemli çoğunluğuna ulaşılmıştır. Uygulanmakta olan stratejik planda yer alan “Durum Analizi” bölümü, İl ve İlçe Milli Eğitim Müdürlüğümüzün Stratejik Planları ile uyumludur. Hedeflerin gerçekçi, somut ve güncel ifade edilmesi bakımından </w:t>
      </w:r>
      <w:r>
        <w:rPr>
          <w:b w:val="0"/>
          <w:color w:val="000000" w:themeColor="text1"/>
          <w:szCs w:val="24"/>
        </w:rPr>
        <w:t>Ortaokul</w:t>
      </w:r>
      <w:r w:rsidRPr="00FD5CDB">
        <w:rPr>
          <w:b w:val="0"/>
          <w:color w:val="000000" w:themeColor="text1"/>
          <w:szCs w:val="24"/>
        </w:rPr>
        <w:t xml:space="preserve">a özgü göstergeler de yer almaktadır. </w:t>
      </w:r>
    </w:p>
    <w:p w:rsidR="000C2A51" w:rsidRPr="00F633B6" w:rsidRDefault="00F633B6" w:rsidP="00F633B6">
      <w:pPr>
        <w:pStyle w:val="Balk2"/>
        <w:spacing w:before="1"/>
        <w:ind w:left="142" w:firstLine="567"/>
        <w:jc w:val="both"/>
        <w:rPr>
          <w:b w:val="0"/>
          <w:color w:val="000000" w:themeColor="text1"/>
          <w:szCs w:val="24"/>
        </w:rPr>
      </w:pPr>
      <w:r w:rsidRPr="00F633B6">
        <w:rPr>
          <w:b w:val="0"/>
          <w:color w:val="000000" w:themeColor="text1"/>
          <w:szCs w:val="24"/>
        </w:rPr>
        <w:t>Uygulanmakta olan Stratejik Planı değerlendirilmesi bölümünde okulumuzun mevcut durumu ortaya konularak neredeyiz sorusuna yanıt bulunmaya çalışılmıştır. Bu kapsamda okulumuzun kısa tanıtımı, okul künyesi ve temel istatistikleri, paydaş analizi ve görüşleri ile okulumuzun Güçlü Zayıf Fırsat ve Tehditlerinin (GZFT) ele a</w:t>
      </w:r>
      <w:r>
        <w:rPr>
          <w:b w:val="0"/>
          <w:color w:val="000000" w:themeColor="text1"/>
          <w:szCs w:val="24"/>
        </w:rPr>
        <w:t>lındığı analize yer verilmiştir.</w:t>
      </w:r>
    </w:p>
    <w:p w:rsidR="002E2F08" w:rsidRDefault="002E2F08" w:rsidP="002E2F08">
      <w:pPr>
        <w:spacing w:line="276" w:lineRule="auto"/>
        <w:rPr>
          <w:rFonts w:ascii="Times New Roman" w:hAnsi="Times New Roman" w:cs="Times New Roman"/>
          <w:b/>
          <w:bCs/>
          <w:sz w:val="24"/>
          <w:szCs w:val="24"/>
        </w:rPr>
      </w:pPr>
    </w:p>
    <w:p w:rsidR="009C0CB9" w:rsidRPr="002E2F08" w:rsidRDefault="009C0CB9" w:rsidP="002E2F08">
      <w:pPr>
        <w:spacing w:line="276" w:lineRule="auto"/>
        <w:rPr>
          <w:rFonts w:ascii="Times New Roman" w:hAnsi="Times New Roman" w:cs="Times New Roman"/>
          <w:b/>
          <w:bCs/>
          <w:sz w:val="24"/>
          <w:szCs w:val="24"/>
        </w:rPr>
      </w:pPr>
    </w:p>
    <w:p w:rsidR="002E2F08" w:rsidRPr="002E2F08" w:rsidRDefault="002E2F08" w:rsidP="002E2F08">
      <w:pPr>
        <w:spacing w:line="276" w:lineRule="auto"/>
        <w:jc w:val="both"/>
        <w:rPr>
          <w:rFonts w:ascii="Times New Roman" w:hAnsi="Times New Roman" w:cs="Times New Roman"/>
          <w:color w:val="FF0000"/>
          <w:sz w:val="24"/>
          <w:szCs w:val="24"/>
        </w:rPr>
      </w:pPr>
    </w:p>
    <w:p w:rsidR="00067897" w:rsidRDefault="006A628C" w:rsidP="006A628C">
      <w:pPr>
        <w:pStyle w:val="Balk2"/>
        <w:ind w:hanging="1109"/>
      </w:pPr>
      <w:bookmarkStart w:id="7" w:name="_Toc164264117"/>
      <w:r>
        <w:t xml:space="preserve">2.3 </w:t>
      </w:r>
      <w:r w:rsidR="00067897" w:rsidRPr="00067897">
        <w:t>Mevzuat Analizi</w:t>
      </w:r>
      <w:bookmarkEnd w:id="7"/>
    </w:p>
    <w:p w:rsidR="009C0CB9" w:rsidRDefault="009C0CB9" w:rsidP="006A628C">
      <w:pPr>
        <w:pStyle w:val="Balk2"/>
        <w:ind w:hanging="1109"/>
      </w:pPr>
    </w:p>
    <w:p w:rsidR="009C0CB9" w:rsidRDefault="009C0CB9" w:rsidP="006A628C">
      <w:pPr>
        <w:pStyle w:val="Balk2"/>
        <w:ind w:hanging="1109"/>
      </w:pPr>
    </w:p>
    <w:p w:rsidR="00F633B6" w:rsidRDefault="00D57000" w:rsidP="00D57000">
      <w:pPr>
        <w:pStyle w:val="Balk2"/>
        <w:spacing w:before="201"/>
        <w:ind w:left="136" w:firstLine="584"/>
        <w:jc w:val="both"/>
        <w:rPr>
          <w:b w:val="0"/>
          <w:color w:val="000000" w:themeColor="text1"/>
          <w:szCs w:val="24"/>
        </w:rPr>
      </w:pPr>
      <w:r>
        <w:rPr>
          <w:b w:val="0"/>
          <w:color w:val="000000" w:themeColor="text1"/>
          <w:szCs w:val="24"/>
        </w:rPr>
        <w:t xml:space="preserve">Tasvire Hurşit Güneş Ortaokulu </w:t>
      </w:r>
      <w:r w:rsidRPr="00D57000">
        <w:rPr>
          <w:b w:val="0"/>
        </w:rPr>
        <w:t xml:space="preserve">Müdürlüğünün yasal yetki, görev ve sorumlulukları başta T.C. Anayasası olmak </w:t>
      </w:r>
      <w:proofErr w:type="gramStart"/>
      <w:r w:rsidRPr="00D57000">
        <w:rPr>
          <w:b w:val="0"/>
        </w:rPr>
        <w:t>14/6/1973</w:t>
      </w:r>
      <w:proofErr w:type="gramEnd"/>
      <w:r w:rsidRPr="00D57000">
        <w:rPr>
          <w:b w:val="0"/>
        </w:rPr>
        <w:t xml:space="preserve"> tarihli ve 1739 sayılı Millî Eğitim Temel Kanunu ve 25/8/2011 tarihli ve 652 sayılı Millî Eğitim Bakanlığının Teşkilât ve Görevleri Hakkında Kanun Hükmünde Kararname hükümlerine dayanılarak 18/11/2012 tarih ve 28471 sayılı Resmî Gazetede yayınlanan Yönetmeliği esaslarına göre belirlenmiştir. Öncelikle inceleme ve analizi yapılan yasa, kanun, Kanun hükmümde kararname, mevzuat, yönetmelik, genelge ve yönergeler.</w:t>
      </w:r>
      <w:r w:rsidRPr="00FD5CDB">
        <w:rPr>
          <w:b w:val="0"/>
          <w:color w:val="000000" w:themeColor="text1"/>
          <w:szCs w:val="24"/>
        </w:rPr>
        <w:t xml:space="preserve"> İl ve İlçe Milli Eğitim Müdürlüğümüzün tabi olduğu tüm yasal yükümlülüklere uymakla mükelleftir. </w:t>
      </w:r>
      <w:r>
        <w:rPr>
          <w:b w:val="0"/>
          <w:color w:val="000000" w:themeColor="text1"/>
          <w:szCs w:val="24"/>
        </w:rPr>
        <w:t>Ortaokul</w:t>
      </w:r>
      <w:r w:rsidRPr="00FD5CDB">
        <w:rPr>
          <w:b w:val="0"/>
          <w:color w:val="000000" w:themeColor="text1"/>
          <w:szCs w:val="24"/>
        </w:rPr>
        <w:t xml:space="preserve"> düzeyin</w:t>
      </w:r>
      <w:r w:rsidR="00F633B6">
        <w:rPr>
          <w:b w:val="0"/>
          <w:color w:val="000000" w:themeColor="text1"/>
          <w:szCs w:val="24"/>
        </w:rPr>
        <w:t>de yükümlülük arz eden mevzuat;</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T.C. Anayasası</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1739 Sayılı Milli Eğitim Temel Kanunu</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652 Sayılı Milli Eğitim Bakanlığının Teşkilat ve Görevleri Hakkındaki Kanun</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Hükmünde Kararname</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xml:space="preserve">• 222 Sayılı Milli Eğitim Temel Kanunu </w:t>
      </w:r>
      <w:proofErr w:type="gramStart"/>
      <w:r w:rsidRPr="00297811">
        <w:rPr>
          <w:rFonts w:ascii="Times New Roman" w:hAnsi="Times New Roman" w:cs="Times New Roman"/>
        </w:rPr>
        <w:t>(</w:t>
      </w:r>
      <w:proofErr w:type="gramEnd"/>
      <w:r w:rsidRPr="00297811">
        <w:rPr>
          <w:rFonts w:ascii="Times New Roman" w:hAnsi="Times New Roman" w:cs="Times New Roman"/>
        </w:rPr>
        <w:t>Kabul No: 5.1.1961, RG: 12.01.1961 / 10705 ‐</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Son Ek ve Değişiklikler: Kanun No: 12.11.2003/ 5002, RG:21.11.2003 / 25296</w:t>
      </w:r>
      <w:proofErr w:type="gramStart"/>
      <w:r w:rsidRPr="00297811">
        <w:rPr>
          <w:rFonts w:ascii="Times New Roman" w:hAnsi="Times New Roman" w:cs="Times New Roman"/>
        </w:rPr>
        <w:t>)</w:t>
      </w:r>
      <w:proofErr w:type="gramEnd"/>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657 Sayılı Devlet Memurları Kanunu</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5442 Sayılı İl İdaresi Kanunu</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439 Sayılı Ek Ders Kanunu</w:t>
      </w:r>
    </w:p>
    <w:p w:rsidR="00F633B6" w:rsidRPr="00297811" w:rsidRDefault="00F633B6" w:rsidP="00F633B6">
      <w:pPr>
        <w:pStyle w:val="GvdeMetni"/>
        <w:spacing w:before="10" w:line="276" w:lineRule="auto"/>
        <w:rPr>
          <w:rFonts w:ascii="Times New Roman" w:hAnsi="Times New Roman" w:cs="Times New Roman"/>
        </w:rPr>
      </w:pPr>
      <w:r w:rsidRPr="00297811">
        <w:rPr>
          <w:rFonts w:ascii="Times New Roman" w:hAnsi="Times New Roman" w:cs="Times New Roman"/>
        </w:rPr>
        <w:t>• 4306 Sayılı Zorunlu İlköğretim ve Eğitim Kanunu</w:t>
      </w:r>
    </w:p>
    <w:p w:rsidR="007E2ED0" w:rsidRDefault="007E2ED0" w:rsidP="00D57000">
      <w:pPr>
        <w:pStyle w:val="Balk3"/>
        <w:jc w:val="both"/>
        <w:rPr>
          <w:color w:val="000000" w:themeColor="text1"/>
          <w:sz w:val="20"/>
          <w:szCs w:val="20"/>
        </w:rPr>
      </w:pPr>
    </w:p>
    <w:p w:rsidR="009C0CB9" w:rsidRDefault="009C0CB9" w:rsidP="00D57000">
      <w:pPr>
        <w:pStyle w:val="Balk3"/>
        <w:jc w:val="both"/>
        <w:rPr>
          <w:color w:val="000000" w:themeColor="text1"/>
          <w:sz w:val="20"/>
          <w:szCs w:val="20"/>
        </w:rPr>
      </w:pPr>
    </w:p>
    <w:p w:rsidR="009C0CB9" w:rsidRDefault="009C0CB9" w:rsidP="00D57000">
      <w:pPr>
        <w:pStyle w:val="Balk3"/>
        <w:jc w:val="both"/>
        <w:rPr>
          <w:color w:val="000000" w:themeColor="text1"/>
          <w:sz w:val="20"/>
          <w:szCs w:val="20"/>
        </w:rPr>
      </w:pPr>
    </w:p>
    <w:p w:rsidR="009C0CB9" w:rsidRDefault="009C0CB9" w:rsidP="00D57000">
      <w:pPr>
        <w:pStyle w:val="Balk3"/>
        <w:jc w:val="both"/>
        <w:rPr>
          <w:color w:val="000000" w:themeColor="text1"/>
          <w:sz w:val="20"/>
          <w:szCs w:val="20"/>
        </w:rPr>
      </w:pPr>
    </w:p>
    <w:p w:rsidR="009C0CB9" w:rsidRDefault="009C0CB9" w:rsidP="00D57000">
      <w:pPr>
        <w:pStyle w:val="Balk3"/>
        <w:jc w:val="both"/>
        <w:rPr>
          <w:color w:val="000000" w:themeColor="text1"/>
          <w:sz w:val="20"/>
          <w:szCs w:val="20"/>
        </w:rPr>
      </w:pPr>
    </w:p>
    <w:p w:rsidR="009C0CB9" w:rsidRDefault="009C0CB9" w:rsidP="00D57000">
      <w:pPr>
        <w:pStyle w:val="Balk3"/>
        <w:jc w:val="both"/>
        <w:rPr>
          <w:color w:val="000000" w:themeColor="text1"/>
          <w:sz w:val="20"/>
          <w:szCs w:val="20"/>
        </w:rPr>
      </w:pPr>
    </w:p>
    <w:p w:rsidR="00D57000" w:rsidRPr="00FD5CDB" w:rsidRDefault="00D57000" w:rsidP="009C0CB9">
      <w:pPr>
        <w:pStyle w:val="Balk3"/>
        <w:ind w:left="0" w:firstLine="0"/>
        <w:jc w:val="center"/>
        <w:rPr>
          <w:color w:val="000000" w:themeColor="text1"/>
          <w:sz w:val="20"/>
          <w:szCs w:val="20"/>
        </w:rPr>
      </w:pPr>
      <w:r w:rsidRPr="00FD5CDB">
        <w:rPr>
          <w:color w:val="000000" w:themeColor="text1"/>
          <w:sz w:val="20"/>
          <w:szCs w:val="20"/>
        </w:rPr>
        <w:lastRenderedPageBreak/>
        <w:t>Tablo 1 Mevzuat Analizi</w:t>
      </w: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131"/>
        <w:gridCol w:w="2685"/>
        <w:gridCol w:w="2269"/>
        <w:gridCol w:w="1983"/>
      </w:tblGrid>
      <w:tr w:rsidR="00F633B6" w:rsidTr="00F633B6">
        <w:trPr>
          <w:trHeight w:val="230"/>
        </w:trPr>
        <w:tc>
          <w:tcPr>
            <w:tcW w:w="2131" w:type="dxa"/>
            <w:shd w:val="clear" w:color="auto" w:fill="8062A0"/>
          </w:tcPr>
          <w:p w:rsidR="00F633B6" w:rsidRDefault="00F633B6" w:rsidP="00C05F55">
            <w:pPr>
              <w:pStyle w:val="TableParagraph"/>
              <w:spacing w:line="210" w:lineRule="exact"/>
              <w:ind w:left="216"/>
              <w:rPr>
                <w:b/>
                <w:sz w:val="20"/>
              </w:rPr>
            </w:pPr>
            <w:r>
              <w:rPr>
                <w:b/>
                <w:color w:val="FFFFFF"/>
                <w:sz w:val="20"/>
              </w:rPr>
              <w:t>Yasal</w:t>
            </w:r>
            <w:r>
              <w:rPr>
                <w:b/>
                <w:color w:val="FFFFFF"/>
                <w:spacing w:val="-10"/>
                <w:sz w:val="20"/>
              </w:rPr>
              <w:t xml:space="preserve"> </w:t>
            </w:r>
            <w:r>
              <w:rPr>
                <w:b/>
                <w:color w:val="FFFFFF"/>
                <w:sz w:val="20"/>
              </w:rPr>
              <w:t>Yükümlülük</w:t>
            </w:r>
          </w:p>
        </w:tc>
        <w:tc>
          <w:tcPr>
            <w:tcW w:w="2685" w:type="dxa"/>
            <w:shd w:val="clear" w:color="auto" w:fill="8062A0"/>
          </w:tcPr>
          <w:p w:rsidR="00F633B6" w:rsidRDefault="00F633B6" w:rsidP="00C05F55">
            <w:pPr>
              <w:pStyle w:val="TableParagraph"/>
              <w:spacing w:line="210" w:lineRule="exact"/>
              <w:ind w:left="847"/>
              <w:rPr>
                <w:b/>
                <w:sz w:val="20"/>
              </w:rPr>
            </w:pPr>
            <w:r>
              <w:rPr>
                <w:b/>
                <w:color w:val="FFFFFF"/>
                <w:sz w:val="20"/>
              </w:rPr>
              <w:t>Dayanak</w:t>
            </w:r>
          </w:p>
        </w:tc>
        <w:tc>
          <w:tcPr>
            <w:tcW w:w="2269" w:type="dxa"/>
            <w:shd w:val="clear" w:color="auto" w:fill="8062A0"/>
          </w:tcPr>
          <w:p w:rsidR="00F633B6" w:rsidRDefault="00F633B6" w:rsidP="00C05F55">
            <w:pPr>
              <w:pStyle w:val="TableParagraph"/>
              <w:spacing w:line="210" w:lineRule="exact"/>
              <w:ind w:left="395"/>
              <w:rPr>
                <w:b/>
                <w:sz w:val="20"/>
              </w:rPr>
            </w:pPr>
            <w:r>
              <w:rPr>
                <w:b/>
                <w:color w:val="FFFFFF"/>
                <w:sz w:val="20"/>
              </w:rPr>
              <w:t>Tespitler</w:t>
            </w:r>
          </w:p>
        </w:tc>
        <w:tc>
          <w:tcPr>
            <w:tcW w:w="1983" w:type="dxa"/>
            <w:shd w:val="clear" w:color="auto" w:fill="8062A0"/>
          </w:tcPr>
          <w:p w:rsidR="00F633B6" w:rsidRDefault="00F633B6" w:rsidP="00C05F55">
            <w:pPr>
              <w:pStyle w:val="TableParagraph"/>
              <w:spacing w:line="210" w:lineRule="exact"/>
              <w:ind w:left="855"/>
              <w:rPr>
                <w:b/>
                <w:sz w:val="20"/>
              </w:rPr>
            </w:pPr>
            <w:r>
              <w:rPr>
                <w:b/>
                <w:color w:val="FFFFFF"/>
                <w:sz w:val="20"/>
              </w:rPr>
              <w:t>İhtiyaçlar</w:t>
            </w:r>
          </w:p>
        </w:tc>
      </w:tr>
      <w:tr w:rsidR="00F633B6" w:rsidTr="00F633B6">
        <w:trPr>
          <w:trHeight w:val="12016"/>
        </w:trPr>
        <w:tc>
          <w:tcPr>
            <w:tcW w:w="2131" w:type="dxa"/>
          </w:tcPr>
          <w:p w:rsidR="00F633B6" w:rsidRDefault="00F633B6" w:rsidP="00F633B6">
            <w:pPr>
              <w:pStyle w:val="TableParagraph"/>
              <w:numPr>
                <w:ilvl w:val="0"/>
                <w:numId w:val="27"/>
              </w:numPr>
              <w:tabs>
                <w:tab w:val="left" w:pos="259"/>
              </w:tabs>
              <w:spacing w:before="1"/>
              <w:ind w:right="239"/>
              <w:rPr>
                <w:sz w:val="18"/>
              </w:rPr>
            </w:pPr>
            <w:r>
              <w:rPr>
                <w:sz w:val="18"/>
              </w:rPr>
              <w:t>Okulumuz “Dayanak”</w:t>
            </w:r>
            <w:r>
              <w:rPr>
                <w:spacing w:val="-42"/>
                <w:sz w:val="18"/>
              </w:rPr>
              <w:t xml:space="preserve"> </w:t>
            </w:r>
            <w:r>
              <w:rPr>
                <w:sz w:val="18"/>
              </w:rPr>
              <w:t>başlığı altında</w:t>
            </w:r>
            <w:r>
              <w:rPr>
                <w:spacing w:val="1"/>
                <w:sz w:val="18"/>
              </w:rPr>
              <w:t xml:space="preserve"> </w:t>
            </w:r>
            <w:r>
              <w:rPr>
                <w:sz w:val="18"/>
              </w:rPr>
              <w:t>sıralanan Kanun,</w:t>
            </w:r>
            <w:r>
              <w:rPr>
                <w:spacing w:val="1"/>
                <w:sz w:val="18"/>
              </w:rPr>
              <w:t xml:space="preserve"> </w:t>
            </w:r>
            <w:r>
              <w:rPr>
                <w:sz w:val="18"/>
              </w:rPr>
              <w:t>Kanun Hükmünde</w:t>
            </w:r>
            <w:r>
              <w:rPr>
                <w:spacing w:val="1"/>
                <w:sz w:val="18"/>
              </w:rPr>
              <w:t xml:space="preserve"> </w:t>
            </w:r>
            <w:r>
              <w:rPr>
                <w:sz w:val="18"/>
              </w:rPr>
              <w:t>Kararname, Tüzük,</w:t>
            </w:r>
            <w:r>
              <w:rPr>
                <w:spacing w:val="1"/>
                <w:sz w:val="18"/>
              </w:rPr>
              <w:t xml:space="preserve"> </w:t>
            </w:r>
            <w:r>
              <w:rPr>
                <w:sz w:val="18"/>
              </w:rPr>
              <w:t>Genelge ve</w:t>
            </w:r>
            <w:r>
              <w:rPr>
                <w:spacing w:val="1"/>
                <w:sz w:val="18"/>
              </w:rPr>
              <w:t xml:space="preserve"> </w:t>
            </w:r>
            <w:r>
              <w:rPr>
                <w:sz w:val="18"/>
              </w:rPr>
              <w:t>Yönetmeliklerdeki</w:t>
            </w:r>
            <w:r>
              <w:rPr>
                <w:spacing w:val="1"/>
                <w:sz w:val="18"/>
              </w:rPr>
              <w:t xml:space="preserve"> </w:t>
            </w:r>
            <w:r>
              <w:rPr>
                <w:sz w:val="18"/>
              </w:rPr>
              <w:t>ilgili hükümleri yerine</w:t>
            </w:r>
            <w:r>
              <w:rPr>
                <w:spacing w:val="-42"/>
                <w:sz w:val="18"/>
              </w:rPr>
              <w:t xml:space="preserve"> </w:t>
            </w:r>
            <w:r>
              <w:rPr>
                <w:sz w:val="18"/>
              </w:rPr>
              <w:t>getirmek</w:t>
            </w:r>
          </w:p>
          <w:p w:rsidR="00F633B6" w:rsidRDefault="00F633B6" w:rsidP="00F633B6">
            <w:pPr>
              <w:pStyle w:val="TableParagraph"/>
              <w:numPr>
                <w:ilvl w:val="0"/>
                <w:numId w:val="27"/>
              </w:numPr>
              <w:tabs>
                <w:tab w:val="left" w:pos="260"/>
              </w:tabs>
              <w:ind w:right="179"/>
              <w:rPr>
                <w:sz w:val="18"/>
              </w:rPr>
            </w:pPr>
            <w:r>
              <w:rPr>
                <w:sz w:val="18"/>
              </w:rPr>
              <w:t>“Eğitim-öğretim</w:t>
            </w:r>
            <w:r>
              <w:rPr>
                <w:spacing w:val="1"/>
                <w:sz w:val="18"/>
              </w:rPr>
              <w:t xml:space="preserve"> </w:t>
            </w:r>
            <w:r>
              <w:rPr>
                <w:sz w:val="18"/>
              </w:rPr>
              <w:t>hizmetleri, insan</w:t>
            </w:r>
            <w:r>
              <w:rPr>
                <w:spacing w:val="1"/>
                <w:sz w:val="18"/>
              </w:rPr>
              <w:t xml:space="preserve"> </w:t>
            </w:r>
            <w:r>
              <w:rPr>
                <w:sz w:val="18"/>
              </w:rPr>
              <w:t>kaynaklarının gelişimi,</w:t>
            </w:r>
            <w:r>
              <w:rPr>
                <w:spacing w:val="-42"/>
                <w:sz w:val="18"/>
              </w:rPr>
              <w:t xml:space="preserve"> </w:t>
            </w:r>
            <w:r>
              <w:rPr>
                <w:sz w:val="18"/>
              </w:rPr>
              <w:t>halkla</w:t>
            </w:r>
            <w:r>
              <w:rPr>
                <w:spacing w:val="45"/>
                <w:sz w:val="18"/>
              </w:rPr>
              <w:t xml:space="preserve"> </w:t>
            </w:r>
            <w:r>
              <w:rPr>
                <w:sz w:val="18"/>
              </w:rPr>
              <w:t>ilişkiler,</w:t>
            </w:r>
            <w:r>
              <w:rPr>
                <w:spacing w:val="1"/>
                <w:sz w:val="18"/>
              </w:rPr>
              <w:t xml:space="preserve"> </w:t>
            </w:r>
            <w:r>
              <w:rPr>
                <w:sz w:val="18"/>
              </w:rPr>
              <w:t>stratejik plan</w:t>
            </w:r>
            <w:r>
              <w:rPr>
                <w:spacing w:val="1"/>
                <w:sz w:val="18"/>
              </w:rPr>
              <w:t xml:space="preserve"> </w:t>
            </w:r>
            <w:r>
              <w:rPr>
                <w:sz w:val="18"/>
              </w:rPr>
              <w:t>hazırlama, stratejik</w:t>
            </w:r>
            <w:r>
              <w:rPr>
                <w:spacing w:val="1"/>
                <w:sz w:val="18"/>
              </w:rPr>
              <w:t xml:space="preserve"> </w:t>
            </w:r>
            <w:r>
              <w:rPr>
                <w:sz w:val="18"/>
              </w:rPr>
              <w:t>plan izleme-</w:t>
            </w:r>
            <w:r>
              <w:rPr>
                <w:spacing w:val="1"/>
                <w:sz w:val="18"/>
              </w:rPr>
              <w:t xml:space="preserve"> </w:t>
            </w:r>
            <w:r>
              <w:rPr>
                <w:sz w:val="18"/>
              </w:rPr>
              <w:t>değerlendirme süreci iş</w:t>
            </w:r>
            <w:r>
              <w:rPr>
                <w:spacing w:val="-42"/>
                <w:sz w:val="18"/>
              </w:rPr>
              <w:t xml:space="preserve"> </w:t>
            </w:r>
            <w:r>
              <w:rPr>
                <w:sz w:val="18"/>
              </w:rPr>
              <w:t>ve işlemleri”</w:t>
            </w:r>
            <w:r>
              <w:rPr>
                <w:spacing w:val="1"/>
                <w:sz w:val="18"/>
              </w:rPr>
              <w:t xml:space="preserve"> </w:t>
            </w:r>
            <w:r>
              <w:rPr>
                <w:sz w:val="18"/>
              </w:rPr>
              <w:t>faaliyetlerini</w:t>
            </w:r>
            <w:r>
              <w:rPr>
                <w:spacing w:val="1"/>
                <w:sz w:val="18"/>
              </w:rPr>
              <w:t xml:space="preserve"> </w:t>
            </w:r>
            <w:r>
              <w:rPr>
                <w:sz w:val="18"/>
              </w:rPr>
              <w:t>yürütmek.</w:t>
            </w:r>
          </w:p>
          <w:p w:rsidR="00F633B6" w:rsidRDefault="00F633B6" w:rsidP="00F633B6">
            <w:pPr>
              <w:pStyle w:val="TableParagraph"/>
              <w:numPr>
                <w:ilvl w:val="0"/>
                <w:numId w:val="27"/>
              </w:numPr>
              <w:tabs>
                <w:tab w:val="left" w:pos="260"/>
              </w:tabs>
              <w:ind w:right="174"/>
              <w:rPr>
                <w:sz w:val="18"/>
              </w:rPr>
            </w:pPr>
            <w:r>
              <w:rPr>
                <w:sz w:val="18"/>
              </w:rPr>
              <w:t>Resmi kurum ve</w:t>
            </w:r>
            <w:r>
              <w:rPr>
                <w:spacing w:val="1"/>
                <w:sz w:val="18"/>
              </w:rPr>
              <w:t xml:space="preserve"> </w:t>
            </w:r>
            <w:r>
              <w:rPr>
                <w:sz w:val="18"/>
              </w:rPr>
              <w:t>kuruluşlar, sivil toplum</w:t>
            </w:r>
            <w:r>
              <w:rPr>
                <w:spacing w:val="-42"/>
                <w:sz w:val="18"/>
              </w:rPr>
              <w:t xml:space="preserve"> </w:t>
            </w:r>
            <w:r>
              <w:rPr>
                <w:sz w:val="18"/>
              </w:rPr>
              <w:t>kuruluşları ve özel</w:t>
            </w:r>
            <w:r>
              <w:rPr>
                <w:spacing w:val="1"/>
                <w:sz w:val="18"/>
              </w:rPr>
              <w:t xml:space="preserve"> </w:t>
            </w:r>
            <w:r>
              <w:rPr>
                <w:sz w:val="18"/>
              </w:rPr>
              <w:t>sektörle mevzuat</w:t>
            </w:r>
            <w:r>
              <w:rPr>
                <w:spacing w:val="1"/>
                <w:sz w:val="18"/>
              </w:rPr>
              <w:t xml:space="preserve"> </w:t>
            </w:r>
            <w:r>
              <w:rPr>
                <w:sz w:val="18"/>
              </w:rPr>
              <w:t>hükümlerine aykırı</w:t>
            </w:r>
            <w:r>
              <w:rPr>
                <w:spacing w:val="1"/>
                <w:sz w:val="18"/>
              </w:rPr>
              <w:t xml:space="preserve"> </w:t>
            </w:r>
            <w:r>
              <w:rPr>
                <w:sz w:val="18"/>
              </w:rPr>
              <w:t>olmamak ve faaliyet</w:t>
            </w:r>
            <w:r>
              <w:rPr>
                <w:spacing w:val="1"/>
                <w:sz w:val="18"/>
              </w:rPr>
              <w:t xml:space="preserve"> </w:t>
            </w:r>
            <w:r>
              <w:rPr>
                <w:sz w:val="18"/>
              </w:rPr>
              <w:t>alanlarını kapsamak</w:t>
            </w:r>
            <w:r>
              <w:rPr>
                <w:spacing w:val="1"/>
                <w:sz w:val="18"/>
              </w:rPr>
              <w:t xml:space="preserve"> </w:t>
            </w:r>
            <w:r>
              <w:rPr>
                <w:sz w:val="18"/>
              </w:rPr>
              <w:t>koşuluyla protokoller</w:t>
            </w:r>
            <w:r>
              <w:rPr>
                <w:spacing w:val="1"/>
                <w:sz w:val="18"/>
              </w:rPr>
              <w:t xml:space="preserve"> </w:t>
            </w:r>
            <w:r>
              <w:rPr>
                <w:sz w:val="18"/>
              </w:rPr>
              <w:t>ve diğer iş birliği</w:t>
            </w:r>
            <w:r>
              <w:rPr>
                <w:spacing w:val="1"/>
                <w:sz w:val="18"/>
              </w:rPr>
              <w:t xml:space="preserve"> </w:t>
            </w:r>
            <w:r>
              <w:rPr>
                <w:sz w:val="18"/>
              </w:rPr>
              <w:t>çalışmalarını</w:t>
            </w:r>
            <w:r>
              <w:rPr>
                <w:spacing w:val="-8"/>
                <w:sz w:val="18"/>
              </w:rPr>
              <w:t xml:space="preserve"> </w:t>
            </w:r>
            <w:r>
              <w:rPr>
                <w:sz w:val="18"/>
              </w:rPr>
              <w:t>yürütmek</w:t>
            </w:r>
          </w:p>
          <w:p w:rsidR="00F633B6" w:rsidRDefault="00F633B6" w:rsidP="00F633B6">
            <w:pPr>
              <w:pStyle w:val="TableParagraph"/>
              <w:numPr>
                <w:ilvl w:val="0"/>
                <w:numId w:val="27"/>
              </w:numPr>
              <w:tabs>
                <w:tab w:val="left" w:pos="260"/>
              </w:tabs>
              <w:ind w:right="404"/>
              <w:rPr>
                <w:sz w:val="18"/>
              </w:rPr>
            </w:pPr>
            <w:r>
              <w:rPr>
                <w:sz w:val="18"/>
              </w:rPr>
              <w:t>Ortaöğretim</w:t>
            </w:r>
            <w:r>
              <w:rPr>
                <w:spacing w:val="1"/>
                <w:sz w:val="18"/>
              </w:rPr>
              <w:t xml:space="preserve"> </w:t>
            </w:r>
            <w:r>
              <w:rPr>
                <w:spacing w:val="-1"/>
                <w:sz w:val="18"/>
              </w:rPr>
              <w:t xml:space="preserve">öğrencilerinin </w:t>
            </w:r>
            <w:r>
              <w:rPr>
                <w:sz w:val="18"/>
              </w:rPr>
              <w:t>okula</w:t>
            </w:r>
            <w:r>
              <w:rPr>
                <w:spacing w:val="-42"/>
                <w:sz w:val="18"/>
              </w:rPr>
              <w:t xml:space="preserve"> </w:t>
            </w:r>
            <w:r>
              <w:rPr>
                <w:sz w:val="18"/>
              </w:rPr>
              <w:t>kayıt, sınıf geçme,</w:t>
            </w:r>
            <w:r>
              <w:rPr>
                <w:spacing w:val="1"/>
                <w:sz w:val="18"/>
              </w:rPr>
              <w:t xml:space="preserve"> </w:t>
            </w:r>
            <w:r>
              <w:rPr>
                <w:sz w:val="18"/>
              </w:rPr>
              <w:t>devam-devamsızlık,</w:t>
            </w:r>
            <w:r>
              <w:rPr>
                <w:spacing w:val="-42"/>
                <w:sz w:val="18"/>
              </w:rPr>
              <w:t xml:space="preserve"> </w:t>
            </w:r>
            <w:r>
              <w:rPr>
                <w:sz w:val="18"/>
              </w:rPr>
              <w:t>sosyal sorumluluk</w:t>
            </w:r>
            <w:r>
              <w:rPr>
                <w:spacing w:val="1"/>
                <w:sz w:val="18"/>
              </w:rPr>
              <w:t xml:space="preserve"> </w:t>
            </w:r>
            <w:r>
              <w:rPr>
                <w:sz w:val="18"/>
              </w:rPr>
              <w:t xml:space="preserve">çalışmaları vb. </w:t>
            </w:r>
            <w:proofErr w:type="spellStart"/>
            <w:r>
              <w:rPr>
                <w:sz w:val="18"/>
              </w:rPr>
              <w:t>Iş</w:t>
            </w:r>
            <w:proofErr w:type="spellEnd"/>
            <w:r>
              <w:rPr>
                <w:sz w:val="18"/>
              </w:rPr>
              <w:t xml:space="preserve"> ve</w:t>
            </w:r>
            <w:r>
              <w:rPr>
                <w:spacing w:val="-42"/>
                <w:sz w:val="18"/>
              </w:rPr>
              <w:t xml:space="preserve"> </w:t>
            </w:r>
            <w:r>
              <w:rPr>
                <w:sz w:val="18"/>
              </w:rPr>
              <w:t>işlemleri</w:t>
            </w:r>
          </w:p>
        </w:tc>
        <w:tc>
          <w:tcPr>
            <w:tcW w:w="2685" w:type="dxa"/>
          </w:tcPr>
          <w:p w:rsidR="00F633B6" w:rsidRDefault="00F633B6" w:rsidP="00F633B6">
            <w:pPr>
              <w:pStyle w:val="TableParagraph"/>
              <w:numPr>
                <w:ilvl w:val="0"/>
                <w:numId w:val="26"/>
              </w:numPr>
              <w:tabs>
                <w:tab w:val="left" w:pos="336"/>
              </w:tabs>
              <w:spacing w:line="236" w:lineRule="exact"/>
              <w:rPr>
                <w:sz w:val="18"/>
              </w:rPr>
            </w:pPr>
            <w:r>
              <w:rPr>
                <w:sz w:val="18"/>
              </w:rPr>
              <w:t>T.C.</w:t>
            </w:r>
            <w:r>
              <w:rPr>
                <w:spacing w:val="-8"/>
                <w:sz w:val="18"/>
              </w:rPr>
              <w:t xml:space="preserve"> </w:t>
            </w:r>
            <w:r>
              <w:rPr>
                <w:sz w:val="18"/>
              </w:rPr>
              <w:t>Anayasası</w:t>
            </w:r>
          </w:p>
          <w:p w:rsidR="00F633B6" w:rsidRDefault="00F633B6" w:rsidP="00F633B6">
            <w:pPr>
              <w:pStyle w:val="TableParagraph"/>
              <w:numPr>
                <w:ilvl w:val="0"/>
                <w:numId w:val="26"/>
              </w:numPr>
              <w:tabs>
                <w:tab w:val="left" w:pos="336"/>
              </w:tabs>
              <w:spacing w:before="11" w:line="228" w:lineRule="auto"/>
              <w:ind w:right="572" w:hanging="168"/>
              <w:rPr>
                <w:sz w:val="18"/>
              </w:rPr>
            </w:pPr>
            <w:r>
              <w:rPr>
                <w:sz w:val="18"/>
              </w:rPr>
              <w:t>1739</w:t>
            </w:r>
            <w:r>
              <w:rPr>
                <w:spacing w:val="-6"/>
                <w:sz w:val="18"/>
              </w:rPr>
              <w:t xml:space="preserve"> </w:t>
            </w:r>
            <w:r>
              <w:rPr>
                <w:sz w:val="18"/>
              </w:rPr>
              <w:t>Sayılı</w:t>
            </w:r>
            <w:r>
              <w:rPr>
                <w:spacing w:val="-5"/>
                <w:sz w:val="18"/>
              </w:rPr>
              <w:t xml:space="preserve"> </w:t>
            </w:r>
            <w:r>
              <w:rPr>
                <w:sz w:val="18"/>
              </w:rPr>
              <w:t>Millî</w:t>
            </w:r>
            <w:r>
              <w:rPr>
                <w:spacing w:val="-4"/>
                <w:sz w:val="18"/>
              </w:rPr>
              <w:t xml:space="preserve"> </w:t>
            </w:r>
            <w:r>
              <w:rPr>
                <w:sz w:val="18"/>
              </w:rPr>
              <w:t>Eğitim</w:t>
            </w:r>
            <w:r>
              <w:rPr>
                <w:spacing w:val="-42"/>
                <w:sz w:val="18"/>
              </w:rPr>
              <w:t xml:space="preserve"> </w:t>
            </w:r>
            <w:r>
              <w:rPr>
                <w:sz w:val="18"/>
              </w:rPr>
              <w:t>Temel</w:t>
            </w:r>
            <w:r>
              <w:rPr>
                <w:spacing w:val="-1"/>
                <w:sz w:val="18"/>
              </w:rPr>
              <w:t xml:space="preserve"> </w:t>
            </w:r>
            <w:r>
              <w:rPr>
                <w:sz w:val="18"/>
              </w:rPr>
              <w:t>Kanunu</w:t>
            </w:r>
          </w:p>
          <w:p w:rsidR="00F633B6" w:rsidRDefault="00F633B6" w:rsidP="00F633B6">
            <w:pPr>
              <w:pStyle w:val="TableParagraph"/>
              <w:numPr>
                <w:ilvl w:val="0"/>
                <w:numId w:val="26"/>
              </w:numPr>
              <w:tabs>
                <w:tab w:val="left" w:pos="336"/>
              </w:tabs>
              <w:spacing w:before="8" w:line="232" w:lineRule="auto"/>
              <w:ind w:right="236" w:hanging="168"/>
              <w:rPr>
                <w:sz w:val="18"/>
              </w:rPr>
            </w:pPr>
            <w:r>
              <w:rPr>
                <w:sz w:val="18"/>
              </w:rPr>
              <w:t>652 Sayılı MEB Teşkilat ve</w:t>
            </w:r>
            <w:r>
              <w:rPr>
                <w:spacing w:val="1"/>
                <w:sz w:val="18"/>
              </w:rPr>
              <w:t xml:space="preserve"> </w:t>
            </w:r>
            <w:r>
              <w:rPr>
                <w:sz w:val="18"/>
              </w:rPr>
              <w:t>Görevleri Hakkındaki Kanun</w:t>
            </w:r>
            <w:r>
              <w:rPr>
                <w:spacing w:val="-42"/>
                <w:sz w:val="18"/>
              </w:rPr>
              <w:t xml:space="preserve"> </w:t>
            </w:r>
            <w:r>
              <w:rPr>
                <w:sz w:val="18"/>
              </w:rPr>
              <w:t>Hükmünde</w:t>
            </w:r>
            <w:r>
              <w:rPr>
                <w:spacing w:val="-1"/>
                <w:sz w:val="18"/>
              </w:rPr>
              <w:t xml:space="preserve"> </w:t>
            </w:r>
            <w:r>
              <w:rPr>
                <w:sz w:val="18"/>
              </w:rPr>
              <w:t>Kararname</w:t>
            </w:r>
          </w:p>
          <w:p w:rsidR="00F633B6" w:rsidRDefault="00F633B6" w:rsidP="00F633B6">
            <w:pPr>
              <w:pStyle w:val="TableParagraph"/>
              <w:numPr>
                <w:ilvl w:val="0"/>
                <w:numId w:val="26"/>
              </w:numPr>
              <w:tabs>
                <w:tab w:val="left" w:pos="336"/>
              </w:tabs>
              <w:spacing w:before="7" w:line="235" w:lineRule="auto"/>
              <w:ind w:left="335" w:right="382" w:hanging="168"/>
              <w:rPr>
                <w:sz w:val="18"/>
              </w:rPr>
            </w:pPr>
            <w:r>
              <w:rPr>
                <w:sz w:val="18"/>
              </w:rPr>
              <w:t>222 Sayılı Millî Eğitim</w:t>
            </w:r>
            <w:r>
              <w:rPr>
                <w:spacing w:val="1"/>
                <w:sz w:val="18"/>
              </w:rPr>
              <w:t xml:space="preserve"> </w:t>
            </w:r>
            <w:r>
              <w:rPr>
                <w:sz w:val="18"/>
              </w:rPr>
              <w:t xml:space="preserve">Temel Kanunu </w:t>
            </w:r>
            <w:proofErr w:type="gramStart"/>
            <w:r>
              <w:rPr>
                <w:sz w:val="18"/>
              </w:rPr>
              <w:t>(</w:t>
            </w:r>
            <w:proofErr w:type="gramEnd"/>
            <w:r>
              <w:rPr>
                <w:sz w:val="18"/>
              </w:rPr>
              <w:t>Kabul No:</w:t>
            </w:r>
            <w:r>
              <w:rPr>
                <w:spacing w:val="-42"/>
                <w:sz w:val="18"/>
              </w:rPr>
              <w:t xml:space="preserve"> </w:t>
            </w:r>
            <w:r>
              <w:rPr>
                <w:spacing w:val="-1"/>
                <w:sz w:val="18"/>
              </w:rPr>
              <w:t>5.1.1961,</w:t>
            </w:r>
            <w:r>
              <w:rPr>
                <w:spacing w:val="-7"/>
                <w:sz w:val="18"/>
              </w:rPr>
              <w:t xml:space="preserve"> </w:t>
            </w:r>
            <w:r>
              <w:rPr>
                <w:sz w:val="18"/>
              </w:rPr>
              <w:t>RG:</w:t>
            </w:r>
            <w:r>
              <w:rPr>
                <w:spacing w:val="-7"/>
                <w:sz w:val="18"/>
              </w:rPr>
              <w:t xml:space="preserve"> </w:t>
            </w:r>
            <w:r>
              <w:rPr>
                <w:sz w:val="18"/>
              </w:rPr>
              <w:t>12.01.1961</w:t>
            </w:r>
            <w:r>
              <w:rPr>
                <w:spacing w:val="-9"/>
                <w:sz w:val="18"/>
              </w:rPr>
              <w:t xml:space="preserve"> </w:t>
            </w:r>
            <w:r>
              <w:rPr>
                <w:sz w:val="18"/>
              </w:rPr>
              <w:t>/</w:t>
            </w:r>
            <w:r>
              <w:rPr>
                <w:spacing w:val="-42"/>
                <w:sz w:val="18"/>
              </w:rPr>
              <w:t xml:space="preserve"> </w:t>
            </w:r>
            <w:r>
              <w:rPr>
                <w:sz w:val="18"/>
              </w:rPr>
              <w:t>10705</w:t>
            </w:r>
            <w:r>
              <w:rPr>
                <w:rFonts w:ascii="Cambria Math" w:hAnsi="Cambria Math"/>
                <w:sz w:val="18"/>
              </w:rPr>
              <w:t>‐</w:t>
            </w:r>
            <w:r>
              <w:rPr>
                <w:sz w:val="18"/>
              </w:rPr>
              <w:t>Son Ek ve</w:t>
            </w:r>
            <w:r>
              <w:rPr>
                <w:spacing w:val="1"/>
                <w:sz w:val="18"/>
              </w:rPr>
              <w:t xml:space="preserve"> </w:t>
            </w:r>
            <w:r>
              <w:rPr>
                <w:sz w:val="18"/>
              </w:rPr>
              <w:t>Değişiklikler: Kanun No:</w:t>
            </w:r>
            <w:r>
              <w:rPr>
                <w:spacing w:val="1"/>
                <w:sz w:val="18"/>
              </w:rPr>
              <w:t xml:space="preserve"> </w:t>
            </w:r>
            <w:r>
              <w:rPr>
                <w:sz w:val="18"/>
              </w:rPr>
              <w:t>12.11.2003/ 5002, RG:</w:t>
            </w:r>
            <w:r>
              <w:rPr>
                <w:spacing w:val="1"/>
                <w:sz w:val="18"/>
              </w:rPr>
              <w:t xml:space="preserve"> </w:t>
            </w:r>
            <w:r>
              <w:rPr>
                <w:sz w:val="18"/>
              </w:rPr>
              <w:t>21.11.2003</w:t>
            </w:r>
          </w:p>
          <w:p w:rsidR="00F633B6" w:rsidRDefault="00F633B6" w:rsidP="00F633B6">
            <w:pPr>
              <w:pStyle w:val="TableParagraph"/>
              <w:numPr>
                <w:ilvl w:val="0"/>
                <w:numId w:val="26"/>
              </w:numPr>
              <w:tabs>
                <w:tab w:val="left" w:pos="336"/>
              </w:tabs>
              <w:spacing w:before="23" w:line="228" w:lineRule="auto"/>
              <w:ind w:left="335" w:right="261" w:hanging="168"/>
              <w:rPr>
                <w:sz w:val="18"/>
              </w:rPr>
            </w:pPr>
            <w:r>
              <w:rPr>
                <w:sz w:val="18"/>
              </w:rPr>
              <w:t>657 Sayılı Devlet Memurları</w:t>
            </w:r>
            <w:r>
              <w:rPr>
                <w:spacing w:val="-42"/>
                <w:sz w:val="18"/>
              </w:rPr>
              <w:t xml:space="preserve"> </w:t>
            </w:r>
            <w:r>
              <w:rPr>
                <w:sz w:val="18"/>
              </w:rPr>
              <w:t>Kanunu</w:t>
            </w:r>
          </w:p>
          <w:p w:rsidR="00F633B6" w:rsidRDefault="00F633B6" w:rsidP="00F633B6">
            <w:pPr>
              <w:pStyle w:val="TableParagraph"/>
              <w:numPr>
                <w:ilvl w:val="0"/>
                <w:numId w:val="26"/>
              </w:numPr>
              <w:tabs>
                <w:tab w:val="left" w:pos="336"/>
              </w:tabs>
              <w:spacing w:before="11" w:line="228" w:lineRule="auto"/>
              <w:ind w:right="822" w:hanging="168"/>
              <w:rPr>
                <w:sz w:val="18"/>
              </w:rPr>
            </w:pPr>
            <w:r>
              <w:rPr>
                <w:sz w:val="18"/>
              </w:rPr>
              <w:t>5442 Sayılı İl İdaresi</w:t>
            </w:r>
            <w:r>
              <w:rPr>
                <w:spacing w:val="-43"/>
                <w:sz w:val="18"/>
              </w:rPr>
              <w:t xml:space="preserve"> </w:t>
            </w:r>
            <w:r>
              <w:rPr>
                <w:sz w:val="18"/>
              </w:rPr>
              <w:t>Kanunu</w:t>
            </w:r>
          </w:p>
          <w:p w:rsidR="00F633B6" w:rsidRDefault="00F633B6" w:rsidP="00F633B6">
            <w:pPr>
              <w:pStyle w:val="TableParagraph"/>
              <w:numPr>
                <w:ilvl w:val="0"/>
                <w:numId w:val="26"/>
              </w:numPr>
              <w:tabs>
                <w:tab w:val="left" w:pos="336"/>
              </w:tabs>
              <w:spacing w:before="13" w:line="228" w:lineRule="auto"/>
              <w:ind w:left="335" w:right="351" w:hanging="168"/>
              <w:rPr>
                <w:sz w:val="18"/>
              </w:rPr>
            </w:pPr>
            <w:r>
              <w:rPr>
                <w:sz w:val="18"/>
              </w:rPr>
              <w:t>3308 Sayılı Mesleki Eğitim</w:t>
            </w:r>
            <w:r>
              <w:rPr>
                <w:spacing w:val="-42"/>
                <w:sz w:val="18"/>
              </w:rPr>
              <w:t xml:space="preserve"> </w:t>
            </w:r>
            <w:r>
              <w:rPr>
                <w:sz w:val="18"/>
              </w:rPr>
              <w:t>Kanunu</w:t>
            </w:r>
          </w:p>
          <w:p w:rsidR="00F633B6" w:rsidRDefault="00F633B6" w:rsidP="00F633B6">
            <w:pPr>
              <w:pStyle w:val="TableParagraph"/>
              <w:numPr>
                <w:ilvl w:val="0"/>
                <w:numId w:val="26"/>
              </w:numPr>
              <w:tabs>
                <w:tab w:val="left" w:pos="336"/>
              </w:tabs>
              <w:spacing w:line="240" w:lineRule="exact"/>
              <w:rPr>
                <w:sz w:val="18"/>
              </w:rPr>
            </w:pPr>
            <w:r>
              <w:rPr>
                <w:sz w:val="18"/>
              </w:rPr>
              <w:t>439</w:t>
            </w:r>
            <w:r>
              <w:rPr>
                <w:spacing w:val="-3"/>
                <w:sz w:val="18"/>
              </w:rPr>
              <w:t xml:space="preserve"> </w:t>
            </w:r>
            <w:r>
              <w:rPr>
                <w:sz w:val="18"/>
              </w:rPr>
              <w:t>Sayılı</w:t>
            </w:r>
            <w:r>
              <w:rPr>
                <w:spacing w:val="-5"/>
                <w:sz w:val="18"/>
              </w:rPr>
              <w:t xml:space="preserve"> </w:t>
            </w:r>
            <w:r>
              <w:rPr>
                <w:sz w:val="18"/>
              </w:rPr>
              <w:t>Ek</w:t>
            </w:r>
            <w:r>
              <w:rPr>
                <w:spacing w:val="-5"/>
                <w:sz w:val="18"/>
              </w:rPr>
              <w:t xml:space="preserve"> </w:t>
            </w:r>
            <w:r>
              <w:rPr>
                <w:sz w:val="18"/>
              </w:rPr>
              <w:t>Ders</w:t>
            </w:r>
            <w:r>
              <w:rPr>
                <w:spacing w:val="-3"/>
                <w:sz w:val="18"/>
              </w:rPr>
              <w:t xml:space="preserve"> </w:t>
            </w:r>
            <w:r>
              <w:rPr>
                <w:sz w:val="18"/>
              </w:rPr>
              <w:t>Kanunu</w:t>
            </w:r>
          </w:p>
          <w:p w:rsidR="00F633B6" w:rsidRDefault="00F633B6" w:rsidP="00F633B6">
            <w:pPr>
              <w:pStyle w:val="TableParagraph"/>
              <w:numPr>
                <w:ilvl w:val="0"/>
                <w:numId w:val="26"/>
              </w:numPr>
              <w:tabs>
                <w:tab w:val="left" w:pos="336"/>
              </w:tabs>
              <w:spacing w:before="9" w:line="232" w:lineRule="auto"/>
              <w:ind w:left="335" w:right="826" w:hanging="168"/>
              <w:rPr>
                <w:sz w:val="18"/>
              </w:rPr>
            </w:pPr>
            <w:r>
              <w:rPr>
                <w:sz w:val="18"/>
              </w:rPr>
              <w:t>4306 Sayılı Zorunlu</w:t>
            </w:r>
            <w:r>
              <w:rPr>
                <w:spacing w:val="1"/>
                <w:sz w:val="18"/>
              </w:rPr>
              <w:t xml:space="preserve"> </w:t>
            </w:r>
            <w:r>
              <w:rPr>
                <w:sz w:val="18"/>
              </w:rPr>
              <w:t>İlköğretim ve Eğitim</w:t>
            </w:r>
            <w:r>
              <w:rPr>
                <w:spacing w:val="-42"/>
                <w:sz w:val="18"/>
              </w:rPr>
              <w:t xml:space="preserve"> </w:t>
            </w:r>
            <w:r>
              <w:rPr>
                <w:sz w:val="18"/>
              </w:rPr>
              <w:t>Kanunu</w:t>
            </w:r>
          </w:p>
          <w:p w:rsidR="00F633B6" w:rsidRDefault="00F633B6" w:rsidP="00F633B6">
            <w:pPr>
              <w:pStyle w:val="TableParagraph"/>
              <w:numPr>
                <w:ilvl w:val="0"/>
                <w:numId w:val="26"/>
              </w:numPr>
              <w:tabs>
                <w:tab w:val="left" w:pos="336"/>
              </w:tabs>
              <w:spacing w:before="5" w:line="235" w:lineRule="auto"/>
              <w:ind w:right="670" w:hanging="168"/>
              <w:rPr>
                <w:sz w:val="18"/>
              </w:rPr>
            </w:pPr>
            <w:r>
              <w:rPr>
                <w:sz w:val="18"/>
              </w:rPr>
              <w:t>5018 sayılı Kamu Mali</w:t>
            </w:r>
            <w:r>
              <w:rPr>
                <w:spacing w:val="-42"/>
                <w:sz w:val="18"/>
              </w:rPr>
              <w:t xml:space="preserve"> </w:t>
            </w:r>
            <w:r>
              <w:rPr>
                <w:sz w:val="18"/>
              </w:rPr>
              <w:t>Yönetimi ve Kontrol</w:t>
            </w:r>
            <w:r>
              <w:rPr>
                <w:spacing w:val="1"/>
                <w:sz w:val="18"/>
              </w:rPr>
              <w:t xml:space="preserve"> </w:t>
            </w:r>
            <w:r>
              <w:rPr>
                <w:sz w:val="18"/>
              </w:rPr>
              <w:t>Kanunu</w:t>
            </w:r>
          </w:p>
          <w:p w:rsidR="00F633B6" w:rsidRDefault="00F633B6" w:rsidP="00F633B6">
            <w:pPr>
              <w:pStyle w:val="TableParagraph"/>
              <w:numPr>
                <w:ilvl w:val="0"/>
                <w:numId w:val="26"/>
              </w:numPr>
              <w:tabs>
                <w:tab w:val="left" w:pos="336"/>
              </w:tabs>
              <w:spacing w:before="10" w:line="228" w:lineRule="auto"/>
              <w:ind w:left="335" w:right="604" w:hanging="168"/>
              <w:rPr>
                <w:sz w:val="18"/>
              </w:rPr>
            </w:pPr>
            <w:r>
              <w:rPr>
                <w:sz w:val="18"/>
              </w:rPr>
              <w:t>MEB Personel Mevzuat</w:t>
            </w:r>
            <w:r>
              <w:rPr>
                <w:spacing w:val="-42"/>
                <w:sz w:val="18"/>
              </w:rPr>
              <w:t xml:space="preserve"> </w:t>
            </w:r>
            <w:r>
              <w:rPr>
                <w:sz w:val="18"/>
              </w:rPr>
              <w:t>Bülteni</w:t>
            </w:r>
          </w:p>
          <w:p w:rsidR="00F633B6" w:rsidRDefault="00F633B6" w:rsidP="00F633B6">
            <w:pPr>
              <w:pStyle w:val="TableParagraph"/>
              <w:numPr>
                <w:ilvl w:val="0"/>
                <w:numId w:val="26"/>
              </w:numPr>
              <w:tabs>
                <w:tab w:val="left" w:pos="336"/>
              </w:tabs>
              <w:spacing w:before="15" w:line="225" w:lineRule="auto"/>
              <w:ind w:left="335" w:right="566" w:hanging="168"/>
              <w:rPr>
                <w:sz w:val="18"/>
              </w:rPr>
            </w:pPr>
            <w:r>
              <w:rPr>
                <w:sz w:val="18"/>
              </w:rPr>
              <w:t>Taşıma Yoluyla Eğitime</w:t>
            </w:r>
            <w:r>
              <w:rPr>
                <w:spacing w:val="-42"/>
                <w:sz w:val="18"/>
              </w:rPr>
              <w:t xml:space="preserve"> </w:t>
            </w:r>
            <w:r>
              <w:rPr>
                <w:sz w:val="18"/>
              </w:rPr>
              <w:t>Erişim</w:t>
            </w:r>
            <w:r>
              <w:rPr>
                <w:spacing w:val="-4"/>
                <w:sz w:val="18"/>
              </w:rPr>
              <w:t xml:space="preserve"> </w:t>
            </w:r>
            <w:r>
              <w:rPr>
                <w:sz w:val="18"/>
              </w:rPr>
              <w:t>Yönetmeliği</w:t>
            </w:r>
          </w:p>
          <w:p w:rsidR="00F633B6" w:rsidRDefault="00F633B6" w:rsidP="00F633B6">
            <w:pPr>
              <w:pStyle w:val="TableParagraph"/>
              <w:numPr>
                <w:ilvl w:val="0"/>
                <w:numId w:val="26"/>
              </w:numPr>
              <w:tabs>
                <w:tab w:val="left" w:pos="336"/>
              </w:tabs>
              <w:spacing w:before="6" w:line="235" w:lineRule="auto"/>
              <w:ind w:left="335" w:right="430" w:hanging="168"/>
              <w:rPr>
                <w:sz w:val="18"/>
              </w:rPr>
            </w:pPr>
            <w:r>
              <w:rPr>
                <w:sz w:val="18"/>
              </w:rPr>
              <w:t>MEB Millî Eğitim</w:t>
            </w:r>
            <w:r>
              <w:rPr>
                <w:spacing w:val="1"/>
                <w:sz w:val="18"/>
              </w:rPr>
              <w:t xml:space="preserve"> </w:t>
            </w:r>
            <w:r>
              <w:rPr>
                <w:sz w:val="18"/>
              </w:rPr>
              <w:t>Müdürlükleri Yönetmeliği</w:t>
            </w:r>
            <w:r>
              <w:rPr>
                <w:spacing w:val="-42"/>
                <w:sz w:val="18"/>
              </w:rPr>
              <w:t xml:space="preserve"> </w:t>
            </w:r>
            <w:r>
              <w:rPr>
                <w:sz w:val="18"/>
              </w:rPr>
              <w:t>(22175</w:t>
            </w:r>
            <w:r>
              <w:rPr>
                <w:spacing w:val="-1"/>
                <w:sz w:val="18"/>
              </w:rPr>
              <w:t xml:space="preserve"> </w:t>
            </w:r>
            <w:r>
              <w:rPr>
                <w:sz w:val="18"/>
              </w:rPr>
              <w:t>Sayılı</w:t>
            </w:r>
            <w:r>
              <w:rPr>
                <w:spacing w:val="1"/>
                <w:sz w:val="18"/>
              </w:rPr>
              <w:t xml:space="preserve"> </w:t>
            </w:r>
            <w:r>
              <w:rPr>
                <w:sz w:val="18"/>
              </w:rPr>
              <w:t>RG</w:t>
            </w:r>
            <w:r>
              <w:rPr>
                <w:spacing w:val="1"/>
                <w:sz w:val="18"/>
              </w:rPr>
              <w:t xml:space="preserve"> </w:t>
            </w:r>
            <w:r>
              <w:rPr>
                <w:sz w:val="18"/>
              </w:rPr>
              <w:t>Yayınlanan)</w:t>
            </w:r>
          </w:p>
          <w:p w:rsidR="00F633B6" w:rsidRDefault="00F633B6" w:rsidP="00F633B6">
            <w:pPr>
              <w:pStyle w:val="TableParagraph"/>
              <w:numPr>
                <w:ilvl w:val="0"/>
                <w:numId w:val="26"/>
              </w:numPr>
              <w:tabs>
                <w:tab w:val="left" w:pos="336"/>
              </w:tabs>
              <w:spacing w:before="7" w:line="235" w:lineRule="auto"/>
              <w:ind w:left="335" w:right="635" w:hanging="168"/>
              <w:rPr>
                <w:sz w:val="18"/>
              </w:rPr>
            </w:pPr>
            <w:r>
              <w:rPr>
                <w:sz w:val="18"/>
              </w:rPr>
              <w:t>Millî Eğitim Bakanlığı</w:t>
            </w:r>
            <w:r>
              <w:rPr>
                <w:spacing w:val="1"/>
                <w:sz w:val="18"/>
              </w:rPr>
              <w:t xml:space="preserve"> </w:t>
            </w:r>
            <w:r>
              <w:rPr>
                <w:sz w:val="18"/>
              </w:rPr>
              <w:t>Rehberlik ve Psikolojik</w:t>
            </w:r>
            <w:r>
              <w:rPr>
                <w:spacing w:val="-42"/>
                <w:sz w:val="18"/>
              </w:rPr>
              <w:t xml:space="preserve"> </w:t>
            </w:r>
            <w:r>
              <w:rPr>
                <w:sz w:val="18"/>
              </w:rPr>
              <w:t>Danışma Hizmetleri</w:t>
            </w:r>
            <w:r>
              <w:rPr>
                <w:spacing w:val="1"/>
                <w:sz w:val="18"/>
              </w:rPr>
              <w:t xml:space="preserve"> </w:t>
            </w:r>
            <w:r>
              <w:rPr>
                <w:sz w:val="18"/>
              </w:rPr>
              <w:t>Yönetmeliği</w:t>
            </w:r>
          </w:p>
          <w:p w:rsidR="00F633B6" w:rsidRDefault="00F633B6" w:rsidP="00F633B6">
            <w:pPr>
              <w:pStyle w:val="TableParagraph"/>
              <w:numPr>
                <w:ilvl w:val="0"/>
                <w:numId w:val="26"/>
              </w:numPr>
              <w:tabs>
                <w:tab w:val="left" w:pos="336"/>
              </w:tabs>
              <w:spacing w:before="3" w:line="237" w:lineRule="auto"/>
              <w:ind w:right="391" w:hanging="168"/>
              <w:rPr>
                <w:sz w:val="18"/>
              </w:rPr>
            </w:pPr>
            <w:r>
              <w:rPr>
                <w:sz w:val="18"/>
              </w:rPr>
              <w:t>26 Şubat 2018 tarihinde</w:t>
            </w:r>
            <w:r>
              <w:rPr>
                <w:spacing w:val="1"/>
                <w:sz w:val="18"/>
              </w:rPr>
              <w:t xml:space="preserve"> </w:t>
            </w:r>
            <w:r>
              <w:rPr>
                <w:sz w:val="18"/>
              </w:rPr>
              <w:t>yayımlanan Kamu</w:t>
            </w:r>
            <w:r>
              <w:rPr>
                <w:spacing w:val="1"/>
                <w:sz w:val="18"/>
              </w:rPr>
              <w:t xml:space="preserve"> </w:t>
            </w:r>
            <w:r>
              <w:rPr>
                <w:sz w:val="18"/>
              </w:rPr>
              <w:t>İdarelerinde Stratejik</w:t>
            </w:r>
            <w:r>
              <w:rPr>
                <w:spacing w:val="1"/>
                <w:sz w:val="18"/>
              </w:rPr>
              <w:t xml:space="preserve"> </w:t>
            </w:r>
            <w:r>
              <w:rPr>
                <w:sz w:val="18"/>
              </w:rPr>
              <w:t>Planlamaya İlişkin Usul ve</w:t>
            </w:r>
            <w:r>
              <w:rPr>
                <w:spacing w:val="-42"/>
                <w:sz w:val="18"/>
              </w:rPr>
              <w:t xml:space="preserve"> </w:t>
            </w:r>
            <w:r>
              <w:rPr>
                <w:sz w:val="18"/>
              </w:rPr>
              <w:t>Esaslar Hakkındaki</w:t>
            </w:r>
            <w:r>
              <w:rPr>
                <w:spacing w:val="1"/>
                <w:sz w:val="18"/>
              </w:rPr>
              <w:t xml:space="preserve"> </w:t>
            </w:r>
            <w:r>
              <w:rPr>
                <w:sz w:val="18"/>
              </w:rPr>
              <w:t>Yönetmelik</w:t>
            </w:r>
          </w:p>
          <w:p w:rsidR="00F633B6" w:rsidRDefault="00F633B6" w:rsidP="00F633B6">
            <w:pPr>
              <w:pStyle w:val="TableParagraph"/>
              <w:numPr>
                <w:ilvl w:val="0"/>
                <w:numId w:val="26"/>
              </w:numPr>
              <w:tabs>
                <w:tab w:val="left" w:pos="336"/>
              </w:tabs>
              <w:spacing w:before="9" w:line="232" w:lineRule="auto"/>
              <w:ind w:right="681" w:hanging="168"/>
              <w:rPr>
                <w:sz w:val="18"/>
              </w:rPr>
            </w:pPr>
            <w:r>
              <w:rPr>
                <w:sz w:val="18"/>
              </w:rPr>
              <w:t>Okul Öncesi Eğitim ve</w:t>
            </w:r>
            <w:r>
              <w:rPr>
                <w:spacing w:val="-42"/>
                <w:sz w:val="18"/>
              </w:rPr>
              <w:t xml:space="preserve"> </w:t>
            </w:r>
            <w:r>
              <w:rPr>
                <w:sz w:val="18"/>
              </w:rPr>
              <w:t>İlköğretim Kurumları</w:t>
            </w:r>
            <w:r>
              <w:rPr>
                <w:spacing w:val="1"/>
                <w:sz w:val="18"/>
              </w:rPr>
              <w:t xml:space="preserve"> </w:t>
            </w:r>
            <w:r>
              <w:rPr>
                <w:sz w:val="18"/>
              </w:rPr>
              <w:t>Yönetmeliği</w:t>
            </w:r>
          </w:p>
          <w:p w:rsidR="00F633B6" w:rsidRDefault="00F633B6" w:rsidP="00F633B6">
            <w:pPr>
              <w:pStyle w:val="TableParagraph"/>
              <w:numPr>
                <w:ilvl w:val="0"/>
                <w:numId w:val="26"/>
              </w:numPr>
              <w:tabs>
                <w:tab w:val="left" w:pos="336"/>
              </w:tabs>
              <w:spacing w:before="11" w:line="225" w:lineRule="auto"/>
              <w:ind w:left="335" w:right="1049" w:hanging="168"/>
              <w:rPr>
                <w:sz w:val="18"/>
              </w:rPr>
            </w:pPr>
            <w:r>
              <w:rPr>
                <w:spacing w:val="-1"/>
                <w:sz w:val="18"/>
              </w:rPr>
              <w:t>Sosyal Etkinlikler</w:t>
            </w:r>
            <w:r>
              <w:rPr>
                <w:spacing w:val="-42"/>
                <w:sz w:val="18"/>
              </w:rPr>
              <w:t xml:space="preserve"> </w:t>
            </w:r>
            <w:r>
              <w:rPr>
                <w:sz w:val="18"/>
              </w:rPr>
              <w:t>Yönetmeliği</w:t>
            </w:r>
          </w:p>
          <w:p w:rsidR="00F633B6" w:rsidRDefault="00F633B6" w:rsidP="00F633B6">
            <w:pPr>
              <w:pStyle w:val="TableParagraph"/>
              <w:numPr>
                <w:ilvl w:val="0"/>
                <w:numId w:val="26"/>
              </w:numPr>
              <w:tabs>
                <w:tab w:val="left" w:pos="336"/>
              </w:tabs>
              <w:spacing w:line="232" w:lineRule="auto"/>
              <w:ind w:right="490" w:hanging="168"/>
              <w:rPr>
                <w:sz w:val="18"/>
              </w:rPr>
            </w:pPr>
            <w:r>
              <w:rPr>
                <w:sz w:val="18"/>
              </w:rPr>
              <w:t>MEB Eğitim Kurulları ve</w:t>
            </w:r>
            <w:r>
              <w:rPr>
                <w:spacing w:val="-42"/>
                <w:sz w:val="18"/>
              </w:rPr>
              <w:t xml:space="preserve"> </w:t>
            </w:r>
            <w:r>
              <w:rPr>
                <w:sz w:val="18"/>
              </w:rPr>
              <w:t>Zümreleri</w:t>
            </w:r>
            <w:r>
              <w:rPr>
                <w:spacing w:val="-3"/>
                <w:sz w:val="18"/>
              </w:rPr>
              <w:t xml:space="preserve"> </w:t>
            </w:r>
            <w:r>
              <w:rPr>
                <w:sz w:val="18"/>
              </w:rPr>
              <w:t>Yönergesi</w:t>
            </w:r>
          </w:p>
        </w:tc>
        <w:tc>
          <w:tcPr>
            <w:tcW w:w="2269" w:type="dxa"/>
          </w:tcPr>
          <w:p w:rsidR="00F633B6" w:rsidRDefault="00F633B6" w:rsidP="00F633B6">
            <w:pPr>
              <w:pStyle w:val="TableParagraph"/>
              <w:numPr>
                <w:ilvl w:val="0"/>
                <w:numId w:val="25"/>
              </w:numPr>
              <w:tabs>
                <w:tab w:val="left" w:pos="336"/>
              </w:tabs>
              <w:spacing w:before="3" w:line="235" w:lineRule="auto"/>
              <w:ind w:right="376"/>
              <w:rPr>
                <w:sz w:val="18"/>
              </w:rPr>
            </w:pPr>
            <w:r>
              <w:rPr>
                <w:sz w:val="18"/>
              </w:rPr>
              <w:t>Müdürlüğümüzün</w:t>
            </w:r>
            <w:r>
              <w:rPr>
                <w:spacing w:val="1"/>
                <w:sz w:val="18"/>
              </w:rPr>
              <w:t xml:space="preserve"> </w:t>
            </w:r>
            <w:r>
              <w:rPr>
                <w:sz w:val="18"/>
              </w:rPr>
              <w:t>hizmetlerini</w:t>
            </w:r>
            <w:r>
              <w:rPr>
                <w:spacing w:val="1"/>
                <w:sz w:val="18"/>
              </w:rPr>
              <w:t xml:space="preserve"> </w:t>
            </w:r>
            <w:r>
              <w:rPr>
                <w:sz w:val="18"/>
              </w:rPr>
              <w:t>mevzuattaki</w:t>
            </w:r>
            <w:r>
              <w:rPr>
                <w:spacing w:val="1"/>
                <w:sz w:val="18"/>
              </w:rPr>
              <w:t xml:space="preserve"> </w:t>
            </w:r>
            <w:r>
              <w:rPr>
                <w:sz w:val="18"/>
              </w:rPr>
              <w:t>hükümlere uygun</w:t>
            </w:r>
            <w:r>
              <w:rPr>
                <w:spacing w:val="1"/>
                <w:sz w:val="18"/>
              </w:rPr>
              <w:t xml:space="preserve"> </w:t>
            </w:r>
            <w:r>
              <w:rPr>
                <w:spacing w:val="-2"/>
                <w:sz w:val="18"/>
              </w:rPr>
              <w:t>olarak</w:t>
            </w:r>
            <w:r>
              <w:rPr>
                <w:spacing w:val="-8"/>
                <w:sz w:val="18"/>
              </w:rPr>
              <w:t xml:space="preserve"> </w:t>
            </w:r>
            <w:r>
              <w:rPr>
                <w:spacing w:val="-1"/>
                <w:sz w:val="18"/>
              </w:rPr>
              <w:t>yürütmektedir.</w:t>
            </w:r>
          </w:p>
          <w:p w:rsidR="00F633B6" w:rsidRDefault="00F633B6" w:rsidP="00F633B6">
            <w:pPr>
              <w:pStyle w:val="TableParagraph"/>
              <w:numPr>
                <w:ilvl w:val="0"/>
                <w:numId w:val="25"/>
              </w:numPr>
              <w:tabs>
                <w:tab w:val="left" w:pos="336"/>
              </w:tabs>
              <w:spacing w:before="3"/>
              <w:ind w:right="251"/>
              <w:rPr>
                <w:sz w:val="18"/>
              </w:rPr>
            </w:pPr>
            <w:r>
              <w:rPr>
                <w:sz w:val="18"/>
              </w:rPr>
              <w:t>Diğer kurumlarla iş</w:t>
            </w:r>
            <w:r>
              <w:rPr>
                <w:spacing w:val="1"/>
                <w:sz w:val="18"/>
              </w:rPr>
              <w:t xml:space="preserve"> </w:t>
            </w:r>
            <w:r>
              <w:rPr>
                <w:sz w:val="18"/>
              </w:rPr>
              <w:t>birliği gerektiren</w:t>
            </w:r>
            <w:r>
              <w:rPr>
                <w:spacing w:val="1"/>
                <w:sz w:val="18"/>
              </w:rPr>
              <w:t xml:space="preserve"> </w:t>
            </w:r>
            <w:r>
              <w:rPr>
                <w:sz w:val="18"/>
              </w:rPr>
              <w:t>çalışmalarda gerek tabi</w:t>
            </w:r>
            <w:r>
              <w:rPr>
                <w:spacing w:val="-42"/>
                <w:sz w:val="18"/>
              </w:rPr>
              <w:t xml:space="preserve"> </w:t>
            </w:r>
            <w:r>
              <w:rPr>
                <w:sz w:val="18"/>
              </w:rPr>
              <w:t>olduğumuz mevzuat</w:t>
            </w:r>
            <w:r>
              <w:rPr>
                <w:spacing w:val="1"/>
                <w:sz w:val="18"/>
              </w:rPr>
              <w:t xml:space="preserve"> </w:t>
            </w:r>
            <w:r>
              <w:rPr>
                <w:sz w:val="18"/>
              </w:rPr>
              <w:t>gerekse diğer</w:t>
            </w:r>
            <w:r>
              <w:rPr>
                <w:spacing w:val="1"/>
                <w:sz w:val="18"/>
              </w:rPr>
              <w:t xml:space="preserve"> </w:t>
            </w:r>
            <w:r>
              <w:rPr>
                <w:sz w:val="18"/>
              </w:rPr>
              <w:t>kurumların</w:t>
            </w:r>
            <w:r>
              <w:rPr>
                <w:spacing w:val="1"/>
                <w:sz w:val="18"/>
              </w:rPr>
              <w:t xml:space="preserve"> </w:t>
            </w:r>
            <w:r>
              <w:rPr>
                <w:sz w:val="18"/>
              </w:rPr>
              <w:t>mevzuatları arasında</w:t>
            </w:r>
            <w:r>
              <w:rPr>
                <w:spacing w:val="1"/>
                <w:sz w:val="18"/>
              </w:rPr>
              <w:t xml:space="preserve"> </w:t>
            </w:r>
            <w:r>
              <w:rPr>
                <w:sz w:val="18"/>
              </w:rPr>
              <w:t>uyuşmazlık ortaya</w:t>
            </w:r>
            <w:r>
              <w:rPr>
                <w:spacing w:val="1"/>
                <w:sz w:val="18"/>
              </w:rPr>
              <w:t xml:space="preserve"> </w:t>
            </w:r>
            <w:r>
              <w:rPr>
                <w:sz w:val="18"/>
              </w:rPr>
              <w:t>çıkabilmektedir.</w:t>
            </w:r>
          </w:p>
          <w:p w:rsidR="00F633B6" w:rsidRDefault="00F633B6" w:rsidP="00F633B6">
            <w:pPr>
              <w:pStyle w:val="TableParagraph"/>
              <w:numPr>
                <w:ilvl w:val="0"/>
                <w:numId w:val="25"/>
              </w:numPr>
              <w:tabs>
                <w:tab w:val="left" w:pos="336"/>
              </w:tabs>
              <w:ind w:right="491"/>
              <w:rPr>
                <w:sz w:val="18"/>
              </w:rPr>
            </w:pPr>
            <w:r>
              <w:rPr>
                <w:sz w:val="18"/>
              </w:rPr>
              <w:t>Tabi olduğumuz</w:t>
            </w:r>
            <w:r>
              <w:rPr>
                <w:spacing w:val="1"/>
                <w:sz w:val="18"/>
              </w:rPr>
              <w:t xml:space="preserve"> </w:t>
            </w:r>
            <w:r>
              <w:rPr>
                <w:spacing w:val="-1"/>
                <w:sz w:val="18"/>
              </w:rPr>
              <w:t>mevzuatın kapsamı,</w:t>
            </w:r>
            <w:r>
              <w:rPr>
                <w:spacing w:val="-42"/>
                <w:sz w:val="18"/>
              </w:rPr>
              <w:t xml:space="preserve"> </w:t>
            </w:r>
            <w:r>
              <w:rPr>
                <w:sz w:val="18"/>
              </w:rPr>
              <w:t>Müdürlüğümüzün</w:t>
            </w:r>
            <w:r>
              <w:rPr>
                <w:spacing w:val="1"/>
                <w:sz w:val="18"/>
              </w:rPr>
              <w:t xml:space="preserve"> </w:t>
            </w:r>
            <w:r>
              <w:rPr>
                <w:sz w:val="18"/>
              </w:rPr>
              <w:t>yetkilerini</w:t>
            </w:r>
            <w:r>
              <w:rPr>
                <w:spacing w:val="1"/>
                <w:sz w:val="18"/>
              </w:rPr>
              <w:t xml:space="preserve"> </w:t>
            </w:r>
            <w:r>
              <w:rPr>
                <w:sz w:val="18"/>
              </w:rPr>
              <w:t>çeşitlendirmekle</w:t>
            </w:r>
            <w:r>
              <w:rPr>
                <w:spacing w:val="1"/>
                <w:sz w:val="18"/>
              </w:rPr>
              <w:t xml:space="preserve"> </w:t>
            </w:r>
            <w:r>
              <w:rPr>
                <w:sz w:val="18"/>
              </w:rPr>
              <w:t>birlikte</w:t>
            </w:r>
            <w:r>
              <w:rPr>
                <w:spacing w:val="1"/>
                <w:sz w:val="18"/>
              </w:rPr>
              <w:t xml:space="preserve"> </w:t>
            </w:r>
            <w:r>
              <w:rPr>
                <w:sz w:val="18"/>
              </w:rPr>
              <w:t>sınırlamaktadır.</w:t>
            </w:r>
          </w:p>
          <w:p w:rsidR="00F633B6" w:rsidRDefault="00F633B6" w:rsidP="00F633B6">
            <w:pPr>
              <w:pStyle w:val="TableParagraph"/>
              <w:numPr>
                <w:ilvl w:val="0"/>
                <w:numId w:val="25"/>
              </w:numPr>
              <w:tabs>
                <w:tab w:val="left" w:pos="336"/>
              </w:tabs>
              <w:ind w:right="255"/>
              <w:rPr>
                <w:sz w:val="18"/>
              </w:rPr>
            </w:pPr>
            <w:r>
              <w:rPr>
                <w:sz w:val="18"/>
              </w:rPr>
              <w:t>Kurumsal kültürümüz,</w:t>
            </w:r>
            <w:r>
              <w:rPr>
                <w:spacing w:val="-42"/>
                <w:sz w:val="18"/>
              </w:rPr>
              <w:t xml:space="preserve"> </w:t>
            </w:r>
            <w:r>
              <w:rPr>
                <w:sz w:val="18"/>
              </w:rPr>
              <w:t>mevzuatta sık yaşanan</w:t>
            </w:r>
            <w:r>
              <w:rPr>
                <w:spacing w:val="1"/>
                <w:sz w:val="18"/>
              </w:rPr>
              <w:t xml:space="preserve"> </w:t>
            </w:r>
            <w:r>
              <w:rPr>
                <w:spacing w:val="-1"/>
                <w:sz w:val="18"/>
              </w:rPr>
              <w:t xml:space="preserve">değişikliklere </w:t>
            </w:r>
            <w:r>
              <w:rPr>
                <w:sz w:val="18"/>
              </w:rPr>
              <w:t>hazırlıklı</w:t>
            </w:r>
            <w:r>
              <w:rPr>
                <w:spacing w:val="-42"/>
                <w:sz w:val="18"/>
              </w:rPr>
              <w:t xml:space="preserve"> </w:t>
            </w:r>
            <w:r>
              <w:rPr>
                <w:sz w:val="18"/>
              </w:rPr>
              <w:t>olmasına rağmen</w:t>
            </w:r>
            <w:r>
              <w:rPr>
                <w:spacing w:val="1"/>
                <w:sz w:val="18"/>
              </w:rPr>
              <w:t xml:space="preserve"> </w:t>
            </w:r>
            <w:r>
              <w:rPr>
                <w:sz w:val="18"/>
              </w:rPr>
              <w:t>öğrenci ve</w:t>
            </w:r>
            <w:r>
              <w:rPr>
                <w:spacing w:val="1"/>
                <w:sz w:val="18"/>
              </w:rPr>
              <w:t xml:space="preserve"> </w:t>
            </w:r>
            <w:r>
              <w:rPr>
                <w:sz w:val="18"/>
              </w:rPr>
              <w:t>velilerimizden oluşan</w:t>
            </w:r>
            <w:r>
              <w:rPr>
                <w:spacing w:val="1"/>
                <w:sz w:val="18"/>
              </w:rPr>
              <w:t xml:space="preserve"> </w:t>
            </w:r>
            <w:r>
              <w:rPr>
                <w:sz w:val="18"/>
              </w:rPr>
              <w:t>paydaşlarımız, yeni ve</w:t>
            </w:r>
            <w:r>
              <w:rPr>
                <w:spacing w:val="-42"/>
                <w:sz w:val="18"/>
              </w:rPr>
              <w:t xml:space="preserve"> </w:t>
            </w:r>
            <w:r>
              <w:rPr>
                <w:sz w:val="18"/>
              </w:rPr>
              <w:t>farklı çalışmalara</w:t>
            </w:r>
            <w:r>
              <w:rPr>
                <w:spacing w:val="1"/>
                <w:sz w:val="18"/>
              </w:rPr>
              <w:t xml:space="preserve"> </w:t>
            </w:r>
            <w:r>
              <w:rPr>
                <w:sz w:val="18"/>
              </w:rPr>
              <w:t>uyuma direnç</w:t>
            </w:r>
            <w:r>
              <w:rPr>
                <w:spacing w:val="1"/>
                <w:sz w:val="18"/>
              </w:rPr>
              <w:t xml:space="preserve"> </w:t>
            </w:r>
            <w:r>
              <w:rPr>
                <w:sz w:val="18"/>
              </w:rPr>
              <w:t>göstermektedir.</w:t>
            </w:r>
          </w:p>
          <w:p w:rsidR="00F633B6" w:rsidRDefault="00F633B6" w:rsidP="00F633B6">
            <w:pPr>
              <w:pStyle w:val="TableParagraph"/>
              <w:numPr>
                <w:ilvl w:val="0"/>
                <w:numId w:val="25"/>
              </w:numPr>
              <w:tabs>
                <w:tab w:val="left" w:pos="336"/>
              </w:tabs>
              <w:ind w:right="336"/>
              <w:rPr>
                <w:sz w:val="18"/>
              </w:rPr>
            </w:pPr>
            <w:r>
              <w:rPr>
                <w:sz w:val="18"/>
              </w:rPr>
              <w:t>Mevzuat itibariyle</w:t>
            </w:r>
            <w:r>
              <w:rPr>
                <w:spacing w:val="1"/>
                <w:sz w:val="18"/>
              </w:rPr>
              <w:t xml:space="preserve"> </w:t>
            </w:r>
            <w:r>
              <w:rPr>
                <w:sz w:val="18"/>
              </w:rPr>
              <w:t>öğrenci velilerinin</w:t>
            </w:r>
            <w:r>
              <w:rPr>
                <w:spacing w:val="1"/>
                <w:sz w:val="18"/>
              </w:rPr>
              <w:t xml:space="preserve"> </w:t>
            </w:r>
            <w:r>
              <w:rPr>
                <w:sz w:val="18"/>
              </w:rPr>
              <w:t>eğitim faaliyetlerine</w:t>
            </w:r>
            <w:r>
              <w:rPr>
                <w:spacing w:val="1"/>
                <w:sz w:val="18"/>
              </w:rPr>
              <w:t xml:space="preserve"> </w:t>
            </w:r>
            <w:r>
              <w:rPr>
                <w:sz w:val="18"/>
              </w:rPr>
              <w:t>müdahale alanını</w:t>
            </w:r>
            <w:r>
              <w:rPr>
                <w:spacing w:val="1"/>
                <w:sz w:val="18"/>
              </w:rPr>
              <w:t xml:space="preserve"> </w:t>
            </w:r>
            <w:r>
              <w:rPr>
                <w:sz w:val="18"/>
              </w:rPr>
              <w:t>sınırlandıran herhangi</w:t>
            </w:r>
            <w:r>
              <w:rPr>
                <w:spacing w:val="-42"/>
                <w:sz w:val="18"/>
              </w:rPr>
              <w:t xml:space="preserve"> </w:t>
            </w:r>
            <w:r>
              <w:rPr>
                <w:sz w:val="18"/>
              </w:rPr>
              <w:t>bir mekanizma</w:t>
            </w:r>
            <w:r>
              <w:rPr>
                <w:spacing w:val="1"/>
                <w:sz w:val="18"/>
              </w:rPr>
              <w:t xml:space="preserve"> </w:t>
            </w:r>
            <w:r>
              <w:rPr>
                <w:sz w:val="18"/>
              </w:rPr>
              <w:t>bulunmamaktadır.</w:t>
            </w:r>
          </w:p>
        </w:tc>
        <w:tc>
          <w:tcPr>
            <w:tcW w:w="1983" w:type="dxa"/>
          </w:tcPr>
          <w:p w:rsidR="00F633B6" w:rsidRDefault="00F633B6" w:rsidP="00F633B6">
            <w:pPr>
              <w:pStyle w:val="TableParagraph"/>
              <w:numPr>
                <w:ilvl w:val="0"/>
                <w:numId w:val="24"/>
              </w:numPr>
              <w:tabs>
                <w:tab w:val="left" w:pos="334"/>
              </w:tabs>
              <w:spacing w:before="3" w:line="235" w:lineRule="auto"/>
              <w:ind w:right="323"/>
              <w:rPr>
                <w:sz w:val="18"/>
              </w:rPr>
            </w:pPr>
            <w:r>
              <w:rPr>
                <w:sz w:val="18"/>
              </w:rPr>
              <w:t>Diğer kurumlarla</w:t>
            </w:r>
            <w:r>
              <w:rPr>
                <w:spacing w:val="1"/>
                <w:sz w:val="18"/>
              </w:rPr>
              <w:t xml:space="preserve"> </w:t>
            </w:r>
            <w:r>
              <w:rPr>
                <w:sz w:val="18"/>
              </w:rPr>
              <w:t>iş birliğinde, yetki</w:t>
            </w:r>
            <w:r>
              <w:rPr>
                <w:spacing w:val="-43"/>
                <w:sz w:val="18"/>
              </w:rPr>
              <w:t xml:space="preserve"> </w:t>
            </w:r>
            <w:r>
              <w:rPr>
                <w:sz w:val="18"/>
              </w:rPr>
              <w:t>alanının</w:t>
            </w:r>
            <w:r>
              <w:rPr>
                <w:spacing w:val="1"/>
                <w:sz w:val="18"/>
              </w:rPr>
              <w:t xml:space="preserve"> </w:t>
            </w:r>
            <w:r>
              <w:rPr>
                <w:sz w:val="18"/>
              </w:rPr>
              <w:t>genişletilmesi</w:t>
            </w:r>
          </w:p>
          <w:p w:rsidR="00F633B6" w:rsidRDefault="00F633B6" w:rsidP="00F633B6">
            <w:pPr>
              <w:pStyle w:val="TableParagraph"/>
              <w:numPr>
                <w:ilvl w:val="0"/>
                <w:numId w:val="24"/>
              </w:numPr>
              <w:tabs>
                <w:tab w:val="left" w:pos="334"/>
              </w:tabs>
              <w:spacing w:before="3" w:line="235" w:lineRule="auto"/>
              <w:ind w:right="272"/>
              <w:rPr>
                <w:sz w:val="18"/>
              </w:rPr>
            </w:pPr>
            <w:r>
              <w:rPr>
                <w:sz w:val="18"/>
              </w:rPr>
              <w:t>Mevzuat itibariyle</w:t>
            </w:r>
            <w:r>
              <w:rPr>
                <w:spacing w:val="-42"/>
                <w:sz w:val="18"/>
              </w:rPr>
              <w:t xml:space="preserve"> </w:t>
            </w:r>
            <w:r>
              <w:rPr>
                <w:spacing w:val="-1"/>
                <w:sz w:val="18"/>
              </w:rPr>
              <w:t xml:space="preserve">Okul </w:t>
            </w:r>
            <w:r>
              <w:rPr>
                <w:sz w:val="18"/>
              </w:rPr>
              <w:t>Müdürlerinin</w:t>
            </w:r>
            <w:r>
              <w:rPr>
                <w:spacing w:val="-42"/>
                <w:sz w:val="18"/>
              </w:rPr>
              <w:t xml:space="preserve"> </w:t>
            </w:r>
            <w:r>
              <w:rPr>
                <w:sz w:val="18"/>
              </w:rPr>
              <w:t>yetkilerinin</w:t>
            </w:r>
            <w:r>
              <w:rPr>
                <w:spacing w:val="1"/>
                <w:sz w:val="18"/>
              </w:rPr>
              <w:t xml:space="preserve"> </w:t>
            </w:r>
            <w:r>
              <w:rPr>
                <w:sz w:val="18"/>
              </w:rPr>
              <w:t>artırılması</w:t>
            </w:r>
          </w:p>
          <w:p w:rsidR="00F633B6" w:rsidRDefault="00F633B6" w:rsidP="00F633B6">
            <w:pPr>
              <w:pStyle w:val="TableParagraph"/>
              <w:numPr>
                <w:ilvl w:val="0"/>
                <w:numId w:val="24"/>
              </w:numPr>
              <w:tabs>
                <w:tab w:val="left" w:pos="334"/>
              </w:tabs>
              <w:spacing w:before="2"/>
              <w:ind w:right="284"/>
              <w:rPr>
                <w:sz w:val="18"/>
              </w:rPr>
            </w:pPr>
            <w:r>
              <w:rPr>
                <w:sz w:val="18"/>
              </w:rPr>
              <w:t>Eğitim</w:t>
            </w:r>
            <w:r>
              <w:rPr>
                <w:spacing w:val="1"/>
                <w:sz w:val="18"/>
              </w:rPr>
              <w:t xml:space="preserve"> </w:t>
            </w:r>
            <w:r>
              <w:rPr>
                <w:sz w:val="18"/>
              </w:rPr>
              <w:t>uygulamaları</w:t>
            </w:r>
            <w:r>
              <w:rPr>
                <w:spacing w:val="1"/>
                <w:sz w:val="18"/>
              </w:rPr>
              <w:t xml:space="preserve"> </w:t>
            </w:r>
            <w:r>
              <w:rPr>
                <w:sz w:val="18"/>
              </w:rPr>
              <w:t>konusunda ulusal</w:t>
            </w:r>
            <w:r>
              <w:rPr>
                <w:spacing w:val="1"/>
                <w:sz w:val="18"/>
              </w:rPr>
              <w:t xml:space="preserve"> </w:t>
            </w:r>
            <w:r>
              <w:rPr>
                <w:sz w:val="18"/>
              </w:rPr>
              <w:t>düzeyde tanıtım</w:t>
            </w:r>
            <w:r>
              <w:rPr>
                <w:spacing w:val="1"/>
                <w:sz w:val="18"/>
              </w:rPr>
              <w:t xml:space="preserve"> </w:t>
            </w:r>
            <w:r>
              <w:rPr>
                <w:sz w:val="18"/>
              </w:rPr>
              <w:t>çalışmaları</w:t>
            </w:r>
            <w:r>
              <w:rPr>
                <w:spacing w:val="1"/>
                <w:sz w:val="18"/>
              </w:rPr>
              <w:t xml:space="preserve"> </w:t>
            </w:r>
            <w:r>
              <w:rPr>
                <w:spacing w:val="-1"/>
                <w:sz w:val="18"/>
              </w:rPr>
              <w:t xml:space="preserve">yaparak öğrenci </w:t>
            </w:r>
            <w:r>
              <w:rPr>
                <w:sz w:val="18"/>
              </w:rPr>
              <w:t>ve</w:t>
            </w:r>
            <w:r>
              <w:rPr>
                <w:spacing w:val="-43"/>
                <w:sz w:val="18"/>
              </w:rPr>
              <w:t xml:space="preserve"> </w:t>
            </w:r>
            <w:r>
              <w:rPr>
                <w:sz w:val="18"/>
              </w:rPr>
              <w:t>velilerinin</w:t>
            </w:r>
            <w:r>
              <w:rPr>
                <w:spacing w:val="1"/>
                <w:sz w:val="18"/>
              </w:rPr>
              <w:t xml:space="preserve"> </w:t>
            </w:r>
            <w:r>
              <w:rPr>
                <w:sz w:val="18"/>
              </w:rPr>
              <w:t>bilgilendirilmesi</w:t>
            </w:r>
          </w:p>
          <w:p w:rsidR="00F633B6" w:rsidRDefault="00F633B6" w:rsidP="00F633B6">
            <w:pPr>
              <w:pStyle w:val="TableParagraph"/>
              <w:numPr>
                <w:ilvl w:val="0"/>
                <w:numId w:val="24"/>
              </w:numPr>
              <w:tabs>
                <w:tab w:val="left" w:pos="334"/>
              </w:tabs>
              <w:ind w:right="352"/>
              <w:rPr>
                <w:sz w:val="18"/>
              </w:rPr>
            </w:pPr>
            <w:r>
              <w:rPr>
                <w:spacing w:val="-1"/>
                <w:sz w:val="18"/>
              </w:rPr>
              <w:t xml:space="preserve">Mevzuatta </w:t>
            </w:r>
            <w:r>
              <w:rPr>
                <w:sz w:val="18"/>
              </w:rPr>
              <w:t>ihtiyaç</w:t>
            </w:r>
            <w:r>
              <w:rPr>
                <w:spacing w:val="-42"/>
                <w:sz w:val="18"/>
              </w:rPr>
              <w:t xml:space="preserve"> </w:t>
            </w:r>
            <w:r>
              <w:rPr>
                <w:sz w:val="18"/>
              </w:rPr>
              <w:t>duyulan</w:t>
            </w:r>
            <w:r>
              <w:rPr>
                <w:spacing w:val="1"/>
                <w:sz w:val="18"/>
              </w:rPr>
              <w:t xml:space="preserve"> </w:t>
            </w:r>
            <w:r>
              <w:rPr>
                <w:sz w:val="18"/>
              </w:rPr>
              <w:t>değişikliklerde</w:t>
            </w:r>
            <w:r>
              <w:rPr>
                <w:spacing w:val="1"/>
                <w:sz w:val="18"/>
              </w:rPr>
              <w:t xml:space="preserve"> </w:t>
            </w:r>
            <w:r>
              <w:rPr>
                <w:sz w:val="18"/>
              </w:rPr>
              <w:t>“yenileme”</w:t>
            </w:r>
            <w:r>
              <w:rPr>
                <w:spacing w:val="1"/>
                <w:sz w:val="18"/>
              </w:rPr>
              <w:t xml:space="preserve"> </w:t>
            </w:r>
            <w:r>
              <w:rPr>
                <w:spacing w:val="-1"/>
                <w:sz w:val="18"/>
              </w:rPr>
              <w:t xml:space="preserve">çalışmaları </w:t>
            </w:r>
            <w:r>
              <w:rPr>
                <w:sz w:val="18"/>
              </w:rPr>
              <w:t>yerine</w:t>
            </w:r>
            <w:r>
              <w:rPr>
                <w:spacing w:val="-42"/>
                <w:sz w:val="18"/>
              </w:rPr>
              <w:t xml:space="preserve"> </w:t>
            </w:r>
            <w:r>
              <w:rPr>
                <w:sz w:val="18"/>
              </w:rPr>
              <w:t>“güncelleme”</w:t>
            </w:r>
            <w:r>
              <w:rPr>
                <w:spacing w:val="1"/>
                <w:sz w:val="18"/>
              </w:rPr>
              <w:t xml:space="preserve"> </w:t>
            </w:r>
            <w:r>
              <w:rPr>
                <w:sz w:val="18"/>
              </w:rPr>
              <w:t>çalışmalarına yer</w:t>
            </w:r>
            <w:r>
              <w:rPr>
                <w:spacing w:val="1"/>
                <w:sz w:val="18"/>
              </w:rPr>
              <w:t xml:space="preserve"> </w:t>
            </w:r>
            <w:r>
              <w:rPr>
                <w:sz w:val="18"/>
              </w:rPr>
              <w:t>verilmesi</w:t>
            </w:r>
          </w:p>
          <w:p w:rsidR="00F633B6" w:rsidRDefault="00F633B6" w:rsidP="00F633B6">
            <w:pPr>
              <w:pStyle w:val="TableParagraph"/>
              <w:numPr>
                <w:ilvl w:val="0"/>
                <w:numId w:val="24"/>
              </w:numPr>
              <w:tabs>
                <w:tab w:val="left" w:pos="334"/>
              </w:tabs>
              <w:ind w:right="281" w:hanging="169"/>
              <w:rPr>
                <w:sz w:val="18"/>
              </w:rPr>
            </w:pPr>
            <w:r>
              <w:rPr>
                <w:spacing w:val="-1"/>
                <w:sz w:val="18"/>
              </w:rPr>
              <w:t xml:space="preserve">Öğrenci </w:t>
            </w:r>
            <w:r>
              <w:rPr>
                <w:sz w:val="18"/>
              </w:rPr>
              <w:t>velilerinin</w:t>
            </w:r>
            <w:r>
              <w:rPr>
                <w:spacing w:val="-43"/>
                <w:sz w:val="18"/>
              </w:rPr>
              <w:t xml:space="preserve"> </w:t>
            </w:r>
            <w:r>
              <w:rPr>
                <w:sz w:val="18"/>
              </w:rPr>
              <w:t>eğitim</w:t>
            </w:r>
            <w:r>
              <w:rPr>
                <w:spacing w:val="1"/>
                <w:sz w:val="18"/>
              </w:rPr>
              <w:t xml:space="preserve"> </w:t>
            </w:r>
            <w:r>
              <w:rPr>
                <w:sz w:val="18"/>
              </w:rPr>
              <w:t>faaliyetlerine</w:t>
            </w:r>
            <w:r>
              <w:rPr>
                <w:spacing w:val="1"/>
                <w:sz w:val="18"/>
              </w:rPr>
              <w:t xml:space="preserve"> </w:t>
            </w:r>
            <w:r>
              <w:rPr>
                <w:sz w:val="18"/>
              </w:rPr>
              <w:t>müdahale</w:t>
            </w:r>
            <w:r>
              <w:rPr>
                <w:spacing w:val="1"/>
                <w:sz w:val="18"/>
              </w:rPr>
              <w:t xml:space="preserve"> </w:t>
            </w:r>
            <w:r>
              <w:rPr>
                <w:sz w:val="18"/>
              </w:rPr>
              <w:t>alanlarının</w:t>
            </w:r>
            <w:r>
              <w:rPr>
                <w:spacing w:val="1"/>
                <w:sz w:val="18"/>
              </w:rPr>
              <w:t xml:space="preserve"> </w:t>
            </w:r>
            <w:r>
              <w:rPr>
                <w:sz w:val="18"/>
              </w:rPr>
              <w:t>sınırlandırılması</w:t>
            </w:r>
            <w:r>
              <w:rPr>
                <w:spacing w:val="1"/>
                <w:sz w:val="18"/>
              </w:rPr>
              <w:t xml:space="preserve"> </w:t>
            </w:r>
            <w:r>
              <w:rPr>
                <w:sz w:val="18"/>
              </w:rPr>
              <w:t>için yasal</w:t>
            </w:r>
            <w:r>
              <w:rPr>
                <w:spacing w:val="1"/>
                <w:sz w:val="18"/>
              </w:rPr>
              <w:t xml:space="preserve"> </w:t>
            </w:r>
            <w:r>
              <w:rPr>
                <w:sz w:val="18"/>
              </w:rPr>
              <w:t>tedbirlerin</w:t>
            </w:r>
            <w:r>
              <w:rPr>
                <w:spacing w:val="1"/>
                <w:sz w:val="18"/>
              </w:rPr>
              <w:t xml:space="preserve"> </w:t>
            </w:r>
            <w:r>
              <w:rPr>
                <w:sz w:val="18"/>
              </w:rPr>
              <w:t>alınması</w:t>
            </w:r>
          </w:p>
          <w:p w:rsidR="00F633B6" w:rsidRDefault="00F633B6" w:rsidP="00F633B6">
            <w:pPr>
              <w:pStyle w:val="TableParagraph"/>
              <w:numPr>
                <w:ilvl w:val="0"/>
                <w:numId w:val="24"/>
              </w:numPr>
              <w:tabs>
                <w:tab w:val="left" w:pos="334"/>
              </w:tabs>
              <w:ind w:right="520"/>
              <w:rPr>
                <w:sz w:val="18"/>
              </w:rPr>
            </w:pPr>
            <w:r>
              <w:rPr>
                <w:sz w:val="18"/>
              </w:rPr>
              <w:t>Mevzuatın,</w:t>
            </w:r>
            <w:r>
              <w:rPr>
                <w:spacing w:val="1"/>
                <w:sz w:val="18"/>
              </w:rPr>
              <w:t xml:space="preserve"> </w:t>
            </w:r>
            <w:r>
              <w:rPr>
                <w:sz w:val="18"/>
              </w:rPr>
              <w:t>çalışanların</w:t>
            </w:r>
            <w:r>
              <w:rPr>
                <w:spacing w:val="1"/>
                <w:sz w:val="18"/>
              </w:rPr>
              <w:t xml:space="preserve"> </w:t>
            </w:r>
            <w:r>
              <w:rPr>
                <w:sz w:val="18"/>
              </w:rPr>
              <w:t>kendilerini</w:t>
            </w:r>
            <w:r>
              <w:rPr>
                <w:spacing w:val="1"/>
                <w:sz w:val="18"/>
              </w:rPr>
              <w:t xml:space="preserve"> </w:t>
            </w:r>
            <w:r>
              <w:rPr>
                <w:sz w:val="18"/>
              </w:rPr>
              <w:t>güvende</w:t>
            </w:r>
            <w:r>
              <w:rPr>
                <w:spacing w:val="1"/>
                <w:sz w:val="18"/>
              </w:rPr>
              <w:t xml:space="preserve"> </w:t>
            </w:r>
            <w:r>
              <w:rPr>
                <w:sz w:val="18"/>
              </w:rPr>
              <w:t>hissedebileceği</w:t>
            </w:r>
            <w:r>
              <w:rPr>
                <w:spacing w:val="-42"/>
                <w:sz w:val="18"/>
              </w:rPr>
              <w:t xml:space="preserve"> </w:t>
            </w:r>
            <w:r>
              <w:rPr>
                <w:spacing w:val="-1"/>
                <w:sz w:val="18"/>
              </w:rPr>
              <w:t>şekilde yeniden</w:t>
            </w:r>
            <w:r>
              <w:rPr>
                <w:spacing w:val="-42"/>
                <w:sz w:val="18"/>
              </w:rPr>
              <w:t xml:space="preserve"> </w:t>
            </w:r>
            <w:r>
              <w:rPr>
                <w:sz w:val="18"/>
              </w:rPr>
              <w:t>düzenlenmesi</w:t>
            </w:r>
          </w:p>
        </w:tc>
      </w:tr>
    </w:tbl>
    <w:p w:rsidR="00297811" w:rsidRDefault="00297811" w:rsidP="00297811">
      <w:pPr>
        <w:pStyle w:val="GvdeMetni"/>
        <w:spacing w:before="10"/>
        <w:rPr>
          <w:rFonts w:ascii="Times New Roman" w:hAnsi="Times New Roman" w:cs="Times New Roman"/>
          <w:b/>
        </w:rPr>
      </w:pPr>
    </w:p>
    <w:p w:rsidR="00303363" w:rsidRPr="00303363" w:rsidRDefault="00303363" w:rsidP="00303363"/>
    <w:p w:rsidR="00303363" w:rsidRDefault="00303363" w:rsidP="00303363"/>
    <w:p w:rsidR="00303363" w:rsidRDefault="00303363" w:rsidP="00303363">
      <w:pPr>
        <w:tabs>
          <w:tab w:val="left" w:pos="7320"/>
        </w:tabs>
      </w:pPr>
      <w:r>
        <w:tab/>
      </w:r>
    </w:p>
    <w:p w:rsidR="003C65F2" w:rsidRDefault="003C65F2" w:rsidP="007E2ED0">
      <w:bookmarkStart w:id="8" w:name="_Toc164264118"/>
    </w:p>
    <w:p w:rsidR="00303363" w:rsidRPr="009C0CB9" w:rsidRDefault="006A628C" w:rsidP="007E2ED0">
      <w:pPr>
        <w:rPr>
          <w:rFonts w:ascii="Times New Roman" w:hAnsi="Times New Roman" w:cs="Times New Roman"/>
          <w:b/>
          <w:sz w:val="24"/>
          <w:szCs w:val="24"/>
        </w:rPr>
      </w:pPr>
      <w:r w:rsidRPr="009C0CB9">
        <w:rPr>
          <w:rFonts w:ascii="Times New Roman" w:hAnsi="Times New Roman" w:cs="Times New Roman"/>
          <w:b/>
          <w:sz w:val="24"/>
          <w:szCs w:val="24"/>
        </w:rPr>
        <w:lastRenderedPageBreak/>
        <w:t xml:space="preserve">2.4 </w:t>
      </w:r>
      <w:r w:rsidR="00303363" w:rsidRPr="009C0CB9">
        <w:rPr>
          <w:rFonts w:ascii="Times New Roman" w:hAnsi="Times New Roman" w:cs="Times New Roman"/>
          <w:b/>
          <w:sz w:val="24"/>
          <w:szCs w:val="24"/>
        </w:rPr>
        <w:t>Üst Politika Belgeleri Analizi</w:t>
      </w:r>
      <w:bookmarkEnd w:id="8"/>
    </w:p>
    <w:p w:rsidR="00303363" w:rsidRPr="00303363" w:rsidRDefault="00303363" w:rsidP="00303363">
      <w:pPr>
        <w:spacing w:line="276" w:lineRule="auto"/>
        <w:rPr>
          <w:rFonts w:ascii="Times New Roman" w:hAnsi="Times New Roman" w:cs="Times New Roman"/>
          <w:b/>
          <w:bCs/>
          <w:sz w:val="24"/>
          <w:szCs w:val="24"/>
        </w:rPr>
      </w:pPr>
    </w:p>
    <w:p w:rsidR="00303363" w:rsidRPr="00303363" w:rsidRDefault="00303363" w:rsidP="00303363">
      <w:pPr>
        <w:spacing w:line="276" w:lineRule="auto"/>
        <w:rPr>
          <w:rFonts w:ascii="Times New Roman" w:hAnsi="Times New Roman" w:cs="Times New Roman"/>
          <w:sz w:val="24"/>
          <w:szCs w:val="24"/>
        </w:rPr>
      </w:pPr>
      <w:r w:rsidRPr="00303363">
        <w:rPr>
          <w:rFonts w:ascii="Times New Roman" w:hAnsi="Times New Roman" w:cs="Times New Roman"/>
          <w:sz w:val="24"/>
          <w:szCs w:val="24"/>
        </w:rPr>
        <w:t>Üst politika belgeleri;</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12. Kalkınma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Orta Vadeli Program,</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Cumhurbaşkanlığı Yıllık Programı,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Millî Eğitim Bakanlığı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İl Millî Eğitim Müdürlüğü Stratejik Planı,</w:t>
      </w:r>
    </w:p>
    <w:p w:rsidR="00303363" w:rsidRPr="00303363" w:rsidRDefault="00303363" w:rsidP="0034418B">
      <w:pPr>
        <w:pStyle w:val="ListeParagraf"/>
        <w:numPr>
          <w:ilvl w:val="0"/>
          <w:numId w:val="6"/>
        </w:numPr>
        <w:spacing w:before="0" w:line="276" w:lineRule="auto"/>
        <w:rPr>
          <w:rFonts w:ascii="Times New Roman" w:hAnsi="Times New Roman" w:cs="Times New Roman"/>
          <w:sz w:val="24"/>
          <w:szCs w:val="24"/>
        </w:rPr>
      </w:pPr>
      <w:r w:rsidRPr="00303363">
        <w:rPr>
          <w:rFonts w:ascii="Times New Roman" w:hAnsi="Times New Roman" w:cs="Times New Roman"/>
          <w:sz w:val="24"/>
          <w:szCs w:val="24"/>
        </w:rPr>
        <w:t xml:space="preserve">İlçe Millî Eğitim Müdürlüğü Stratejik Planı </w:t>
      </w:r>
    </w:p>
    <w:p w:rsidR="00303363" w:rsidRPr="00303363" w:rsidRDefault="00303363" w:rsidP="00303363">
      <w:pPr>
        <w:spacing w:line="276" w:lineRule="auto"/>
        <w:rPr>
          <w:rFonts w:ascii="Times New Roman" w:hAnsi="Times New Roman" w:cs="Times New Roman"/>
          <w:sz w:val="24"/>
          <w:szCs w:val="24"/>
        </w:rPr>
      </w:pPr>
    </w:p>
    <w:p w:rsidR="00303363" w:rsidRDefault="00303363" w:rsidP="00303363">
      <w:pPr>
        <w:spacing w:line="276" w:lineRule="auto"/>
        <w:jc w:val="center"/>
        <w:rPr>
          <w:rFonts w:ascii="Times New Roman" w:hAnsi="Times New Roman" w:cs="Times New Roman"/>
          <w:i/>
          <w:iCs/>
          <w:sz w:val="24"/>
          <w:szCs w:val="24"/>
        </w:rPr>
      </w:pPr>
      <w:r w:rsidRPr="00303363">
        <w:rPr>
          <w:rFonts w:ascii="Times New Roman" w:hAnsi="Times New Roman" w:cs="Times New Roman"/>
          <w:b/>
          <w:bCs/>
          <w:i/>
          <w:iCs/>
          <w:sz w:val="24"/>
          <w:szCs w:val="24"/>
        </w:rPr>
        <w:t>Tablo 2.</w:t>
      </w:r>
      <w:r w:rsidRPr="00303363">
        <w:rPr>
          <w:rFonts w:ascii="Times New Roman" w:hAnsi="Times New Roman" w:cs="Times New Roman"/>
          <w:i/>
          <w:iCs/>
          <w:sz w:val="24"/>
          <w:szCs w:val="24"/>
        </w:rPr>
        <w:t xml:space="preserve"> Üst Politika Belgeleri Analizi Tablosu</w:t>
      </w:r>
    </w:p>
    <w:p w:rsidR="007E2ED0" w:rsidRDefault="007E2ED0" w:rsidP="00303363">
      <w:pPr>
        <w:spacing w:line="276" w:lineRule="auto"/>
        <w:jc w:val="center"/>
        <w:rPr>
          <w:rFonts w:ascii="Times New Roman" w:hAnsi="Times New Roman" w:cs="Times New Roman"/>
          <w:i/>
          <w:iCs/>
          <w:sz w:val="24"/>
          <w:szCs w:val="24"/>
        </w:rPr>
      </w:pPr>
    </w:p>
    <w:tbl>
      <w:tblPr>
        <w:tblStyle w:val="TableNormal"/>
        <w:tblpPr w:leftFromText="141" w:rightFromText="141" w:vertAnchor="text" w:horzAnchor="margin" w:tblpXSpec="center" w:tblpY="-29"/>
        <w:tblW w:w="104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686"/>
        <w:gridCol w:w="2835"/>
        <w:gridCol w:w="3913"/>
      </w:tblGrid>
      <w:tr w:rsidR="009C0CB9" w:rsidTr="009C0CB9">
        <w:trPr>
          <w:trHeight w:val="278"/>
        </w:trPr>
        <w:tc>
          <w:tcPr>
            <w:tcW w:w="3686" w:type="dxa"/>
            <w:shd w:val="clear" w:color="auto" w:fill="8062A0"/>
          </w:tcPr>
          <w:p w:rsidR="009C0CB9" w:rsidRDefault="009C0CB9" w:rsidP="009C0CB9">
            <w:pPr>
              <w:pStyle w:val="TableParagraph"/>
              <w:spacing w:before="24"/>
              <w:ind w:left="1192"/>
              <w:rPr>
                <w:b/>
                <w:sz w:val="20"/>
              </w:rPr>
            </w:pPr>
            <w:r>
              <w:rPr>
                <w:b/>
                <w:color w:val="FFFFFF"/>
                <w:sz w:val="20"/>
              </w:rPr>
              <w:t>Üst</w:t>
            </w:r>
            <w:r>
              <w:rPr>
                <w:b/>
                <w:color w:val="FFFFFF"/>
                <w:spacing w:val="-5"/>
                <w:sz w:val="20"/>
              </w:rPr>
              <w:t xml:space="preserve"> </w:t>
            </w:r>
            <w:r>
              <w:rPr>
                <w:b/>
                <w:color w:val="FFFFFF"/>
                <w:sz w:val="20"/>
              </w:rPr>
              <w:t>Politika</w:t>
            </w:r>
            <w:r>
              <w:rPr>
                <w:b/>
                <w:color w:val="FFFFFF"/>
                <w:spacing w:val="-4"/>
                <w:sz w:val="20"/>
              </w:rPr>
              <w:t xml:space="preserve"> </w:t>
            </w:r>
            <w:r>
              <w:rPr>
                <w:b/>
                <w:color w:val="FFFFFF"/>
                <w:sz w:val="20"/>
              </w:rPr>
              <w:t>Belgesi</w:t>
            </w:r>
          </w:p>
        </w:tc>
        <w:tc>
          <w:tcPr>
            <w:tcW w:w="2835" w:type="dxa"/>
            <w:shd w:val="clear" w:color="auto" w:fill="8062A0"/>
          </w:tcPr>
          <w:p w:rsidR="009C0CB9" w:rsidRDefault="009C0CB9" w:rsidP="009C0CB9">
            <w:pPr>
              <w:pStyle w:val="TableParagraph"/>
              <w:spacing w:before="24"/>
              <w:ind w:left="562"/>
              <w:rPr>
                <w:b/>
                <w:sz w:val="20"/>
              </w:rPr>
            </w:pPr>
            <w:r>
              <w:rPr>
                <w:b/>
                <w:color w:val="FFFFFF"/>
                <w:sz w:val="20"/>
              </w:rPr>
              <w:t>İlgili</w:t>
            </w:r>
            <w:r>
              <w:rPr>
                <w:b/>
                <w:color w:val="FFFFFF"/>
                <w:spacing w:val="-8"/>
                <w:sz w:val="20"/>
              </w:rPr>
              <w:t xml:space="preserve"> </w:t>
            </w:r>
            <w:r>
              <w:rPr>
                <w:b/>
                <w:color w:val="FFFFFF"/>
                <w:sz w:val="20"/>
              </w:rPr>
              <w:t>Bölüm/Referans</w:t>
            </w:r>
          </w:p>
        </w:tc>
        <w:tc>
          <w:tcPr>
            <w:tcW w:w="3913" w:type="dxa"/>
            <w:shd w:val="clear" w:color="auto" w:fill="8062A0"/>
          </w:tcPr>
          <w:p w:rsidR="009C0CB9" w:rsidRDefault="009C0CB9" w:rsidP="009C0CB9">
            <w:pPr>
              <w:pStyle w:val="TableParagraph"/>
              <w:spacing w:before="24"/>
              <w:ind w:left="551"/>
              <w:rPr>
                <w:b/>
                <w:sz w:val="20"/>
              </w:rPr>
            </w:pPr>
            <w:r>
              <w:rPr>
                <w:b/>
                <w:color w:val="FFFFFF"/>
                <w:sz w:val="20"/>
              </w:rPr>
              <w:t>Verilen</w:t>
            </w:r>
            <w:r>
              <w:rPr>
                <w:b/>
                <w:color w:val="FFFFFF"/>
                <w:spacing w:val="-8"/>
                <w:sz w:val="20"/>
              </w:rPr>
              <w:t xml:space="preserve"> </w:t>
            </w:r>
            <w:r>
              <w:rPr>
                <w:b/>
                <w:color w:val="FFFFFF"/>
                <w:sz w:val="20"/>
              </w:rPr>
              <w:t>Görev/İhtiyaçlar</w:t>
            </w:r>
          </w:p>
        </w:tc>
      </w:tr>
      <w:tr w:rsidR="009C0CB9" w:rsidTr="009C0CB9">
        <w:trPr>
          <w:trHeight w:val="1150"/>
        </w:trPr>
        <w:tc>
          <w:tcPr>
            <w:tcW w:w="3686" w:type="dxa"/>
          </w:tcPr>
          <w:p w:rsidR="009C0CB9" w:rsidRDefault="009C0CB9" w:rsidP="009C0CB9">
            <w:pPr>
              <w:pStyle w:val="TableParagraph"/>
              <w:spacing w:before="8"/>
              <w:rPr>
                <w:b/>
                <w:sz w:val="29"/>
              </w:rPr>
            </w:pPr>
          </w:p>
          <w:p w:rsidR="009C0CB9" w:rsidRDefault="009C0CB9" w:rsidP="009C0CB9">
            <w:pPr>
              <w:pStyle w:val="TableParagraph"/>
              <w:spacing w:before="1"/>
              <w:ind w:left="217" w:right="108"/>
              <w:rPr>
                <w:sz w:val="20"/>
              </w:rPr>
            </w:pPr>
            <w:r>
              <w:rPr>
                <w:sz w:val="20"/>
              </w:rPr>
              <w:t>5018</w:t>
            </w:r>
            <w:r>
              <w:rPr>
                <w:spacing w:val="1"/>
                <w:sz w:val="20"/>
              </w:rPr>
              <w:t xml:space="preserve"> </w:t>
            </w:r>
            <w:r>
              <w:rPr>
                <w:sz w:val="20"/>
              </w:rPr>
              <w:t>sayılı</w:t>
            </w:r>
            <w:r>
              <w:rPr>
                <w:spacing w:val="1"/>
                <w:sz w:val="20"/>
              </w:rPr>
              <w:t xml:space="preserve"> </w:t>
            </w:r>
            <w:r>
              <w:rPr>
                <w:sz w:val="20"/>
              </w:rPr>
              <w:t>Kamu</w:t>
            </w:r>
            <w:r>
              <w:rPr>
                <w:spacing w:val="1"/>
                <w:sz w:val="20"/>
              </w:rPr>
              <w:t xml:space="preserve"> </w:t>
            </w:r>
            <w:r>
              <w:rPr>
                <w:sz w:val="20"/>
              </w:rPr>
              <w:t>Mali Yönetimi</w:t>
            </w:r>
            <w:r>
              <w:rPr>
                <w:spacing w:val="1"/>
                <w:sz w:val="20"/>
              </w:rPr>
              <w:t xml:space="preserve"> </w:t>
            </w:r>
            <w:r>
              <w:rPr>
                <w:sz w:val="20"/>
              </w:rPr>
              <w:t>ve Kontrol</w:t>
            </w:r>
            <w:r>
              <w:rPr>
                <w:spacing w:val="-47"/>
                <w:sz w:val="20"/>
              </w:rPr>
              <w:t xml:space="preserve"> </w:t>
            </w:r>
            <w:r>
              <w:rPr>
                <w:sz w:val="20"/>
              </w:rPr>
              <w:t>Kanunu</w:t>
            </w:r>
          </w:p>
        </w:tc>
        <w:tc>
          <w:tcPr>
            <w:tcW w:w="2835" w:type="dxa"/>
          </w:tcPr>
          <w:p w:rsidR="009C0CB9" w:rsidRDefault="009C0CB9" w:rsidP="009C0CB9">
            <w:pPr>
              <w:pStyle w:val="TableParagraph"/>
              <w:spacing w:before="1"/>
              <w:rPr>
                <w:b/>
                <w:sz w:val="28"/>
              </w:rPr>
            </w:pPr>
          </w:p>
          <w:p w:rsidR="009C0CB9" w:rsidRDefault="009C0CB9" w:rsidP="009C0CB9">
            <w:pPr>
              <w:pStyle w:val="TableParagraph"/>
              <w:numPr>
                <w:ilvl w:val="0"/>
                <w:numId w:val="28"/>
              </w:numPr>
              <w:tabs>
                <w:tab w:val="left" w:pos="1041"/>
              </w:tabs>
              <w:rPr>
                <w:sz w:val="20"/>
              </w:rPr>
            </w:pPr>
            <w:r>
              <w:rPr>
                <w:sz w:val="20"/>
              </w:rPr>
              <w:t>9.</w:t>
            </w:r>
            <w:r>
              <w:rPr>
                <w:spacing w:val="-4"/>
                <w:sz w:val="20"/>
              </w:rPr>
              <w:t xml:space="preserve"> </w:t>
            </w:r>
            <w:r>
              <w:rPr>
                <w:sz w:val="20"/>
              </w:rPr>
              <w:t>Madde,</w:t>
            </w:r>
          </w:p>
          <w:p w:rsidR="009C0CB9" w:rsidRDefault="009C0CB9" w:rsidP="009C0CB9">
            <w:pPr>
              <w:pStyle w:val="TableParagraph"/>
              <w:numPr>
                <w:ilvl w:val="0"/>
                <w:numId w:val="28"/>
              </w:numPr>
              <w:tabs>
                <w:tab w:val="left" w:pos="975"/>
              </w:tabs>
              <w:spacing w:before="4"/>
              <w:ind w:left="974"/>
              <w:rPr>
                <w:sz w:val="20"/>
              </w:rPr>
            </w:pPr>
            <w:r>
              <w:rPr>
                <w:sz w:val="20"/>
              </w:rPr>
              <w:t>41.</w:t>
            </w:r>
            <w:r>
              <w:rPr>
                <w:spacing w:val="-2"/>
                <w:sz w:val="20"/>
              </w:rPr>
              <w:t xml:space="preserve"> </w:t>
            </w:r>
            <w:r>
              <w:rPr>
                <w:sz w:val="20"/>
              </w:rPr>
              <w:t>Madde</w:t>
            </w:r>
          </w:p>
        </w:tc>
        <w:tc>
          <w:tcPr>
            <w:tcW w:w="3913" w:type="dxa"/>
          </w:tcPr>
          <w:p w:rsidR="009C0CB9" w:rsidRDefault="009C0CB9" w:rsidP="009C0CB9">
            <w:pPr>
              <w:pStyle w:val="TableParagraph"/>
              <w:ind w:left="260" w:right="128"/>
              <w:rPr>
                <w:sz w:val="20"/>
              </w:rPr>
            </w:pPr>
            <w:r>
              <w:rPr>
                <w:sz w:val="20"/>
              </w:rPr>
              <w:t>Kurum Faaliyetlerinde bütçenin</w:t>
            </w:r>
            <w:r>
              <w:rPr>
                <w:spacing w:val="-48"/>
                <w:sz w:val="20"/>
              </w:rPr>
              <w:t xml:space="preserve"> </w:t>
            </w:r>
            <w:r>
              <w:rPr>
                <w:sz w:val="20"/>
              </w:rPr>
              <w:t>etkin ve verimli kullanımı</w:t>
            </w:r>
            <w:r>
              <w:rPr>
                <w:spacing w:val="1"/>
                <w:sz w:val="20"/>
              </w:rPr>
              <w:t xml:space="preserve"> </w:t>
            </w:r>
            <w:r>
              <w:rPr>
                <w:sz w:val="20"/>
              </w:rPr>
              <w:t>Stratejik</w:t>
            </w:r>
            <w:r>
              <w:rPr>
                <w:spacing w:val="1"/>
                <w:sz w:val="20"/>
              </w:rPr>
              <w:t xml:space="preserve"> </w:t>
            </w:r>
            <w:r>
              <w:rPr>
                <w:sz w:val="20"/>
              </w:rPr>
              <w:t>Plan</w:t>
            </w:r>
            <w:r>
              <w:rPr>
                <w:spacing w:val="48"/>
                <w:sz w:val="20"/>
              </w:rPr>
              <w:t xml:space="preserve"> </w:t>
            </w:r>
            <w:r>
              <w:rPr>
                <w:sz w:val="20"/>
              </w:rPr>
              <w:t>Hazırlama</w:t>
            </w:r>
          </w:p>
          <w:p w:rsidR="009C0CB9" w:rsidRDefault="009C0CB9" w:rsidP="009C0CB9">
            <w:pPr>
              <w:pStyle w:val="TableParagraph"/>
              <w:spacing w:before="12" w:line="214" w:lineRule="exact"/>
              <w:ind w:left="260" w:right="651" w:hanging="1"/>
              <w:rPr>
                <w:sz w:val="20"/>
              </w:rPr>
            </w:pPr>
            <w:r>
              <w:rPr>
                <w:sz w:val="20"/>
              </w:rPr>
              <w:t>İzleme ve Değerlendirme</w:t>
            </w:r>
            <w:r>
              <w:rPr>
                <w:spacing w:val="-47"/>
                <w:sz w:val="20"/>
              </w:rPr>
              <w:t xml:space="preserve"> </w:t>
            </w:r>
            <w:r>
              <w:rPr>
                <w:sz w:val="20"/>
              </w:rPr>
              <w:t>Çalışmaları</w:t>
            </w:r>
          </w:p>
        </w:tc>
      </w:tr>
      <w:tr w:rsidR="009C0CB9" w:rsidTr="009C0CB9">
        <w:trPr>
          <w:trHeight w:val="688"/>
        </w:trPr>
        <w:tc>
          <w:tcPr>
            <w:tcW w:w="3686" w:type="dxa"/>
          </w:tcPr>
          <w:p w:rsidR="009C0CB9" w:rsidRDefault="009C0CB9" w:rsidP="009C0CB9">
            <w:pPr>
              <w:pStyle w:val="TableParagraph"/>
              <w:spacing w:line="230" w:lineRule="exact"/>
              <w:ind w:left="218"/>
              <w:rPr>
                <w:sz w:val="20"/>
              </w:rPr>
            </w:pPr>
            <w:r>
              <w:rPr>
                <w:sz w:val="20"/>
              </w:rPr>
              <w:t>30344</w:t>
            </w:r>
            <w:r>
              <w:rPr>
                <w:spacing w:val="33"/>
                <w:sz w:val="20"/>
              </w:rPr>
              <w:t xml:space="preserve"> </w:t>
            </w:r>
            <w:r>
              <w:rPr>
                <w:sz w:val="20"/>
              </w:rPr>
              <w:t>sayılı</w:t>
            </w:r>
            <w:r>
              <w:rPr>
                <w:spacing w:val="34"/>
                <w:sz w:val="20"/>
              </w:rPr>
              <w:t xml:space="preserve"> </w:t>
            </w:r>
            <w:r>
              <w:rPr>
                <w:sz w:val="20"/>
              </w:rPr>
              <w:t>Kamu</w:t>
            </w:r>
            <w:r>
              <w:rPr>
                <w:spacing w:val="34"/>
                <w:sz w:val="20"/>
              </w:rPr>
              <w:t xml:space="preserve"> </w:t>
            </w:r>
            <w:r>
              <w:rPr>
                <w:sz w:val="20"/>
              </w:rPr>
              <w:t>İdarelerinde</w:t>
            </w:r>
            <w:r>
              <w:rPr>
                <w:spacing w:val="33"/>
                <w:sz w:val="20"/>
              </w:rPr>
              <w:t xml:space="preserve"> </w:t>
            </w:r>
            <w:r>
              <w:rPr>
                <w:sz w:val="20"/>
              </w:rPr>
              <w:t>Stratejik</w:t>
            </w:r>
          </w:p>
          <w:p w:rsidR="009C0CB9" w:rsidRDefault="009C0CB9" w:rsidP="009C0CB9">
            <w:pPr>
              <w:pStyle w:val="TableParagraph"/>
              <w:spacing w:before="11" w:line="214" w:lineRule="exact"/>
              <w:ind w:left="218"/>
              <w:rPr>
                <w:sz w:val="20"/>
              </w:rPr>
            </w:pPr>
            <w:r>
              <w:rPr>
                <w:sz w:val="20"/>
              </w:rPr>
              <w:t>Plan</w:t>
            </w:r>
            <w:r>
              <w:rPr>
                <w:spacing w:val="23"/>
                <w:sz w:val="20"/>
              </w:rPr>
              <w:t xml:space="preserve"> </w:t>
            </w:r>
            <w:r>
              <w:rPr>
                <w:sz w:val="20"/>
              </w:rPr>
              <w:t>Hazırlamaya</w:t>
            </w:r>
            <w:r>
              <w:rPr>
                <w:spacing w:val="23"/>
                <w:sz w:val="20"/>
              </w:rPr>
              <w:t xml:space="preserve"> </w:t>
            </w:r>
            <w:r>
              <w:rPr>
                <w:sz w:val="20"/>
              </w:rPr>
              <w:t>İlişkin</w:t>
            </w:r>
            <w:r>
              <w:rPr>
                <w:spacing w:val="24"/>
                <w:sz w:val="20"/>
              </w:rPr>
              <w:t xml:space="preserve"> </w:t>
            </w:r>
            <w:r>
              <w:rPr>
                <w:sz w:val="20"/>
              </w:rPr>
              <w:t>Usul</w:t>
            </w:r>
            <w:r>
              <w:rPr>
                <w:spacing w:val="24"/>
                <w:sz w:val="20"/>
              </w:rPr>
              <w:t xml:space="preserve"> </w:t>
            </w:r>
            <w:r>
              <w:rPr>
                <w:sz w:val="20"/>
              </w:rPr>
              <w:t>ve</w:t>
            </w:r>
            <w:r>
              <w:rPr>
                <w:spacing w:val="23"/>
                <w:sz w:val="20"/>
              </w:rPr>
              <w:t xml:space="preserve"> </w:t>
            </w:r>
            <w:r>
              <w:rPr>
                <w:sz w:val="20"/>
              </w:rPr>
              <w:t>Esaslar</w:t>
            </w:r>
            <w:r>
              <w:rPr>
                <w:spacing w:val="-47"/>
                <w:sz w:val="20"/>
              </w:rPr>
              <w:t xml:space="preserve"> </w:t>
            </w:r>
            <w:r>
              <w:rPr>
                <w:sz w:val="20"/>
              </w:rPr>
              <w:t>Hakkında</w:t>
            </w:r>
            <w:r>
              <w:rPr>
                <w:spacing w:val="-6"/>
                <w:sz w:val="20"/>
              </w:rPr>
              <w:t xml:space="preserve"> </w:t>
            </w:r>
            <w:r>
              <w:rPr>
                <w:sz w:val="20"/>
              </w:rPr>
              <w:t>Yönetmelik</w:t>
            </w:r>
            <w:r>
              <w:rPr>
                <w:spacing w:val="-2"/>
                <w:sz w:val="20"/>
              </w:rPr>
              <w:t xml:space="preserve"> </w:t>
            </w:r>
            <w:r>
              <w:rPr>
                <w:sz w:val="20"/>
              </w:rPr>
              <w:t>(26</w:t>
            </w:r>
            <w:r>
              <w:rPr>
                <w:spacing w:val="-4"/>
                <w:sz w:val="20"/>
              </w:rPr>
              <w:t xml:space="preserve"> </w:t>
            </w:r>
            <w:r>
              <w:rPr>
                <w:sz w:val="20"/>
              </w:rPr>
              <w:t>Şubat</w:t>
            </w:r>
            <w:r>
              <w:rPr>
                <w:spacing w:val="-4"/>
                <w:sz w:val="20"/>
              </w:rPr>
              <w:t xml:space="preserve"> </w:t>
            </w:r>
            <w:r>
              <w:rPr>
                <w:sz w:val="20"/>
              </w:rPr>
              <w:t>2018)</w:t>
            </w:r>
          </w:p>
        </w:tc>
        <w:tc>
          <w:tcPr>
            <w:tcW w:w="2835" w:type="dxa"/>
          </w:tcPr>
          <w:p w:rsidR="009C0CB9" w:rsidRDefault="009C0CB9" w:rsidP="009C0CB9">
            <w:pPr>
              <w:pStyle w:val="TableParagraph"/>
              <w:spacing w:before="7"/>
              <w:rPr>
                <w:b/>
                <w:sz w:val="19"/>
              </w:rPr>
            </w:pPr>
          </w:p>
          <w:p w:rsidR="009C0CB9" w:rsidRDefault="009C0CB9" w:rsidP="009C0CB9">
            <w:pPr>
              <w:pStyle w:val="TableParagraph"/>
              <w:ind w:left="1146" w:right="1141"/>
              <w:jc w:val="center"/>
              <w:rPr>
                <w:sz w:val="20"/>
              </w:rPr>
            </w:pPr>
            <w:r>
              <w:rPr>
                <w:sz w:val="20"/>
              </w:rPr>
              <w:t>Tümü</w:t>
            </w:r>
          </w:p>
        </w:tc>
        <w:tc>
          <w:tcPr>
            <w:tcW w:w="3913" w:type="dxa"/>
          </w:tcPr>
          <w:p w:rsidR="009C0CB9" w:rsidRDefault="009C0CB9" w:rsidP="009C0CB9">
            <w:pPr>
              <w:pStyle w:val="TableParagraph"/>
              <w:spacing w:before="112"/>
              <w:ind w:left="261"/>
              <w:rPr>
                <w:sz w:val="20"/>
              </w:rPr>
            </w:pPr>
            <w:r>
              <w:rPr>
                <w:sz w:val="20"/>
              </w:rPr>
              <w:t>5</w:t>
            </w:r>
            <w:r>
              <w:rPr>
                <w:spacing w:val="-4"/>
                <w:sz w:val="20"/>
              </w:rPr>
              <w:t xml:space="preserve"> </w:t>
            </w:r>
            <w:r>
              <w:rPr>
                <w:sz w:val="20"/>
              </w:rPr>
              <w:t>yıllık</w:t>
            </w:r>
            <w:r>
              <w:rPr>
                <w:spacing w:val="-1"/>
                <w:sz w:val="20"/>
              </w:rPr>
              <w:t xml:space="preserve"> </w:t>
            </w:r>
            <w:r>
              <w:rPr>
                <w:sz w:val="20"/>
              </w:rPr>
              <w:t>hedefleri</w:t>
            </w:r>
            <w:r>
              <w:rPr>
                <w:spacing w:val="-4"/>
                <w:sz w:val="20"/>
              </w:rPr>
              <w:t xml:space="preserve"> </w:t>
            </w:r>
            <w:r>
              <w:rPr>
                <w:sz w:val="20"/>
              </w:rPr>
              <w:t>içeren</w:t>
            </w:r>
          </w:p>
          <w:p w:rsidR="009C0CB9" w:rsidRDefault="009C0CB9" w:rsidP="009C0CB9">
            <w:pPr>
              <w:pStyle w:val="TableParagraph"/>
              <w:ind w:left="261"/>
              <w:rPr>
                <w:sz w:val="20"/>
              </w:rPr>
            </w:pPr>
            <w:r>
              <w:rPr>
                <w:sz w:val="20"/>
              </w:rPr>
              <w:t>Stratejik</w:t>
            </w:r>
            <w:r>
              <w:rPr>
                <w:spacing w:val="-9"/>
                <w:sz w:val="20"/>
              </w:rPr>
              <w:t xml:space="preserve"> </w:t>
            </w:r>
            <w:r>
              <w:rPr>
                <w:sz w:val="20"/>
              </w:rPr>
              <w:t>Plan</w:t>
            </w:r>
            <w:r>
              <w:rPr>
                <w:spacing w:val="-10"/>
                <w:sz w:val="20"/>
              </w:rPr>
              <w:t xml:space="preserve"> </w:t>
            </w:r>
            <w:r>
              <w:rPr>
                <w:sz w:val="20"/>
              </w:rPr>
              <w:t>hazırlanması</w:t>
            </w:r>
          </w:p>
        </w:tc>
      </w:tr>
      <w:tr w:rsidR="009C0CB9" w:rsidTr="009C0CB9">
        <w:trPr>
          <w:trHeight w:val="275"/>
        </w:trPr>
        <w:tc>
          <w:tcPr>
            <w:tcW w:w="3686" w:type="dxa"/>
          </w:tcPr>
          <w:p w:rsidR="009C0CB9" w:rsidRDefault="009C0CB9" w:rsidP="009C0CB9">
            <w:pPr>
              <w:pStyle w:val="TableParagraph"/>
              <w:spacing w:before="19"/>
              <w:ind w:left="218"/>
              <w:rPr>
                <w:sz w:val="20"/>
              </w:rPr>
            </w:pPr>
            <w:r>
              <w:rPr>
                <w:sz w:val="20"/>
              </w:rPr>
              <w:t>2019-2021</w:t>
            </w:r>
            <w:r>
              <w:rPr>
                <w:spacing w:val="-6"/>
                <w:sz w:val="20"/>
              </w:rPr>
              <w:t xml:space="preserve"> </w:t>
            </w:r>
            <w:r>
              <w:rPr>
                <w:sz w:val="20"/>
              </w:rPr>
              <w:t>Orta</w:t>
            </w:r>
            <w:r>
              <w:rPr>
                <w:spacing w:val="-3"/>
                <w:sz w:val="20"/>
              </w:rPr>
              <w:t xml:space="preserve"> </w:t>
            </w:r>
            <w:r>
              <w:rPr>
                <w:sz w:val="20"/>
              </w:rPr>
              <w:t>Vadeli</w:t>
            </w:r>
            <w:r>
              <w:rPr>
                <w:spacing w:val="-3"/>
                <w:sz w:val="20"/>
              </w:rPr>
              <w:t xml:space="preserve"> </w:t>
            </w:r>
            <w:r>
              <w:rPr>
                <w:sz w:val="20"/>
              </w:rPr>
              <w:t>Program</w:t>
            </w:r>
          </w:p>
        </w:tc>
        <w:tc>
          <w:tcPr>
            <w:tcW w:w="2835" w:type="dxa"/>
          </w:tcPr>
          <w:p w:rsidR="009C0CB9" w:rsidRDefault="009C0CB9" w:rsidP="009C0CB9">
            <w:pPr>
              <w:pStyle w:val="TableParagraph"/>
              <w:spacing w:before="19"/>
              <w:ind w:left="1146" w:right="1141"/>
              <w:jc w:val="center"/>
              <w:rPr>
                <w:sz w:val="20"/>
              </w:rPr>
            </w:pPr>
            <w:r>
              <w:rPr>
                <w:sz w:val="20"/>
              </w:rPr>
              <w:t>Tümü</w:t>
            </w:r>
          </w:p>
        </w:tc>
        <w:tc>
          <w:tcPr>
            <w:tcW w:w="3913" w:type="dxa"/>
          </w:tcPr>
          <w:p w:rsidR="009C0CB9" w:rsidRDefault="009C0CB9" w:rsidP="009C0CB9">
            <w:pPr>
              <w:pStyle w:val="TableParagraph"/>
              <w:spacing w:before="19"/>
              <w:ind w:left="260"/>
              <w:rPr>
                <w:sz w:val="20"/>
              </w:rPr>
            </w:pPr>
            <w:r>
              <w:rPr>
                <w:sz w:val="20"/>
              </w:rPr>
              <w:t>Bütçe</w:t>
            </w:r>
            <w:r>
              <w:rPr>
                <w:spacing w:val="-7"/>
                <w:sz w:val="20"/>
              </w:rPr>
              <w:t xml:space="preserve"> </w:t>
            </w:r>
            <w:r>
              <w:rPr>
                <w:sz w:val="20"/>
              </w:rPr>
              <w:t>çalışmaları</w:t>
            </w:r>
          </w:p>
        </w:tc>
      </w:tr>
      <w:tr w:rsidR="009C0CB9" w:rsidTr="009C0CB9">
        <w:trPr>
          <w:trHeight w:val="459"/>
        </w:trPr>
        <w:tc>
          <w:tcPr>
            <w:tcW w:w="3686" w:type="dxa"/>
          </w:tcPr>
          <w:p w:rsidR="009C0CB9" w:rsidRDefault="009C0CB9" w:rsidP="009C0CB9">
            <w:pPr>
              <w:pStyle w:val="TableParagraph"/>
              <w:spacing w:before="113"/>
              <w:ind w:left="218"/>
              <w:rPr>
                <w:sz w:val="20"/>
              </w:rPr>
            </w:pPr>
            <w:r>
              <w:rPr>
                <w:sz w:val="20"/>
              </w:rPr>
              <w:t>MEB</w:t>
            </w:r>
            <w:r>
              <w:rPr>
                <w:spacing w:val="-7"/>
                <w:sz w:val="20"/>
              </w:rPr>
              <w:t xml:space="preserve"> </w:t>
            </w:r>
            <w:r>
              <w:rPr>
                <w:sz w:val="20"/>
              </w:rPr>
              <w:t>11.</w:t>
            </w:r>
            <w:r>
              <w:rPr>
                <w:spacing w:val="-5"/>
                <w:sz w:val="20"/>
              </w:rPr>
              <w:t xml:space="preserve"> </w:t>
            </w:r>
            <w:r>
              <w:rPr>
                <w:sz w:val="20"/>
              </w:rPr>
              <w:t>Kalkınma</w:t>
            </w:r>
            <w:r>
              <w:rPr>
                <w:spacing w:val="-4"/>
                <w:sz w:val="20"/>
              </w:rPr>
              <w:t xml:space="preserve"> </w:t>
            </w:r>
            <w:r>
              <w:rPr>
                <w:sz w:val="20"/>
              </w:rPr>
              <w:t>Plan</w:t>
            </w:r>
            <w:r>
              <w:rPr>
                <w:spacing w:val="-5"/>
                <w:sz w:val="20"/>
              </w:rPr>
              <w:t xml:space="preserve"> </w:t>
            </w:r>
            <w:r>
              <w:rPr>
                <w:sz w:val="20"/>
              </w:rPr>
              <w:t>Politika</w:t>
            </w:r>
            <w:r>
              <w:rPr>
                <w:spacing w:val="-5"/>
                <w:sz w:val="20"/>
              </w:rPr>
              <w:t xml:space="preserve"> </w:t>
            </w:r>
            <w:r>
              <w:rPr>
                <w:sz w:val="20"/>
              </w:rPr>
              <w:t>Önerileri</w:t>
            </w:r>
          </w:p>
        </w:tc>
        <w:tc>
          <w:tcPr>
            <w:tcW w:w="2835" w:type="dxa"/>
          </w:tcPr>
          <w:p w:rsidR="009C0CB9" w:rsidRDefault="009C0CB9" w:rsidP="009C0CB9">
            <w:pPr>
              <w:pStyle w:val="TableParagraph"/>
              <w:spacing w:before="113"/>
              <w:ind w:left="618"/>
              <w:rPr>
                <w:sz w:val="20"/>
              </w:rPr>
            </w:pPr>
            <w:r>
              <w:rPr>
                <w:sz w:val="20"/>
              </w:rPr>
              <w:t>Önerilen</w:t>
            </w:r>
            <w:r>
              <w:rPr>
                <w:spacing w:val="-7"/>
                <w:sz w:val="20"/>
              </w:rPr>
              <w:t xml:space="preserve"> </w:t>
            </w:r>
            <w:r>
              <w:rPr>
                <w:sz w:val="20"/>
              </w:rPr>
              <w:t>politikalar</w:t>
            </w:r>
          </w:p>
        </w:tc>
        <w:tc>
          <w:tcPr>
            <w:tcW w:w="3913" w:type="dxa"/>
          </w:tcPr>
          <w:p w:rsidR="009C0CB9" w:rsidRDefault="009C0CB9" w:rsidP="009C0CB9">
            <w:pPr>
              <w:pStyle w:val="TableParagraph"/>
              <w:spacing w:before="6" w:line="225" w:lineRule="auto"/>
              <w:ind w:left="260" w:right="1006"/>
              <w:rPr>
                <w:sz w:val="20"/>
              </w:rPr>
            </w:pPr>
            <w:r>
              <w:rPr>
                <w:sz w:val="20"/>
              </w:rPr>
              <w:t>Hedef</w:t>
            </w:r>
            <w:r>
              <w:rPr>
                <w:spacing w:val="-7"/>
                <w:sz w:val="20"/>
              </w:rPr>
              <w:t xml:space="preserve"> </w:t>
            </w:r>
            <w:r>
              <w:rPr>
                <w:sz w:val="20"/>
              </w:rPr>
              <w:t>ve</w:t>
            </w:r>
            <w:r>
              <w:rPr>
                <w:spacing w:val="-5"/>
                <w:sz w:val="20"/>
              </w:rPr>
              <w:t xml:space="preserve"> </w:t>
            </w:r>
            <w:r>
              <w:rPr>
                <w:sz w:val="20"/>
              </w:rPr>
              <w:t>stratejilerin</w:t>
            </w:r>
            <w:r>
              <w:rPr>
                <w:spacing w:val="-47"/>
                <w:sz w:val="20"/>
              </w:rPr>
              <w:t xml:space="preserve"> </w:t>
            </w:r>
            <w:r>
              <w:rPr>
                <w:sz w:val="20"/>
              </w:rPr>
              <w:t>belirlenmesi</w:t>
            </w:r>
          </w:p>
        </w:tc>
      </w:tr>
      <w:tr w:rsidR="009C0CB9" w:rsidTr="009C0CB9">
        <w:trPr>
          <w:trHeight w:val="460"/>
        </w:trPr>
        <w:tc>
          <w:tcPr>
            <w:tcW w:w="3686" w:type="dxa"/>
          </w:tcPr>
          <w:p w:rsidR="009C0CB9" w:rsidRDefault="009C0CB9" w:rsidP="009C0CB9">
            <w:pPr>
              <w:pStyle w:val="TableParagraph"/>
              <w:spacing w:before="113"/>
              <w:ind w:left="218"/>
              <w:rPr>
                <w:sz w:val="20"/>
              </w:rPr>
            </w:pPr>
            <w:r>
              <w:rPr>
                <w:sz w:val="20"/>
              </w:rPr>
              <w:t>MEB</w:t>
            </w:r>
            <w:r>
              <w:rPr>
                <w:spacing w:val="-5"/>
                <w:sz w:val="20"/>
              </w:rPr>
              <w:t xml:space="preserve"> </w:t>
            </w:r>
            <w:r>
              <w:rPr>
                <w:sz w:val="20"/>
              </w:rPr>
              <w:t>Kalite</w:t>
            </w:r>
            <w:r>
              <w:rPr>
                <w:spacing w:val="-2"/>
                <w:sz w:val="20"/>
              </w:rPr>
              <w:t xml:space="preserve"> </w:t>
            </w:r>
            <w:r>
              <w:rPr>
                <w:sz w:val="20"/>
              </w:rPr>
              <w:t>Çerçevesi</w:t>
            </w:r>
          </w:p>
        </w:tc>
        <w:tc>
          <w:tcPr>
            <w:tcW w:w="2835" w:type="dxa"/>
          </w:tcPr>
          <w:p w:rsidR="009C0CB9" w:rsidRDefault="009C0CB9" w:rsidP="009C0CB9">
            <w:pPr>
              <w:pStyle w:val="TableParagraph"/>
              <w:spacing w:before="113"/>
              <w:ind w:left="1146" w:right="1141"/>
              <w:jc w:val="center"/>
              <w:rPr>
                <w:sz w:val="20"/>
              </w:rPr>
            </w:pPr>
            <w:r>
              <w:rPr>
                <w:sz w:val="20"/>
              </w:rPr>
              <w:t>Tümü</w:t>
            </w:r>
          </w:p>
        </w:tc>
        <w:tc>
          <w:tcPr>
            <w:tcW w:w="3913" w:type="dxa"/>
          </w:tcPr>
          <w:p w:rsidR="009C0CB9" w:rsidRDefault="009C0CB9" w:rsidP="009C0CB9">
            <w:pPr>
              <w:pStyle w:val="TableParagraph"/>
              <w:spacing w:line="230" w:lineRule="exact"/>
              <w:ind w:left="260" w:right="994"/>
              <w:rPr>
                <w:sz w:val="20"/>
              </w:rPr>
            </w:pPr>
            <w:r>
              <w:rPr>
                <w:sz w:val="20"/>
              </w:rPr>
              <w:t>Hedef ve stratejilerin</w:t>
            </w:r>
            <w:r>
              <w:rPr>
                <w:spacing w:val="-48"/>
                <w:sz w:val="20"/>
              </w:rPr>
              <w:t xml:space="preserve"> </w:t>
            </w:r>
            <w:r>
              <w:rPr>
                <w:sz w:val="20"/>
              </w:rPr>
              <w:t>belirlenmesi</w:t>
            </w:r>
          </w:p>
        </w:tc>
      </w:tr>
      <w:tr w:rsidR="009C0CB9" w:rsidTr="009C0CB9">
        <w:trPr>
          <w:trHeight w:val="274"/>
        </w:trPr>
        <w:tc>
          <w:tcPr>
            <w:tcW w:w="3686" w:type="dxa"/>
          </w:tcPr>
          <w:p w:rsidR="009C0CB9" w:rsidRDefault="009C0CB9" w:rsidP="009C0CB9">
            <w:pPr>
              <w:pStyle w:val="TableParagraph"/>
              <w:spacing w:before="18"/>
              <w:ind w:left="218"/>
              <w:rPr>
                <w:sz w:val="20"/>
              </w:rPr>
            </w:pPr>
            <w:r>
              <w:rPr>
                <w:sz w:val="20"/>
              </w:rPr>
              <w:t>MEB</w:t>
            </w:r>
            <w:r>
              <w:rPr>
                <w:spacing w:val="-6"/>
                <w:sz w:val="20"/>
              </w:rPr>
              <w:t xml:space="preserve"> </w:t>
            </w:r>
            <w:r>
              <w:rPr>
                <w:sz w:val="20"/>
              </w:rPr>
              <w:t>2018</w:t>
            </w:r>
            <w:r>
              <w:rPr>
                <w:spacing w:val="-2"/>
                <w:sz w:val="20"/>
              </w:rPr>
              <w:t xml:space="preserve"> </w:t>
            </w:r>
            <w:r>
              <w:rPr>
                <w:sz w:val="20"/>
              </w:rPr>
              <w:t>Bütçe</w:t>
            </w:r>
            <w:r>
              <w:rPr>
                <w:spacing w:val="-2"/>
                <w:sz w:val="20"/>
              </w:rPr>
              <w:t xml:space="preserve"> </w:t>
            </w:r>
            <w:r>
              <w:rPr>
                <w:sz w:val="20"/>
              </w:rPr>
              <w:t>Yılı</w:t>
            </w:r>
            <w:r>
              <w:rPr>
                <w:spacing w:val="-4"/>
                <w:sz w:val="20"/>
              </w:rPr>
              <w:t xml:space="preserve"> </w:t>
            </w:r>
            <w:r>
              <w:rPr>
                <w:sz w:val="20"/>
              </w:rPr>
              <w:t>Sunuşu</w:t>
            </w:r>
          </w:p>
        </w:tc>
        <w:tc>
          <w:tcPr>
            <w:tcW w:w="2835" w:type="dxa"/>
          </w:tcPr>
          <w:p w:rsidR="009C0CB9" w:rsidRDefault="009C0CB9" w:rsidP="009C0CB9">
            <w:pPr>
              <w:pStyle w:val="TableParagraph"/>
              <w:spacing w:before="18"/>
              <w:ind w:left="1146" w:right="1141"/>
              <w:jc w:val="center"/>
              <w:rPr>
                <w:sz w:val="20"/>
              </w:rPr>
            </w:pPr>
            <w:r>
              <w:rPr>
                <w:sz w:val="20"/>
              </w:rPr>
              <w:t>Tümü</w:t>
            </w:r>
          </w:p>
        </w:tc>
        <w:tc>
          <w:tcPr>
            <w:tcW w:w="3913" w:type="dxa"/>
          </w:tcPr>
          <w:p w:rsidR="009C0CB9" w:rsidRDefault="009C0CB9" w:rsidP="009C0CB9">
            <w:pPr>
              <w:pStyle w:val="TableParagraph"/>
              <w:spacing w:before="18"/>
              <w:ind w:left="260"/>
              <w:rPr>
                <w:sz w:val="20"/>
              </w:rPr>
            </w:pPr>
            <w:r>
              <w:rPr>
                <w:sz w:val="20"/>
              </w:rPr>
              <w:t>Bütçe</w:t>
            </w:r>
            <w:r>
              <w:rPr>
                <w:spacing w:val="-7"/>
                <w:sz w:val="20"/>
              </w:rPr>
              <w:t xml:space="preserve"> </w:t>
            </w:r>
            <w:r>
              <w:rPr>
                <w:sz w:val="20"/>
              </w:rPr>
              <w:t>çalışmaları</w:t>
            </w:r>
          </w:p>
        </w:tc>
      </w:tr>
      <w:tr w:rsidR="009C0CB9" w:rsidTr="009C0CB9">
        <w:trPr>
          <w:trHeight w:val="1322"/>
        </w:trPr>
        <w:tc>
          <w:tcPr>
            <w:tcW w:w="3686" w:type="dxa"/>
          </w:tcPr>
          <w:p w:rsidR="009C0CB9" w:rsidRDefault="009C0CB9" w:rsidP="009C0CB9">
            <w:pPr>
              <w:pStyle w:val="TableParagraph"/>
              <w:rPr>
                <w:b/>
              </w:rPr>
            </w:pPr>
          </w:p>
          <w:p w:rsidR="009C0CB9" w:rsidRDefault="009C0CB9" w:rsidP="009C0CB9">
            <w:pPr>
              <w:pStyle w:val="TableParagraph"/>
              <w:spacing w:before="3"/>
              <w:rPr>
                <w:b/>
                <w:sz w:val="25"/>
              </w:rPr>
            </w:pPr>
          </w:p>
          <w:p w:rsidR="009C0CB9" w:rsidRDefault="009C0CB9" w:rsidP="009C0CB9">
            <w:pPr>
              <w:pStyle w:val="TableParagraph"/>
              <w:ind w:left="218"/>
              <w:rPr>
                <w:sz w:val="20"/>
              </w:rPr>
            </w:pPr>
            <w:r>
              <w:rPr>
                <w:sz w:val="20"/>
              </w:rPr>
              <w:t>2017-2023</w:t>
            </w:r>
            <w:r>
              <w:rPr>
                <w:spacing w:val="-7"/>
                <w:sz w:val="20"/>
              </w:rPr>
              <w:t xml:space="preserve"> </w:t>
            </w:r>
            <w:r>
              <w:rPr>
                <w:sz w:val="20"/>
              </w:rPr>
              <w:t>Öğretmen</w:t>
            </w:r>
            <w:r>
              <w:rPr>
                <w:spacing w:val="-3"/>
                <w:sz w:val="20"/>
              </w:rPr>
              <w:t xml:space="preserve"> </w:t>
            </w:r>
            <w:r>
              <w:rPr>
                <w:sz w:val="20"/>
              </w:rPr>
              <w:t>Strateji</w:t>
            </w:r>
            <w:r>
              <w:rPr>
                <w:spacing w:val="-7"/>
                <w:sz w:val="20"/>
              </w:rPr>
              <w:t xml:space="preserve"> </w:t>
            </w:r>
            <w:r>
              <w:rPr>
                <w:sz w:val="20"/>
              </w:rPr>
              <w:t>Belgesi</w:t>
            </w:r>
          </w:p>
        </w:tc>
        <w:tc>
          <w:tcPr>
            <w:tcW w:w="2835" w:type="dxa"/>
          </w:tcPr>
          <w:p w:rsidR="009C0CB9" w:rsidRDefault="009C0CB9" w:rsidP="009C0CB9">
            <w:pPr>
              <w:pStyle w:val="TableParagraph"/>
              <w:rPr>
                <w:b/>
              </w:rPr>
            </w:pPr>
          </w:p>
          <w:p w:rsidR="009C0CB9" w:rsidRDefault="009C0CB9" w:rsidP="009C0CB9">
            <w:pPr>
              <w:pStyle w:val="TableParagraph"/>
              <w:spacing w:before="3"/>
              <w:rPr>
                <w:b/>
                <w:sz w:val="25"/>
              </w:rPr>
            </w:pPr>
          </w:p>
          <w:p w:rsidR="009C0CB9" w:rsidRDefault="009C0CB9" w:rsidP="009C0CB9">
            <w:pPr>
              <w:pStyle w:val="TableParagraph"/>
              <w:ind w:left="1146" w:right="1141"/>
              <w:jc w:val="center"/>
              <w:rPr>
                <w:sz w:val="20"/>
              </w:rPr>
            </w:pPr>
            <w:r>
              <w:rPr>
                <w:sz w:val="20"/>
              </w:rPr>
              <w:t>Tümü</w:t>
            </w:r>
          </w:p>
        </w:tc>
        <w:tc>
          <w:tcPr>
            <w:tcW w:w="3913" w:type="dxa"/>
          </w:tcPr>
          <w:p w:rsidR="009C0CB9" w:rsidRDefault="009C0CB9" w:rsidP="009C0CB9">
            <w:pPr>
              <w:pStyle w:val="TableParagraph"/>
              <w:rPr>
                <w:b/>
              </w:rPr>
            </w:pPr>
          </w:p>
          <w:p w:rsidR="009C0CB9" w:rsidRDefault="009C0CB9" w:rsidP="009C0CB9">
            <w:pPr>
              <w:pStyle w:val="TableParagraph"/>
              <w:spacing w:before="175"/>
              <w:ind w:left="260" w:right="994"/>
              <w:rPr>
                <w:sz w:val="20"/>
              </w:rPr>
            </w:pPr>
            <w:r>
              <w:rPr>
                <w:sz w:val="20"/>
              </w:rPr>
              <w:t>Hedef ve stratejilerin</w:t>
            </w:r>
            <w:r>
              <w:rPr>
                <w:spacing w:val="-48"/>
                <w:sz w:val="20"/>
              </w:rPr>
              <w:t xml:space="preserve"> </w:t>
            </w:r>
            <w:r>
              <w:rPr>
                <w:sz w:val="20"/>
              </w:rPr>
              <w:t>belirlenmesi</w:t>
            </w:r>
          </w:p>
        </w:tc>
      </w:tr>
      <w:tr w:rsidR="009C0CB9" w:rsidTr="009C0CB9">
        <w:trPr>
          <w:trHeight w:val="275"/>
        </w:trPr>
        <w:tc>
          <w:tcPr>
            <w:tcW w:w="3686" w:type="dxa"/>
          </w:tcPr>
          <w:p w:rsidR="009C0CB9" w:rsidRDefault="009C0CB9" w:rsidP="009C0CB9">
            <w:pPr>
              <w:pStyle w:val="TableParagraph"/>
              <w:spacing w:before="19"/>
              <w:ind w:left="218"/>
              <w:rPr>
                <w:sz w:val="20"/>
              </w:rPr>
            </w:pPr>
            <w:r>
              <w:rPr>
                <w:sz w:val="20"/>
              </w:rPr>
              <w:t>OECD</w:t>
            </w:r>
            <w:r>
              <w:rPr>
                <w:spacing w:val="-5"/>
                <w:sz w:val="20"/>
              </w:rPr>
              <w:t xml:space="preserve"> </w:t>
            </w:r>
            <w:r>
              <w:rPr>
                <w:sz w:val="20"/>
              </w:rPr>
              <w:t>2018</w:t>
            </w:r>
            <w:r>
              <w:rPr>
                <w:spacing w:val="-1"/>
                <w:sz w:val="20"/>
              </w:rPr>
              <w:t xml:space="preserve"> </w:t>
            </w:r>
            <w:r>
              <w:rPr>
                <w:sz w:val="20"/>
              </w:rPr>
              <w:t>Raporu</w:t>
            </w:r>
          </w:p>
        </w:tc>
        <w:tc>
          <w:tcPr>
            <w:tcW w:w="2835" w:type="dxa"/>
          </w:tcPr>
          <w:p w:rsidR="009C0CB9" w:rsidRDefault="009C0CB9" w:rsidP="009C0CB9">
            <w:pPr>
              <w:pStyle w:val="TableParagraph"/>
              <w:spacing w:before="19"/>
              <w:ind w:left="774"/>
              <w:rPr>
                <w:sz w:val="20"/>
              </w:rPr>
            </w:pPr>
            <w:r>
              <w:rPr>
                <w:sz w:val="20"/>
              </w:rPr>
              <w:t>Türkiye</w:t>
            </w:r>
            <w:r>
              <w:rPr>
                <w:spacing w:val="-7"/>
                <w:sz w:val="20"/>
              </w:rPr>
              <w:t xml:space="preserve"> </w:t>
            </w:r>
            <w:r>
              <w:rPr>
                <w:sz w:val="20"/>
              </w:rPr>
              <w:t>verileri</w:t>
            </w:r>
          </w:p>
        </w:tc>
        <w:tc>
          <w:tcPr>
            <w:tcW w:w="3913" w:type="dxa"/>
          </w:tcPr>
          <w:p w:rsidR="009C0CB9" w:rsidRDefault="009C0CB9" w:rsidP="009C0CB9">
            <w:pPr>
              <w:pStyle w:val="TableParagraph"/>
              <w:spacing w:before="19"/>
              <w:ind w:left="260"/>
              <w:rPr>
                <w:sz w:val="20"/>
              </w:rPr>
            </w:pPr>
            <w:r>
              <w:rPr>
                <w:sz w:val="20"/>
              </w:rPr>
              <w:t>Stratejilerin</w:t>
            </w:r>
            <w:r>
              <w:rPr>
                <w:spacing w:val="-7"/>
                <w:sz w:val="20"/>
              </w:rPr>
              <w:t xml:space="preserve"> </w:t>
            </w:r>
            <w:r>
              <w:rPr>
                <w:sz w:val="20"/>
              </w:rPr>
              <w:t>belirlenmesi</w:t>
            </w:r>
          </w:p>
        </w:tc>
      </w:tr>
      <w:tr w:rsidR="009C0CB9" w:rsidTr="009C0CB9">
        <w:trPr>
          <w:trHeight w:val="459"/>
        </w:trPr>
        <w:tc>
          <w:tcPr>
            <w:tcW w:w="3686" w:type="dxa"/>
          </w:tcPr>
          <w:p w:rsidR="009C0CB9" w:rsidRDefault="009C0CB9" w:rsidP="009C0CB9">
            <w:pPr>
              <w:pStyle w:val="TableParagraph"/>
              <w:spacing w:before="112"/>
              <w:ind w:left="218"/>
              <w:rPr>
                <w:sz w:val="20"/>
              </w:rPr>
            </w:pPr>
            <w:r>
              <w:rPr>
                <w:sz w:val="20"/>
              </w:rPr>
              <w:t>2017-2018</w:t>
            </w:r>
            <w:r>
              <w:rPr>
                <w:spacing w:val="-6"/>
                <w:sz w:val="20"/>
              </w:rPr>
              <w:t xml:space="preserve"> </w:t>
            </w:r>
            <w:r>
              <w:rPr>
                <w:sz w:val="20"/>
              </w:rPr>
              <w:t>MEB</w:t>
            </w:r>
            <w:r>
              <w:rPr>
                <w:spacing w:val="-3"/>
                <w:sz w:val="20"/>
              </w:rPr>
              <w:t xml:space="preserve"> </w:t>
            </w:r>
            <w:r>
              <w:rPr>
                <w:sz w:val="20"/>
              </w:rPr>
              <w:t>İstatistikleri</w:t>
            </w:r>
          </w:p>
        </w:tc>
        <w:tc>
          <w:tcPr>
            <w:tcW w:w="2835" w:type="dxa"/>
          </w:tcPr>
          <w:p w:rsidR="009C0CB9" w:rsidRDefault="009C0CB9" w:rsidP="009C0CB9">
            <w:pPr>
              <w:pStyle w:val="TableParagraph"/>
              <w:spacing w:before="112"/>
              <w:ind w:left="387"/>
              <w:rPr>
                <w:sz w:val="20"/>
              </w:rPr>
            </w:pPr>
            <w:r>
              <w:rPr>
                <w:sz w:val="20"/>
              </w:rPr>
              <w:t>Örgün</w:t>
            </w:r>
            <w:r>
              <w:rPr>
                <w:spacing w:val="-7"/>
                <w:sz w:val="20"/>
              </w:rPr>
              <w:t xml:space="preserve"> </w:t>
            </w:r>
            <w:r>
              <w:rPr>
                <w:sz w:val="20"/>
              </w:rPr>
              <w:t>Eğitim</w:t>
            </w:r>
            <w:r>
              <w:rPr>
                <w:spacing w:val="-9"/>
                <w:sz w:val="20"/>
              </w:rPr>
              <w:t xml:space="preserve"> </w:t>
            </w:r>
            <w:r>
              <w:rPr>
                <w:sz w:val="20"/>
              </w:rPr>
              <w:t>İstatistikleri</w:t>
            </w:r>
          </w:p>
        </w:tc>
        <w:tc>
          <w:tcPr>
            <w:tcW w:w="3913" w:type="dxa"/>
          </w:tcPr>
          <w:p w:rsidR="009C0CB9" w:rsidRDefault="009C0CB9" w:rsidP="009C0CB9">
            <w:pPr>
              <w:pStyle w:val="TableParagraph"/>
              <w:spacing w:before="5" w:line="225" w:lineRule="auto"/>
              <w:ind w:left="260" w:right="875"/>
              <w:rPr>
                <w:sz w:val="20"/>
              </w:rPr>
            </w:pPr>
            <w:r>
              <w:rPr>
                <w:sz w:val="20"/>
              </w:rPr>
              <w:t>Hedef</w:t>
            </w:r>
            <w:r>
              <w:rPr>
                <w:spacing w:val="-7"/>
                <w:sz w:val="20"/>
              </w:rPr>
              <w:t xml:space="preserve"> </w:t>
            </w:r>
            <w:r>
              <w:rPr>
                <w:sz w:val="20"/>
              </w:rPr>
              <w:t>ve</w:t>
            </w:r>
            <w:r>
              <w:rPr>
                <w:spacing w:val="-7"/>
                <w:sz w:val="20"/>
              </w:rPr>
              <w:t xml:space="preserve"> </w:t>
            </w:r>
            <w:r>
              <w:rPr>
                <w:sz w:val="20"/>
              </w:rPr>
              <w:t>göstergelerin</w:t>
            </w:r>
            <w:r>
              <w:rPr>
                <w:spacing w:val="-47"/>
                <w:sz w:val="20"/>
              </w:rPr>
              <w:t xml:space="preserve"> </w:t>
            </w:r>
            <w:r>
              <w:rPr>
                <w:sz w:val="20"/>
              </w:rPr>
              <w:t>belirlenmesi</w:t>
            </w:r>
          </w:p>
        </w:tc>
      </w:tr>
      <w:tr w:rsidR="009C0CB9" w:rsidTr="009C0CB9">
        <w:trPr>
          <w:trHeight w:val="459"/>
        </w:trPr>
        <w:tc>
          <w:tcPr>
            <w:tcW w:w="3686" w:type="dxa"/>
          </w:tcPr>
          <w:p w:rsidR="009C0CB9" w:rsidRDefault="009C0CB9" w:rsidP="009C0CB9">
            <w:pPr>
              <w:pStyle w:val="TableParagraph"/>
              <w:tabs>
                <w:tab w:val="left" w:pos="936"/>
                <w:tab w:val="left" w:pos="1842"/>
                <w:tab w:val="left" w:pos="2384"/>
                <w:tab w:val="left" w:pos="3292"/>
              </w:tabs>
              <w:spacing w:line="230" w:lineRule="exact"/>
              <w:ind w:left="218" w:right="269"/>
              <w:rPr>
                <w:sz w:val="20"/>
              </w:rPr>
            </w:pPr>
            <w:r>
              <w:rPr>
                <w:sz w:val="20"/>
              </w:rPr>
              <w:t>Kamu</w:t>
            </w:r>
            <w:r>
              <w:rPr>
                <w:sz w:val="20"/>
              </w:rPr>
              <w:tab/>
              <w:t>İdareleri</w:t>
            </w:r>
            <w:r>
              <w:rPr>
                <w:sz w:val="20"/>
              </w:rPr>
              <w:tab/>
              <w:t>İçin</w:t>
            </w:r>
            <w:r>
              <w:rPr>
                <w:sz w:val="20"/>
              </w:rPr>
              <w:tab/>
              <w:t>Stratejik</w:t>
            </w:r>
            <w:r>
              <w:rPr>
                <w:sz w:val="20"/>
              </w:rPr>
              <w:tab/>
            </w:r>
            <w:r>
              <w:rPr>
                <w:spacing w:val="-2"/>
                <w:sz w:val="20"/>
              </w:rPr>
              <w:t>Plan</w:t>
            </w:r>
            <w:r>
              <w:rPr>
                <w:spacing w:val="-47"/>
                <w:sz w:val="20"/>
              </w:rPr>
              <w:t xml:space="preserve"> </w:t>
            </w:r>
            <w:r>
              <w:rPr>
                <w:sz w:val="20"/>
              </w:rPr>
              <w:t>Hazırlama</w:t>
            </w:r>
            <w:r>
              <w:rPr>
                <w:spacing w:val="-4"/>
                <w:sz w:val="20"/>
              </w:rPr>
              <w:t xml:space="preserve"> </w:t>
            </w:r>
            <w:r>
              <w:rPr>
                <w:sz w:val="20"/>
              </w:rPr>
              <w:t>Kılavuzu</w:t>
            </w:r>
            <w:r>
              <w:rPr>
                <w:spacing w:val="-3"/>
                <w:sz w:val="20"/>
              </w:rPr>
              <w:t xml:space="preserve"> </w:t>
            </w:r>
            <w:r>
              <w:rPr>
                <w:sz w:val="20"/>
              </w:rPr>
              <w:t>(26</w:t>
            </w:r>
            <w:r>
              <w:rPr>
                <w:spacing w:val="-1"/>
                <w:sz w:val="20"/>
              </w:rPr>
              <w:t xml:space="preserve"> </w:t>
            </w:r>
            <w:r>
              <w:rPr>
                <w:sz w:val="20"/>
              </w:rPr>
              <w:t>Şubat</w:t>
            </w:r>
            <w:r>
              <w:rPr>
                <w:spacing w:val="-6"/>
                <w:sz w:val="20"/>
              </w:rPr>
              <w:t xml:space="preserve"> </w:t>
            </w:r>
            <w:r>
              <w:rPr>
                <w:sz w:val="20"/>
              </w:rPr>
              <w:t>2018)</w:t>
            </w:r>
          </w:p>
        </w:tc>
        <w:tc>
          <w:tcPr>
            <w:tcW w:w="2835" w:type="dxa"/>
          </w:tcPr>
          <w:p w:rsidR="009C0CB9" w:rsidRDefault="009C0CB9" w:rsidP="009C0CB9">
            <w:pPr>
              <w:pStyle w:val="TableParagraph"/>
              <w:spacing w:before="112"/>
              <w:ind w:left="1146" w:right="1141"/>
              <w:jc w:val="center"/>
              <w:rPr>
                <w:sz w:val="20"/>
              </w:rPr>
            </w:pPr>
            <w:r>
              <w:rPr>
                <w:sz w:val="20"/>
              </w:rPr>
              <w:t>Tümü</w:t>
            </w:r>
          </w:p>
        </w:tc>
        <w:tc>
          <w:tcPr>
            <w:tcW w:w="3913" w:type="dxa"/>
          </w:tcPr>
          <w:p w:rsidR="009C0CB9" w:rsidRDefault="009C0CB9" w:rsidP="009C0CB9">
            <w:pPr>
              <w:pStyle w:val="TableParagraph"/>
              <w:spacing w:line="227" w:lineRule="exact"/>
              <w:ind w:left="260"/>
              <w:rPr>
                <w:sz w:val="20"/>
              </w:rPr>
            </w:pPr>
            <w:r>
              <w:rPr>
                <w:sz w:val="20"/>
              </w:rPr>
              <w:t>5</w:t>
            </w:r>
            <w:r>
              <w:rPr>
                <w:spacing w:val="-4"/>
                <w:sz w:val="20"/>
              </w:rPr>
              <w:t xml:space="preserve"> </w:t>
            </w:r>
            <w:r>
              <w:rPr>
                <w:sz w:val="20"/>
              </w:rPr>
              <w:t>yıllık</w:t>
            </w:r>
            <w:r>
              <w:rPr>
                <w:spacing w:val="-1"/>
                <w:sz w:val="20"/>
              </w:rPr>
              <w:t xml:space="preserve"> </w:t>
            </w:r>
            <w:r>
              <w:rPr>
                <w:sz w:val="20"/>
              </w:rPr>
              <w:t>hedefleri</w:t>
            </w:r>
            <w:r>
              <w:rPr>
                <w:spacing w:val="-4"/>
                <w:sz w:val="20"/>
              </w:rPr>
              <w:t xml:space="preserve"> </w:t>
            </w:r>
            <w:r>
              <w:rPr>
                <w:sz w:val="20"/>
              </w:rPr>
              <w:t>içeren</w:t>
            </w:r>
          </w:p>
          <w:p w:rsidR="009C0CB9" w:rsidRDefault="009C0CB9" w:rsidP="009C0CB9">
            <w:pPr>
              <w:pStyle w:val="TableParagraph"/>
              <w:spacing w:line="212" w:lineRule="exact"/>
              <w:ind w:left="260"/>
              <w:rPr>
                <w:sz w:val="20"/>
              </w:rPr>
            </w:pPr>
            <w:r>
              <w:rPr>
                <w:sz w:val="20"/>
              </w:rPr>
              <w:t>Stratejik</w:t>
            </w:r>
            <w:r>
              <w:rPr>
                <w:spacing w:val="-9"/>
                <w:sz w:val="20"/>
              </w:rPr>
              <w:t xml:space="preserve"> </w:t>
            </w:r>
            <w:r>
              <w:rPr>
                <w:sz w:val="20"/>
              </w:rPr>
              <w:t>Plan</w:t>
            </w:r>
            <w:r>
              <w:rPr>
                <w:spacing w:val="-10"/>
                <w:sz w:val="20"/>
              </w:rPr>
              <w:t xml:space="preserve"> </w:t>
            </w:r>
            <w:r>
              <w:rPr>
                <w:sz w:val="20"/>
              </w:rPr>
              <w:t>hazırlanması</w:t>
            </w:r>
          </w:p>
        </w:tc>
      </w:tr>
      <w:tr w:rsidR="009C0CB9" w:rsidTr="009C0CB9">
        <w:trPr>
          <w:trHeight w:val="806"/>
        </w:trPr>
        <w:tc>
          <w:tcPr>
            <w:tcW w:w="3686" w:type="dxa"/>
          </w:tcPr>
          <w:p w:rsidR="009C0CB9" w:rsidRDefault="009C0CB9" w:rsidP="009C0CB9">
            <w:pPr>
              <w:pStyle w:val="TableParagraph"/>
              <w:spacing w:before="54"/>
              <w:ind w:left="217" w:right="262"/>
              <w:jc w:val="both"/>
              <w:rPr>
                <w:sz w:val="20"/>
              </w:rPr>
            </w:pPr>
            <w:r>
              <w:rPr>
                <w:sz w:val="20"/>
              </w:rPr>
              <w:t>2018/16</w:t>
            </w:r>
            <w:r>
              <w:rPr>
                <w:spacing w:val="1"/>
                <w:sz w:val="20"/>
              </w:rPr>
              <w:t xml:space="preserve"> </w:t>
            </w:r>
            <w:r>
              <w:rPr>
                <w:sz w:val="20"/>
              </w:rPr>
              <w:t>sayılı</w:t>
            </w:r>
            <w:r>
              <w:rPr>
                <w:spacing w:val="1"/>
                <w:sz w:val="20"/>
              </w:rPr>
              <w:t xml:space="preserve"> </w:t>
            </w:r>
            <w:r>
              <w:rPr>
                <w:sz w:val="20"/>
              </w:rPr>
              <w:t>Genelge,</w:t>
            </w:r>
            <w:r>
              <w:rPr>
                <w:spacing w:val="1"/>
                <w:sz w:val="20"/>
              </w:rPr>
              <w:t xml:space="preserve"> </w:t>
            </w:r>
            <w:r>
              <w:rPr>
                <w:sz w:val="20"/>
              </w:rPr>
              <w:t>2019-2023</w:t>
            </w:r>
            <w:r>
              <w:rPr>
                <w:spacing w:val="-47"/>
                <w:sz w:val="20"/>
              </w:rPr>
              <w:t xml:space="preserve"> </w:t>
            </w:r>
            <w:r>
              <w:rPr>
                <w:sz w:val="20"/>
              </w:rPr>
              <w:t>Stratejik</w:t>
            </w:r>
            <w:r>
              <w:rPr>
                <w:spacing w:val="1"/>
                <w:sz w:val="20"/>
              </w:rPr>
              <w:t xml:space="preserve"> </w:t>
            </w:r>
            <w:r>
              <w:rPr>
                <w:sz w:val="20"/>
              </w:rPr>
              <w:t>Plan</w:t>
            </w:r>
            <w:r>
              <w:rPr>
                <w:spacing w:val="1"/>
                <w:sz w:val="20"/>
              </w:rPr>
              <w:t xml:space="preserve"> </w:t>
            </w:r>
            <w:r>
              <w:rPr>
                <w:sz w:val="20"/>
              </w:rPr>
              <w:t>Hazırlık</w:t>
            </w:r>
            <w:r>
              <w:rPr>
                <w:spacing w:val="1"/>
                <w:sz w:val="20"/>
              </w:rPr>
              <w:t xml:space="preserve"> </w:t>
            </w:r>
            <w:r>
              <w:rPr>
                <w:sz w:val="20"/>
              </w:rPr>
              <w:t>Çalışmaları</w:t>
            </w:r>
            <w:r>
              <w:rPr>
                <w:spacing w:val="1"/>
                <w:sz w:val="20"/>
              </w:rPr>
              <w:t xml:space="preserve"> </w:t>
            </w:r>
            <w:r>
              <w:rPr>
                <w:sz w:val="20"/>
              </w:rPr>
              <w:t>(18</w:t>
            </w:r>
            <w:r>
              <w:rPr>
                <w:spacing w:val="1"/>
                <w:sz w:val="20"/>
              </w:rPr>
              <w:t xml:space="preserve"> </w:t>
            </w:r>
            <w:r>
              <w:rPr>
                <w:sz w:val="20"/>
              </w:rPr>
              <w:t>Eylül</w:t>
            </w:r>
            <w:r>
              <w:rPr>
                <w:spacing w:val="-3"/>
                <w:sz w:val="20"/>
              </w:rPr>
              <w:t xml:space="preserve"> </w:t>
            </w:r>
            <w:r>
              <w:rPr>
                <w:sz w:val="20"/>
              </w:rPr>
              <w:t>2018)</w:t>
            </w:r>
          </w:p>
        </w:tc>
        <w:tc>
          <w:tcPr>
            <w:tcW w:w="2835" w:type="dxa"/>
          </w:tcPr>
          <w:p w:rsidR="009C0CB9" w:rsidRDefault="009C0CB9" w:rsidP="009C0CB9">
            <w:pPr>
              <w:pStyle w:val="TableParagraph"/>
              <w:spacing w:before="9"/>
              <w:rPr>
                <w:b/>
                <w:sz w:val="24"/>
              </w:rPr>
            </w:pPr>
          </w:p>
          <w:p w:rsidR="009C0CB9" w:rsidRDefault="009C0CB9" w:rsidP="009C0CB9">
            <w:pPr>
              <w:pStyle w:val="TableParagraph"/>
              <w:ind w:left="1146" w:right="1141"/>
              <w:jc w:val="center"/>
              <w:rPr>
                <w:sz w:val="20"/>
              </w:rPr>
            </w:pPr>
            <w:r>
              <w:rPr>
                <w:sz w:val="20"/>
              </w:rPr>
              <w:t>Tümü</w:t>
            </w:r>
          </w:p>
        </w:tc>
        <w:tc>
          <w:tcPr>
            <w:tcW w:w="3913" w:type="dxa"/>
          </w:tcPr>
          <w:p w:rsidR="009C0CB9" w:rsidRDefault="009C0CB9" w:rsidP="009C0CB9">
            <w:pPr>
              <w:pStyle w:val="TableParagraph"/>
              <w:spacing w:before="170"/>
              <w:ind w:left="261" w:right="371"/>
              <w:rPr>
                <w:sz w:val="20"/>
              </w:rPr>
            </w:pPr>
            <w:r>
              <w:rPr>
                <w:sz w:val="20"/>
              </w:rPr>
              <w:t>2019-2023 Stratejik Planının</w:t>
            </w:r>
            <w:r>
              <w:rPr>
                <w:spacing w:val="-48"/>
                <w:sz w:val="20"/>
              </w:rPr>
              <w:t xml:space="preserve"> </w:t>
            </w:r>
            <w:r>
              <w:rPr>
                <w:sz w:val="20"/>
              </w:rPr>
              <w:t>Hazırlanması</w:t>
            </w:r>
          </w:p>
        </w:tc>
      </w:tr>
      <w:tr w:rsidR="009C0CB9" w:rsidTr="009C0CB9">
        <w:trPr>
          <w:trHeight w:val="675"/>
        </w:trPr>
        <w:tc>
          <w:tcPr>
            <w:tcW w:w="3686" w:type="dxa"/>
          </w:tcPr>
          <w:p w:rsidR="009C0CB9" w:rsidRDefault="009C0CB9" w:rsidP="009C0CB9">
            <w:pPr>
              <w:pStyle w:val="TableParagraph"/>
              <w:spacing w:before="104"/>
              <w:ind w:left="217"/>
              <w:rPr>
                <w:sz w:val="20"/>
              </w:rPr>
            </w:pPr>
            <w:r>
              <w:rPr>
                <w:sz w:val="20"/>
              </w:rPr>
              <w:t>MEB</w:t>
            </w:r>
            <w:r>
              <w:rPr>
                <w:spacing w:val="1"/>
                <w:sz w:val="20"/>
              </w:rPr>
              <w:t xml:space="preserve"> </w:t>
            </w:r>
            <w:r>
              <w:rPr>
                <w:sz w:val="20"/>
              </w:rPr>
              <w:t>2019-2023</w:t>
            </w:r>
            <w:r>
              <w:rPr>
                <w:spacing w:val="3"/>
                <w:sz w:val="20"/>
              </w:rPr>
              <w:t xml:space="preserve"> </w:t>
            </w:r>
            <w:r>
              <w:rPr>
                <w:sz w:val="20"/>
              </w:rPr>
              <w:t>Stratejik</w:t>
            </w:r>
            <w:r>
              <w:rPr>
                <w:spacing w:val="3"/>
                <w:sz w:val="20"/>
              </w:rPr>
              <w:t xml:space="preserve"> </w:t>
            </w:r>
            <w:r>
              <w:rPr>
                <w:sz w:val="20"/>
              </w:rPr>
              <w:t>Plan</w:t>
            </w:r>
            <w:r>
              <w:rPr>
                <w:spacing w:val="3"/>
                <w:sz w:val="20"/>
              </w:rPr>
              <w:t xml:space="preserve"> </w:t>
            </w:r>
            <w:r>
              <w:rPr>
                <w:sz w:val="20"/>
              </w:rPr>
              <w:t>Hazırlık</w:t>
            </w:r>
            <w:r>
              <w:rPr>
                <w:spacing w:val="-47"/>
                <w:sz w:val="20"/>
              </w:rPr>
              <w:t xml:space="preserve"> </w:t>
            </w:r>
            <w:r>
              <w:rPr>
                <w:sz w:val="20"/>
              </w:rPr>
              <w:t>Programı</w:t>
            </w:r>
            <w:r>
              <w:rPr>
                <w:spacing w:val="-3"/>
                <w:sz w:val="20"/>
              </w:rPr>
              <w:t xml:space="preserve"> </w:t>
            </w:r>
            <w:r>
              <w:rPr>
                <w:sz w:val="20"/>
              </w:rPr>
              <w:t>(18</w:t>
            </w:r>
            <w:r>
              <w:rPr>
                <w:spacing w:val="-1"/>
                <w:sz w:val="20"/>
              </w:rPr>
              <w:t xml:space="preserve"> </w:t>
            </w:r>
            <w:r>
              <w:rPr>
                <w:sz w:val="20"/>
              </w:rPr>
              <w:t>Eylül</w:t>
            </w:r>
            <w:r>
              <w:rPr>
                <w:spacing w:val="-2"/>
                <w:sz w:val="20"/>
              </w:rPr>
              <w:t xml:space="preserve"> </w:t>
            </w:r>
            <w:r>
              <w:rPr>
                <w:sz w:val="20"/>
              </w:rPr>
              <w:t>2018)</w:t>
            </w:r>
          </w:p>
        </w:tc>
        <w:tc>
          <w:tcPr>
            <w:tcW w:w="2835" w:type="dxa"/>
          </w:tcPr>
          <w:p w:rsidR="009C0CB9" w:rsidRDefault="009C0CB9" w:rsidP="009C0CB9">
            <w:pPr>
              <w:pStyle w:val="TableParagraph"/>
              <w:spacing w:before="1"/>
              <w:rPr>
                <w:b/>
                <w:sz w:val="19"/>
              </w:rPr>
            </w:pPr>
          </w:p>
          <w:p w:rsidR="009C0CB9" w:rsidRDefault="009C0CB9" w:rsidP="009C0CB9">
            <w:pPr>
              <w:pStyle w:val="TableParagraph"/>
              <w:ind w:left="1146" w:right="1141"/>
              <w:jc w:val="center"/>
              <w:rPr>
                <w:sz w:val="20"/>
              </w:rPr>
            </w:pPr>
            <w:r>
              <w:rPr>
                <w:sz w:val="20"/>
              </w:rPr>
              <w:t>Tümü</w:t>
            </w:r>
          </w:p>
        </w:tc>
        <w:tc>
          <w:tcPr>
            <w:tcW w:w="3913" w:type="dxa"/>
          </w:tcPr>
          <w:p w:rsidR="009C0CB9" w:rsidRDefault="009C0CB9" w:rsidP="009C0CB9">
            <w:pPr>
              <w:pStyle w:val="TableParagraph"/>
              <w:spacing w:before="104"/>
              <w:ind w:left="261" w:right="626"/>
              <w:rPr>
                <w:sz w:val="20"/>
              </w:rPr>
            </w:pPr>
            <w:r>
              <w:rPr>
                <w:sz w:val="20"/>
              </w:rPr>
              <w:t>2019-2023 Stratejik Planı</w:t>
            </w:r>
            <w:r>
              <w:rPr>
                <w:spacing w:val="-47"/>
                <w:sz w:val="20"/>
              </w:rPr>
              <w:t xml:space="preserve"> </w:t>
            </w:r>
            <w:r>
              <w:rPr>
                <w:sz w:val="20"/>
              </w:rPr>
              <w:t>Hazırlama</w:t>
            </w:r>
            <w:r>
              <w:rPr>
                <w:spacing w:val="-2"/>
                <w:sz w:val="20"/>
              </w:rPr>
              <w:t xml:space="preserve"> </w:t>
            </w:r>
            <w:r>
              <w:rPr>
                <w:sz w:val="20"/>
              </w:rPr>
              <w:t>Takvimi</w:t>
            </w:r>
          </w:p>
        </w:tc>
      </w:tr>
      <w:tr w:rsidR="009C0CB9" w:rsidTr="009C0CB9">
        <w:trPr>
          <w:trHeight w:val="460"/>
        </w:trPr>
        <w:tc>
          <w:tcPr>
            <w:tcW w:w="3686" w:type="dxa"/>
          </w:tcPr>
          <w:p w:rsidR="009C0CB9" w:rsidRDefault="009C0CB9" w:rsidP="009C0CB9">
            <w:pPr>
              <w:pStyle w:val="TableParagraph"/>
              <w:spacing w:before="113"/>
              <w:ind w:left="218"/>
              <w:rPr>
                <w:sz w:val="20"/>
              </w:rPr>
            </w:pPr>
            <w:r>
              <w:rPr>
                <w:sz w:val="20"/>
              </w:rPr>
              <w:t>MEB</w:t>
            </w:r>
            <w:r>
              <w:rPr>
                <w:spacing w:val="-7"/>
                <w:sz w:val="20"/>
              </w:rPr>
              <w:t xml:space="preserve"> </w:t>
            </w:r>
            <w:r>
              <w:rPr>
                <w:sz w:val="20"/>
              </w:rPr>
              <w:t>2019-2023</w:t>
            </w:r>
            <w:r>
              <w:rPr>
                <w:spacing w:val="-4"/>
                <w:sz w:val="20"/>
              </w:rPr>
              <w:t xml:space="preserve"> </w:t>
            </w:r>
            <w:r>
              <w:rPr>
                <w:sz w:val="20"/>
              </w:rPr>
              <w:t>Stratejik</w:t>
            </w:r>
            <w:r>
              <w:rPr>
                <w:spacing w:val="-4"/>
                <w:sz w:val="20"/>
              </w:rPr>
              <w:t xml:space="preserve"> </w:t>
            </w:r>
            <w:r>
              <w:rPr>
                <w:sz w:val="20"/>
              </w:rPr>
              <w:t>Planı</w:t>
            </w:r>
          </w:p>
        </w:tc>
        <w:tc>
          <w:tcPr>
            <w:tcW w:w="2835" w:type="dxa"/>
          </w:tcPr>
          <w:p w:rsidR="009C0CB9" w:rsidRDefault="009C0CB9" w:rsidP="009C0CB9">
            <w:pPr>
              <w:pStyle w:val="TableParagraph"/>
              <w:spacing w:before="113"/>
              <w:ind w:left="1146" w:right="1140"/>
              <w:jc w:val="center"/>
              <w:rPr>
                <w:sz w:val="20"/>
              </w:rPr>
            </w:pPr>
            <w:r>
              <w:rPr>
                <w:sz w:val="20"/>
              </w:rPr>
              <w:t>Tümü</w:t>
            </w:r>
          </w:p>
        </w:tc>
        <w:tc>
          <w:tcPr>
            <w:tcW w:w="3913" w:type="dxa"/>
          </w:tcPr>
          <w:p w:rsidR="009C0CB9" w:rsidRDefault="009C0CB9" w:rsidP="009C0CB9">
            <w:pPr>
              <w:pStyle w:val="TableParagraph"/>
              <w:spacing w:line="230" w:lineRule="exact"/>
              <w:ind w:left="260" w:right="349"/>
              <w:rPr>
                <w:sz w:val="20"/>
              </w:rPr>
            </w:pPr>
            <w:r>
              <w:rPr>
                <w:sz w:val="20"/>
              </w:rPr>
              <w:t>MEB Politikaları Konusunda</w:t>
            </w:r>
            <w:r>
              <w:rPr>
                <w:spacing w:val="-47"/>
                <w:sz w:val="20"/>
              </w:rPr>
              <w:t xml:space="preserve"> </w:t>
            </w:r>
            <w:r>
              <w:rPr>
                <w:sz w:val="20"/>
              </w:rPr>
              <w:t>Taşra</w:t>
            </w:r>
            <w:r>
              <w:rPr>
                <w:spacing w:val="-4"/>
                <w:sz w:val="20"/>
              </w:rPr>
              <w:t xml:space="preserve"> </w:t>
            </w:r>
            <w:r>
              <w:rPr>
                <w:sz w:val="20"/>
              </w:rPr>
              <w:t>Teşkilatına</w:t>
            </w:r>
            <w:r>
              <w:rPr>
                <w:spacing w:val="-4"/>
                <w:sz w:val="20"/>
              </w:rPr>
              <w:t xml:space="preserve"> </w:t>
            </w:r>
            <w:r>
              <w:rPr>
                <w:sz w:val="20"/>
              </w:rPr>
              <w:t>Rehberlik</w:t>
            </w:r>
          </w:p>
        </w:tc>
      </w:tr>
      <w:tr w:rsidR="009C0CB9" w:rsidTr="009C0CB9">
        <w:trPr>
          <w:trHeight w:val="1205"/>
        </w:trPr>
        <w:tc>
          <w:tcPr>
            <w:tcW w:w="3686" w:type="dxa"/>
          </w:tcPr>
          <w:p w:rsidR="009C0CB9" w:rsidRDefault="009C0CB9" w:rsidP="009C0CB9">
            <w:pPr>
              <w:pStyle w:val="TableParagraph"/>
              <w:spacing w:before="2"/>
              <w:rPr>
                <w:b/>
              </w:rPr>
            </w:pPr>
          </w:p>
          <w:p w:rsidR="009C0CB9" w:rsidRDefault="009C0CB9" w:rsidP="009C0CB9">
            <w:pPr>
              <w:pStyle w:val="TableParagraph"/>
              <w:spacing w:before="1"/>
              <w:ind w:left="217" w:right="263"/>
              <w:jc w:val="both"/>
              <w:rPr>
                <w:sz w:val="20"/>
              </w:rPr>
            </w:pPr>
            <w:r>
              <w:rPr>
                <w:sz w:val="20"/>
              </w:rPr>
              <w:t>Kamu</w:t>
            </w:r>
            <w:r>
              <w:rPr>
                <w:spacing w:val="1"/>
                <w:sz w:val="20"/>
              </w:rPr>
              <w:t xml:space="preserve"> </w:t>
            </w:r>
            <w:r>
              <w:rPr>
                <w:sz w:val="20"/>
              </w:rPr>
              <w:t>İdarelerince</w:t>
            </w:r>
            <w:r>
              <w:rPr>
                <w:spacing w:val="1"/>
                <w:sz w:val="20"/>
              </w:rPr>
              <w:t xml:space="preserve"> </w:t>
            </w:r>
            <w:r>
              <w:rPr>
                <w:sz w:val="20"/>
              </w:rPr>
              <w:t>Hazırlanacak</w:t>
            </w:r>
            <w:r>
              <w:rPr>
                <w:spacing w:val="-47"/>
                <w:sz w:val="20"/>
              </w:rPr>
              <w:t xml:space="preserve"> </w:t>
            </w:r>
            <w:r>
              <w:rPr>
                <w:sz w:val="20"/>
              </w:rPr>
              <w:t>Performans</w:t>
            </w:r>
            <w:r>
              <w:rPr>
                <w:spacing w:val="1"/>
                <w:sz w:val="20"/>
              </w:rPr>
              <w:t xml:space="preserve"> </w:t>
            </w:r>
            <w:r>
              <w:rPr>
                <w:sz w:val="20"/>
              </w:rPr>
              <w:t>Programları</w:t>
            </w:r>
            <w:r>
              <w:rPr>
                <w:spacing w:val="1"/>
                <w:sz w:val="20"/>
              </w:rPr>
              <w:t xml:space="preserve"> </w:t>
            </w:r>
            <w:r>
              <w:rPr>
                <w:sz w:val="20"/>
              </w:rPr>
              <w:t>Hakkında</w:t>
            </w:r>
            <w:r>
              <w:rPr>
                <w:spacing w:val="1"/>
                <w:sz w:val="20"/>
              </w:rPr>
              <w:t xml:space="preserve"> </w:t>
            </w:r>
            <w:r>
              <w:rPr>
                <w:sz w:val="20"/>
              </w:rPr>
              <w:t>Yönetmelik</w:t>
            </w:r>
          </w:p>
        </w:tc>
        <w:tc>
          <w:tcPr>
            <w:tcW w:w="2835" w:type="dxa"/>
          </w:tcPr>
          <w:p w:rsidR="009C0CB9" w:rsidRDefault="009C0CB9" w:rsidP="009C0CB9">
            <w:pPr>
              <w:pStyle w:val="TableParagraph"/>
              <w:rPr>
                <w:b/>
              </w:rPr>
            </w:pPr>
          </w:p>
          <w:p w:rsidR="009C0CB9" w:rsidRDefault="009C0CB9" w:rsidP="009C0CB9">
            <w:pPr>
              <w:pStyle w:val="TableParagraph"/>
              <w:spacing w:before="2"/>
              <w:rPr>
                <w:b/>
                <w:sz w:val="20"/>
              </w:rPr>
            </w:pPr>
          </w:p>
          <w:p w:rsidR="009C0CB9" w:rsidRDefault="009C0CB9" w:rsidP="009C0CB9">
            <w:pPr>
              <w:pStyle w:val="TableParagraph"/>
              <w:ind w:left="1146" w:right="1141"/>
              <w:jc w:val="center"/>
              <w:rPr>
                <w:sz w:val="20"/>
              </w:rPr>
            </w:pPr>
            <w:r>
              <w:rPr>
                <w:sz w:val="20"/>
              </w:rPr>
              <w:t>Tümü</w:t>
            </w:r>
          </w:p>
        </w:tc>
        <w:tc>
          <w:tcPr>
            <w:tcW w:w="3913" w:type="dxa"/>
          </w:tcPr>
          <w:p w:rsidR="009C0CB9" w:rsidRDefault="009C0CB9" w:rsidP="009C0CB9">
            <w:pPr>
              <w:pStyle w:val="TableParagraph"/>
              <w:spacing w:before="3"/>
              <w:rPr>
                <w:b/>
                <w:sz w:val="32"/>
              </w:rPr>
            </w:pPr>
          </w:p>
          <w:p w:rsidR="009C0CB9" w:rsidRDefault="009C0CB9" w:rsidP="009C0CB9">
            <w:pPr>
              <w:pStyle w:val="TableParagraph"/>
              <w:spacing w:line="230" w:lineRule="exact"/>
              <w:ind w:left="260"/>
              <w:rPr>
                <w:sz w:val="20"/>
              </w:rPr>
            </w:pPr>
            <w:r>
              <w:rPr>
                <w:sz w:val="20"/>
              </w:rPr>
              <w:t>5</w:t>
            </w:r>
            <w:r>
              <w:rPr>
                <w:spacing w:val="-4"/>
                <w:sz w:val="20"/>
              </w:rPr>
              <w:t xml:space="preserve"> </w:t>
            </w:r>
            <w:r>
              <w:rPr>
                <w:sz w:val="20"/>
              </w:rPr>
              <w:t>yıllık</w:t>
            </w:r>
            <w:r>
              <w:rPr>
                <w:spacing w:val="-2"/>
                <w:sz w:val="20"/>
              </w:rPr>
              <w:t xml:space="preserve"> </w:t>
            </w:r>
            <w:r>
              <w:rPr>
                <w:sz w:val="20"/>
              </w:rPr>
              <w:t>kurumsal</w:t>
            </w:r>
            <w:r>
              <w:rPr>
                <w:spacing w:val="-3"/>
                <w:sz w:val="20"/>
              </w:rPr>
              <w:t xml:space="preserve"> </w:t>
            </w:r>
            <w:r>
              <w:rPr>
                <w:sz w:val="20"/>
              </w:rPr>
              <w:t>hedeflerin</w:t>
            </w:r>
            <w:r>
              <w:rPr>
                <w:spacing w:val="-3"/>
                <w:sz w:val="20"/>
              </w:rPr>
              <w:t xml:space="preserve"> </w:t>
            </w:r>
            <w:r>
              <w:rPr>
                <w:sz w:val="20"/>
              </w:rPr>
              <w:t>her</w:t>
            </w:r>
          </w:p>
          <w:p w:rsidR="009C0CB9" w:rsidRDefault="009C0CB9" w:rsidP="009C0CB9">
            <w:pPr>
              <w:pStyle w:val="TableParagraph"/>
              <w:spacing w:line="230" w:lineRule="exact"/>
              <w:ind w:left="260"/>
              <w:rPr>
                <w:sz w:val="20"/>
              </w:rPr>
            </w:pPr>
            <w:proofErr w:type="gramStart"/>
            <w:r>
              <w:rPr>
                <w:sz w:val="20"/>
              </w:rPr>
              <w:t>bir</w:t>
            </w:r>
            <w:proofErr w:type="gramEnd"/>
            <w:r>
              <w:rPr>
                <w:spacing w:val="-4"/>
                <w:sz w:val="20"/>
              </w:rPr>
              <w:t xml:space="preserve"> </w:t>
            </w:r>
            <w:r>
              <w:rPr>
                <w:sz w:val="20"/>
              </w:rPr>
              <w:t>mali</w:t>
            </w:r>
            <w:r>
              <w:rPr>
                <w:spacing w:val="-4"/>
                <w:sz w:val="20"/>
              </w:rPr>
              <w:t xml:space="preserve"> </w:t>
            </w:r>
            <w:r>
              <w:rPr>
                <w:sz w:val="20"/>
              </w:rPr>
              <w:t>yıl</w:t>
            </w:r>
            <w:r>
              <w:rPr>
                <w:spacing w:val="-4"/>
                <w:sz w:val="20"/>
              </w:rPr>
              <w:t xml:space="preserve"> </w:t>
            </w:r>
            <w:r>
              <w:rPr>
                <w:sz w:val="20"/>
              </w:rPr>
              <w:t>için</w:t>
            </w:r>
            <w:r>
              <w:rPr>
                <w:spacing w:val="-1"/>
                <w:sz w:val="20"/>
              </w:rPr>
              <w:t xml:space="preserve"> </w:t>
            </w:r>
            <w:r>
              <w:rPr>
                <w:sz w:val="20"/>
              </w:rPr>
              <w:t>ifade</w:t>
            </w:r>
            <w:r>
              <w:rPr>
                <w:spacing w:val="-3"/>
                <w:sz w:val="20"/>
              </w:rPr>
              <w:t xml:space="preserve"> </w:t>
            </w:r>
            <w:r>
              <w:rPr>
                <w:sz w:val="20"/>
              </w:rPr>
              <w:t>edilmesi</w:t>
            </w:r>
          </w:p>
        </w:tc>
      </w:tr>
      <w:tr w:rsidR="009C0CB9" w:rsidTr="009C0CB9">
        <w:trPr>
          <w:trHeight w:val="919"/>
        </w:trPr>
        <w:tc>
          <w:tcPr>
            <w:tcW w:w="3686" w:type="dxa"/>
          </w:tcPr>
          <w:p w:rsidR="009C0CB9" w:rsidRDefault="009C0CB9" w:rsidP="009C0CB9">
            <w:pPr>
              <w:pStyle w:val="TableParagraph"/>
              <w:spacing w:before="8"/>
              <w:rPr>
                <w:b/>
                <w:sz w:val="19"/>
              </w:rPr>
            </w:pPr>
          </w:p>
          <w:p w:rsidR="009C0CB9" w:rsidRDefault="009C0CB9" w:rsidP="009C0CB9">
            <w:pPr>
              <w:pStyle w:val="TableParagraph"/>
              <w:spacing w:line="230" w:lineRule="exact"/>
              <w:ind w:left="218"/>
              <w:rPr>
                <w:sz w:val="20"/>
              </w:rPr>
            </w:pPr>
            <w:r>
              <w:rPr>
                <w:sz w:val="20"/>
              </w:rPr>
              <w:t>Kamu</w:t>
            </w:r>
            <w:r>
              <w:rPr>
                <w:spacing w:val="34"/>
                <w:sz w:val="20"/>
              </w:rPr>
              <w:t xml:space="preserve"> </w:t>
            </w:r>
            <w:r>
              <w:rPr>
                <w:sz w:val="20"/>
              </w:rPr>
              <w:t>İdarelerince</w:t>
            </w:r>
            <w:r>
              <w:rPr>
                <w:spacing w:val="32"/>
                <w:sz w:val="20"/>
              </w:rPr>
              <w:t xml:space="preserve"> </w:t>
            </w:r>
            <w:r>
              <w:rPr>
                <w:sz w:val="20"/>
              </w:rPr>
              <w:t>Hazırlanacak</w:t>
            </w:r>
            <w:r>
              <w:rPr>
                <w:spacing w:val="35"/>
                <w:sz w:val="20"/>
              </w:rPr>
              <w:t xml:space="preserve"> </w:t>
            </w:r>
            <w:r>
              <w:rPr>
                <w:sz w:val="20"/>
              </w:rPr>
              <w:t>Faaliyet</w:t>
            </w:r>
          </w:p>
          <w:p w:rsidR="009C0CB9" w:rsidRDefault="009C0CB9" w:rsidP="009C0CB9">
            <w:pPr>
              <w:pStyle w:val="TableParagraph"/>
              <w:spacing w:line="230" w:lineRule="exact"/>
              <w:ind w:left="218"/>
              <w:rPr>
                <w:sz w:val="20"/>
              </w:rPr>
            </w:pPr>
            <w:r>
              <w:rPr>
                <w:sz w:val="20"/>
              </w:rPr>
              <w:t>Raporu</w:t>
            </w:r>
            <w:r>
              <w:rPr>
                <w:spacing w:val="-5"/>
                <w:sz w:val="20"/>
              </w:rPr>
              <w:t xml:space="preserve"> </w:t>
            </w:r>
            <w:r>
              <w:rPr>
                <w:sz w:val="20"/>
              </w:rPr>
              <w:t>Hakkında</w:t>
            </w:r>
            <w:r>
              <w:rPr>
                <w:spacing w:val="-4"/>
                <w:sz w:val="20"/>
              </w:rPr>
              <w:t xml:space="preserve"> </w:t>
            </w:r>
            <w:r>
              <w:rPr>
                <w:sz w:val="20"/>
              </w:rPr>
              <w:t>Yönetmelik</w:t>
            </w:r>
          </w:p>
        </w:tc>
        <w:tc>
          <w:tcPr>
            <w:tcW w:w="2835" w:type="dxa"/>
          </w:tcPr>
          <w:p w:rsidR="009C0CB9" w:rsidRDefault="009C0CB9" w:rsidP="009C0CB9">
            <w:pPr>
              <w:pStyle w:val="TableParagraph"/>
              <w:spacing w:before="8"/>
              <w:rPr>
                <w:b/>
                <w:sz w:val="29"/>
              </w:rPr>
            </w:pPr>
          </w:p>
          <w:p w:rsidR="009C0CB9" w:rsidRDefault="009C0CB9" w:rsidP="009C0CB9">
            <w:pPr>
              <w:pStyle w:val="TableParagraph"/>
              <w:spacing w:before="1"/>
              <w:ind w:left="1146" w:right="1141"/>
              <w:jc w:val="center"/>
              <w:rPr>
                <w:sz w:val="20"/>
              </w:rPr>
            </w:pPr>
            <w:r>
              <w:rPr>
                <w:sz w:val="20"/>
              </w:rPr>
              <w:t>Tümü</w:t>
            </w:r>
          </w:p>
        </w:tc>
        <w:tc>
          <w:tcPr>
            <w:tcW w:w="3913" w:type="dxa"/>
          </w:tcPr>
          <w:p w:rsidR="009C0CB9" w:rsidRDefault="009C0CB9" w:rsidP="009C0CB9">
            <w:pPr>
              <w:pStyle w:val="TableParagraph"/>
              <w:ind w:left="260" w:right="244"/>
              <w:rPr>
                <w:sz w:val="20"/>
              </w:rPr>
            </w:pPr>
            <w:r>
              <w:rPr>
                <w:sz w:val="20"/>
              </w:rPr>
              <w:t>Her bir mali yıl için belirlenen</w:t>
            </w:r>
            <w:r>
              <w:rPr>
                <w:spacing w:val="-47"/>
                <w:sz w:val="20"/>
              </w:rPr>
              <w:t xml:space="preserve"> </w:t>
            </w:r>
            <w:r>
              <w:rPr>
                <w:sz w:val="20"/>
              </w:rPr>
              <w:t>hedeflerin</w:t>
            </w:r>
            <w:r>
              <w:rPr>
                <w:spacing w:val="-2"/>
                <w:sz w:val="20"/>
              </w:rPr>
              <w:t xml:space="preserve"> </w:t>
            </w:r>
            <w:r>
              <w:rPr>
                <w:sz w:val="20"/>
              </w:rPr>
              <w:t>gerçekleşme</w:t>
            </w:r>
          </w:p>
          <w:p w:rsidR="009C0CB9" w:rsidRDefault="009C0CB9" w:rsidP="009C0CB9">
            <w:pPr>
              <w:pStyle w:val="TableParagraph"/>
              <w:spacing w:before="12" w:line="214" w:lineRule="exact"/>
              <w:ind w:left="260" w:right="1058"/>
              <w:rPr>
                <w:sz w:val="20"/>
              </w:rPr>
            </w:pPr>
            <w:proofErr w:type="gramStart"/>
            <w:r>
              <w:rPr>
                <w:sz w:val="20"/>
              </w:rPr>
              <w:t>durumlarının</w:t>
            </w:r>
            <w:proofErr w:type="gramEnd"/>
            <w:r>
              <w:rPr>
                <w:spacing w:val="-9"/>
                <w:sz w:val="20"/>
              </w:rPr>
              <w:t xml:space="preserve"> </w:t>
            </w:r>
            <w:r>
              <w:rPr>
                <w:sz w:val="20"/>
              </w:rPr>
              <w:t>tespiti,</w:t>
            </w:r>
            <w:r>
              <w:rPr>
                <w:spacing w:val="-47"/>
                <w:sz w:val="20"/>
              </w:rPr>
              <w:t xml:space="preserve"> </w:t>
            </w:r>
            <w:r>
              <w:rPr>
                <w:sz w:val="20"/>
              </w:rPr>
              <w:t>raporlanması</w:t>
            </w:r>
          </w:p>
        </w:tc>
      </w:tr>
      <w:tr w:rsidR="009C0CB9" w:rsidTr="009C0CB9">
        <w:trPr>
          <w:trHeight w:val="460"/>
        </w:trPr>
        <w:tc>
          <w:tcPr>
            <w:tcW w:w="3686" w:type="dxa"/>
          </w:tcPr>
          <w:p w:rsidR="009C0CB9" w:rsidRDefault="009C0CB9" w:rsidP="009C0CB9">
            <w:pPr>
              <w:pStyle w:val="TableParagraph"/>
              <w:spacing w:before="5" w:line="225" w:lineRule="auto"/>
              <w:ind w:left="218" w:right="270"/>
              <w:rPr>
                <w:sz w:val="20"/>
              </w:rPr>
            </w:pPr>
            <w:r>
              <w:rPr>
                <w:sz w:val="20"/>
              </w:rPr>
              <w:t>Kocaeli İl</w:t>
            </w:r>
            <w:r>
              <w:rPr>
                <w:spacing w:val="16"/>
                <w:sz w:val="20"/>
              </w:rPr>
              <w:t xml:space="preserve"> </w:t>
            </w:r>
            <w:r>
              <w:rPr>
                <w:sz w:val="20"/>
              </w:rPr>
              <w:t>Milli</w:t>
            </w:r>
            <w:r>
              <w:rPr>
                <w:spacing w:val="18"/>
                <w:sz w:val="20"/>
              </w:rPr>
              <w:t xml:space="preserve"> </w:t>
            </w:r>
            <w:r>
              <w:rPr>
                <w:sz w:val="20"/>
              </w:rPr>
              <w:t>Eğitim</w:t>
            </w:r>
            <w:r>
              <w:rPr>
                <w:spacing w:val="15"/>
                <w:sz w:val="20"/>
              </w:rPr>
              <w:t xml:space="preserve"> </w:t>
            </w:r>
            <w:r>
              <w:rPr>
                <w:sz w:val="20"/>
              </w:rPr>
              <w:t>Müdürlüğü</w:t>
            </w:r>
            <w:r>
              <w:rPr>
                <w:spacing w:val="17"/>
                <w:sz w:val="20"/>
              </w:rPr>
              <w:t xml:space="preserve"> </w:t>
            </w:r>
            <w:r>
              <w:rPr>
                <w:sz w:val="20"/>
              </w:rPr>
              <w:t>2019-</w:t>
            </w:r>
            <w:r>
              <w:rPr>
                <w:spacing w:val="-47"/>
                <w:sz w:val="20"/>
              </w:rPr>
              <w:t xml:space="preserve"> </w:t>
            </w:r>
            <w:r>
              <w:rPr>
                <w:sz w:val="20"/>
              </w:rPr>
              <w:t>2023</w:t>
            </w:r>
            <w:r>
              <w:rPr>
                <w:spacing w:val="-3"/>
                <w:sz w:val="20"/>
              </w:rPr>
              <w:t xml:space="preserve"> </w:t>
            </w:r>
            <w:r>
              <w:rPr>
                <w:sz w:val="20"/>
              </w:rPr>
              <w:t>Stratejik</w:t>
            </w:r>
            <w:r>
              <w:rPr>
                <w:spacing w:val="-4"/>
                <w:sz w:val="20"/>
              </w:rPr>
              <w:t xml:space="preserve"> </w:t>
            </w:r>
            <w:r>
              <w:rPr>
                <w:sz w:val="20"/>
              </w:rPr>
              <w:t>Planı</w:t>
            </w:r>
          </w:p>
        </w:tc>
        <w:tc>
          <w:tcPr>
            <w:tcW w:w="2835" w:type="dxa"/>
          </w:tcPr>
          <w:p w:rsidR="009C0CB9" w:rsidRDefault="009C0CB9" w:rsidP="009C0CB9">
            <w:pPr>
              <w:pStyle w:val="TableParagraph"/>
              <w:spacing w:before="112"/>
              <w:ind w:left="1146" w:right="1141"/>
              <w:jc w:val="center"/>
              <w:rPr>
                <w:sz w:val="20"/>
              </w:rPr>
            </w:pPr>
            <w:r>
              <w:rPr>
                <w:sz w:val="20"/>
              </w:rPr>
              <w:t>Tümü</w:t>
            </w:r>
          </w:p>
        </w:tc>
        <w:tc>
          <w:tcPr>
            <w:tcW w:w="3913" w:type="dxa"/>
          </w:tcPr>
          <w:p w:rsidR="009C0CB9" w:rsidRDefault="009C0CB9" w:rsidP="009C0CB9">
            <w:pPr>
              <w:pStyle w:val="TableParagraph"/>
              <w:spacing w:before="5" w:line="225" w:lineRule="auto"/>
              <w:ind w:left="260" w:right="645"/>
              <w:rPr>
                <w:sz w:val="20"/>
              </w:rPr>
            </w:pPr>
            <w:r>
              <w:rPr>
                <w:sz w:val="20"/>
              </w:rPr>
              <w:t>Amaç, hedef, gösterge ve</w:t>
            </w:r>
            <w:r>
              <w:rPr>
                <w:spacing w:val="-47"/>
                <w:sz w:val="20"/>
              </w:rPr>
              <w:t xml:space="preserve"> </w:t>
            </w:r>
            <w:r>
              <w:rPr>
                <w:sz w:val="20"/>
              </w:rPr>
              <w:t>stratejilerin</w:t>
            </w:r>
            <w:r>
              <w:rPr>
                <w:spacing w:val="-6"/>
                <w:sz w:val="20"/>
              </w:rPr>
              <w:t xml:space="preserve"> </w:t>
            </w:r>
            <w:r>
              <w:rPr>
                <w:sz w:val="20"/>
              </w:rPr>
              <w:t>belirlenmesi</w:t>
            </w:r>
          </w:p>
        </w:tc>
      </w:tr>
      <w:tr w:rsidR="009C0CB9" w:rsidTr="009C0CB9">
        <w:trPr>
          <w:trHeight w:val="460"/>
        </w:trPr>
        <w:tc>
          <w:tcPr>
            <w:tcW w:w="3686" w:type="dxa"/>
          </w:tcPr>
          <w:p w:rsidR="009C0CB9" w:rsidRDefault="009C0CB9" w:rsidP="009C0CB9">
            <w:pPr>
              <w:pStyle w:val="TableParagraph"/>
              <w:spacing w:before="5" w:line="225" w:lineRule="auto"/>
              <w:ind w:left="218" w:right="275"/>
              <w:rPr>
                <w:sz w:val="20"/>
              </w:rPr>
            </w:pPr>
            <w:r>
              <w:rPr>
                <w:sz w:val="20"/>
              </w:rPr>
              <w:t>Kandıra</w:t>
            </w:r>
            <w:r>
              <w:rPr>
                <w:spacing w:val="7"/>
                <w:sz w:val="20"/>
              </w:rPr>
              <w:t xml:space="preserve"> </w:t>
            </w:r>
            <w:r>
              <w:rPr>
                <w:sz w:val="20"/>
              </w:rPr>
              <w:t>İlçe</w:t>
            </w:r>
            <w:r>
              <w:rPr>
                <w:spacing w:val="8"/>
                <w:sz w:val="20"/>
              </w:rPr>
              <w:t xml:space="preserve"> </w:t>
            </w:r>
            <w:r>
              <w:rPr>
                <w:sz w:val="20"/>
              </w:rPr>
              <w:t>Milli</w:t>
            </w:r>
            <w:r>
              <w:rPr>
                <w:spacing w:val="9"/>
                <w:sz w:val="20"/>
              </w:rPr>
              <w:t xml:space="preserve"> </w:t>
            </w:r>
            <w:r>
              <w:rPr>
                <w:sz w:val="20"/>
              </w:rPr>
              <w:t>Eğitim</w:t>
            </w:r>
            <w:r>
              <w:rPr>
                <w:spacing w:val="9"/>
                <w:sz w:val="20"/>
              </w:rPr>
              <w:t xml:space="preserve"> </w:t>
            </w:r>
            <w:r>
              <w:rPr>
                <w:sz w:val="20"/>
              </w:rPr>
              <w:t>Müdürlüğü</w:t>
            </w:r>
            <w:r>
              <w:rPr>
                <w:spacing w:val="9"/>
                <w:sz w:val="20"/>
              </w:rPr>
              <w:t xml:space="preserve"> </w:t>
            </w:r>
            <w:r>
              <w:rPr>
                <w:sz w:val="20"/>
              </w:rPr>
              <w:t>2019-</w:t>
            </w:r>
            <w:r>
              <w:rPr>
                <w:spacing w:val="-47"/>
                <w:sz w:val="20"/>
              </w:rPr>
              <w:t xml:space="preserve"> </w:t>
            </w:r>
            <w:r>
              <w:rPr>
                <w:sz w:val="20"/>
              </w:rPr>
              <w:t>2023</w:t>
            </w:r>
            <w:r>
              <w:rPr>
                <w:spacing w:val="-3"/>
                <w:sz w:val="20"/>
              </w:rPr>
              <w:t xml:space="preserve"> </w:t>
            </w:r>
            <w:r>
              <w:rPr>
                <w:sz w:val="20"/>
              </w:rPr>
              <w:t>Stratejik</w:t>
            </w:r>
            <w:r>
              <w:rPr>
                <w:spacing w:val="-4"/>
                <w:sz w:val="20"/>
              </w:rPr>
              <w:t xml:space="preserve"> </w:t>
            </w:r>
            <w:r>
              <w:rPr>
                <w:sz w:val="20"/>
              </w:rPr>
              <w:t>Planı</w:t>
            </w:r>
          </w:p>
        </w:tc>
        <w:tc>
          <w:tcPr>
            <w:tcW w:w="2835" w:type="dxa"/>
          </w:tcPr>
          <w:p w:rsidR="009C0CB9" w:rsidRDefault="009C0CB9" w:rsidP="009C0CB9">
            <w:pPr>
              <w:pStyle w:val="TableParagraph"/>
              <w:spacing w:before="112"/>
              <w:ind w:left="1146" w:right="1141"/>
              <w:jc w:val="center"/>
              <w:rPr>
                <w:sz w:val="20"/>
              </w:rPr>
            </w:pPr>
            <w:r>
              <w:rPr>
                <w:sz w:val="20"/>
              </w:rPr>
              <w:t>Tümü</w:t>
            </w:r>
          </w:p>
        </w:tc>
        <w:tc>
          <w:tcPr>
            <w:tcW w:w="3913" w:type="dxa"/>
          </w:tcPr>
          <w:p w:rsidR="009C0CB9" w:rsidRDefault="009C0CB9" w:rsidP="009C0CB9">
            <w:pPr>
              <w:pStyle w:val="TableParagraph"/>
              <w:spacing w:before="5" w:line="225" w:lineRule="auto"/>
              <w:ind w:left="260" w:right="645"/>
              <w:rPr>
                <w:sz w:val="20"/>
              </w:rPr>
            </w:pPr>
            <w:r>
              <w:rPr>
                <w:sz w:val="20"/>
              </w:rPr>
              <w:t>Amaç, hedef, gösterge ve</w:t>
            </w:r>
            <w:r>
              <w:rPr>
                <w:spacing w:val="-47"/>
                <w:sz w:val="20"/>
              </w:rPr>
              <w:t xml:space="preserve"> </w:t>
            </w:r>
            <w:r>
              <w:rPr>
                <w:sz w:val="20"/>
              </w:rPr>
              <w:t>stratejilerin</w:t>
            </w:r>
            <w:r>
              <w:rPr>
                <w:spacing w:val="-6"/>
                <w:sz w:val="20"/>
              </w:rPr>
              <w:t xml:space="preserve"> </w:t>
            </w:r>
            <w:r>
              <w:rPr>
                <w:sz w:val="20"/>
              </w:rPr>
              <w:t>belirlenmesi</w:t>
            </w:r>
          </w:p>
        </w:tc>
      </w:tr>
    </w:tbl>
    <w:p w:rsidR="00FA46CE" w:rsidRPr="00303363" w:rsidRDefault="00FA46CE" w:rsidP="00303363">
      <w:pPr>
        <w:spacing w:line="276" w:lineRule="auto"/>
        <w:jc w:val="center"/>
        <w:rPr>
          <w:rFonts w:ascii="Times New Roman" w:hAnsi="Times New Roman" w:cs="Times New Roman"/>
          <w:i/>
          <w:iCs/>
          <w:sz w:val="24"/>
          <w:szCs w:val="24"/>
        </w:rPr>
      </w:pPr>
    </w:p>
    <w:p w:rsidR="00303363" w:rsidRPr="00303363" w:rsidRDefault="00303363" w:rsidP="00303363">
      <w:pPr>
        <w:spacing w:line="276" w:lineRule="auto"/>
      </w:pPr>
    </w:p>
    <w:p w:rsidR="00303363" w:rsidRPr="00A44AAA" w:rsidRDefault="00303363" w:rsidP="00303363">
      <w:pPr>
        <w:pStyle w:val="GvdeMetni"/>
        <w:spacing w:before="54" w:line="276" w:lineRule="auto"/>
        <w:rPr>
          <w:rFonts w:ascii="Times New Roman" w:hAnsi="Times New Roman" w:cs="Times New Roman"/>
          <w:b/>
          <w:sz w:val="20"/>
        </w:rPr>
      </w:pPr>
    </w:p>
    <w:p w:rsidR="00303363" w:rsidRPr="009C0CB9" w:rsidRDefault="00303363" w:rsidP="009C0CB9">
      <w:pPr>
        <w:spacing w:line="276" w:lineRule="auto"/>
        <w:jc w:val="center"/>
        <w:rPr>
          <w:rFonts w:ascii="Times New Roman" w:hAnsi="Times New Roman" w:cs="Times New Roman"/>
          <w:b/>
          <w:sz w:val="24"/>
          <w:szCs w:val="24"/>
        </w:rPr>
      </w:pPr>
    </w:p>
    <w:p w:rsidR="00E61309" w:rsidRPr="009C0CB9" w:rsidRDefault="006A628C" w:rsidP="009C0CB9">
      <w:pPr>
        <w:jc w:val="center"/>
        <w:rPr>
          <w:rFonts w:ascii="Times New Roman" w:hAnsi="Times New Roman" w:cs="Times New Roman"/>
          <w:b/>
          <w:color w:val="FF0000"/>
          <w:sz w:val="24"/>
          <w:szCs w:val="24"/>
        </w:rPr>
      </w:pPr>
      <w:bookmarkStart w:id="9" w:name="_Toc164264119"/>
      <w:r w:rsidRPr="009C0CB9">
        <w:rPr>
          <w:rFonts w:ascii="Times New Roman" w:hAnsi="Times New Roman" w:cs="Times New Roman"/>
          <w:b/>
          <w:sz w:val="24"/>
          <w:szCs w:val="24"/>
        </w:rPr>
        <w:t xml:space="preserve">2.5 </w:t>
      </w:r>
      <w:r w:rsidR="00E61309" w:rsidRPr="009C0CB9">
        <w:rPr>
          <w:rFonts w:ascii="Times New Roman" w:hAnsi="Times New Roman" w:cs="Times New Roman"/>
          <w:b/>
          <w:sz w:val="24"/>
          <w:szCs w:val="24"/>
        </w:rPr>
        <w:t>Faaliyet Alanları ile Ürün/Hizmetlerin Belirlenmesi</w:t>
      </w:r>
      <w:bookmarkEnd w:id="9"/>
    </w:p>
    <w:p w:rsidR="00BE61EE" w:rsidRPr="009C0CB9" w:rsidRDefault="00BE61EE" w:rsidP="009C0CB9">
      <w:pPr>
        <w:spacing w:line="276" w:lineRule="auto"/>
        <w:jc w:val="center"/>
        <w:rPr>
          <w:rFonts w:ascii="Times New Roman" w:hAnsi="Times New Roman" w:cs="Times New Roman"/>
          <w:b/>
          <w:bCs/>
          <w:sz w:val="24"/>
          <w:szCs w:val="24"/>
        </w:rPr>
      </w:pPr>
    </w:p>
    <w:p w:rsidR="00E61309" w:rsidRPr="009C0CB9" w:rsidRDefault="00E61309" w:rsidP="009C0CB9">
      <w:pPr>
        <w:pStyle w:val="GvdeMetni"/>
        <w:spacing w:before="4" w:line="276" w:lineRule="auto"/>
        <w:jc w:val="center"/>
        <w:rPr>
          <w:rFonts w:ascii="Times New Roman" w:hAnsi="Times New Roman" w:cs="Times New Roman"/>
          <w:b/>
        </w:rPr>
      </w:pPr>
    </w:p>
    <w:p w:rsidR="00E61309" w:rsidRDefault="00E61309" w:rsidP="00BE61EE">
      <w:pPr>
        <w:jc w:val="center"/>
        <w:rPr>
          <w:rFonts w:ascii="Times New Roman" w:hAnsi="Times New Roman" w:cs="Times New Roman"/>
          <w:i/>
          <w:iCs/>
          <w:sz w:val="24"/>
          <w:szCs w:val="24"/>
        </w:rPr>
      </w:pPr>
      <w:r w:rsidRPr="00BE61EE">
        <w:rPr>
          <w:rFonts w:ascii="Times New Roman" w:hAnsi="Times New Roman" w:cs="Times New Roman"/>
          <w:b/>
          <w:bCs/>
          <w:i/>
          <w:iCs/>
          <w:sz w:val="24"/>
          <w:szCs w:val="24"/>
        </w:rPr>
        <w:t>Tablo 3.</w:t>
      </w:r>
      <w:r w:rsidRPr="00BE61EE">
        <w:rPr>
          <w:rFonts w:ascii="Times New Roman" w:hAnsi="Times New Roman" w:cs="Times New Roman"/>
          <w:i/>
          <w:iCs/>
          <w:sz w:val="24"/>
          <w:szCs w:val="24"/>
        </w:rPr>
        <w:t xml:space="preserve"> Faaliyet Alanlar/Ürün ve Hizmetler Tablosu</w:t>
      </w:r>
    </w:p>
    <w:p w:rsidR="00BE61EE" w:rsidRPr="00BE61EE" w:rsidRDefault="00BE61EE" w:rsidP="00BE61EE">
      <w:pPr>
        <w:jc w:val="center"/>
        <w:rPr>
          <w:rFonts w:ascii="Times New Roman" w:hAnsi="Times New Roman" w:cs="Times New Roman"/>
          <w:i/>
          <w:iCs/>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893"/>
        <w:gridCol w:w="5767"/>
      </w:tblGrid>
      <w:tr w:rsidR="00E61309" w:rsidRPr="00E61309" w:rsidTr="00BE61EE">
        <w:trPr>
          <w:trHeight w:val="678"/>
          <w:jc w:val="center"/>
        </w:trPr>
        <w:tc>
          <w:tcPr>
            <w:tcW w:w="3893"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w w:val="105"/>
                <w:sz w:val="24"/>
                <w:szCs w:val="24"/>
              </w:rPr>
              <w:t>Faaliyet</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05"/>
                <w:sz w:val="24"/>
                <w:szCs w:val="24"/>
              </w:rPr>
              <w:t>Alanı</w:t>
            </w:r>
          </w:p>
        </w:tc>
        <w:tc>
          <w:tcPr>
            <w:tcW w:w="5767" w:type="dxa"/>
            <w:shd w:val="clear" w:color="auto" w:fill="92CDDC" w:themeFill="accent5" w:themeFillTint="99"/>
            <w:vAlign w:val="center"/>
          </w:tcPr>
          <w:p w:rsidR="00E61309" w:rsidRPr="00E61309" w:rsidRDefault="00E61309" w:rsidP="00BE61EE">
            <w:pPr>
              <w:pStyle w:val="TableParagraph"/>
              <w:spacing w:before="5" w:line="276" w:lineRule="auto"/>
              <w:ind w:left="107"/>
              <w:jc w:val="center"/>
              <w:rPr>
                <w:rFonts w:ascii="Times New Roman" w:hAnsi="Times New Roman" w:cs="Times New Roman"/>
                <w:b/>
                <w:sz w:val="24"/>
                <w:szCs w:val="24"/>
              </w:rPr>
            </w:pPr>
            <w:r w:rsidRPr="00E61309">
              <w:rPr>
                <w:rFonts w:ascii="Times New Roman" w:hAnsi="Times New Roman" w:cs="Times New Roman"/>
                <w:b/>
                <w:spacing w:val="-2"/>
                <w:w w:val="110"/>
                <w:sz w:val="24"/>
                <w:szCs w:val="24"/>
              </w:rPr>
              <w:t>Ürün/Hizmetler</w:t>
            </w:r>
          </w:p>
        </w:tc>
      </w:tr>
      <w:tr w:rsidR="00E61309" w:rsidRPr="00E61309" w:rsidTr="00BE61EE">
        <w:trPr>
          <w:trHeight w:val="1904"/>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Öğretim-eğitim</w:t>
            </w:r>
            <w:r w:rsidRPr="00E61309">
              <w:rPr>
                <w:rFonts w:ascii="Times New Roman" w:hAnsi="Times New Roman" w:cs="Times New Roman"/>
                <w:b/>
                <w:spacing w:val="38"/>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b/>
                <w:sz w:val="24"/>
                <w:szCs w:val="24"/>
              </w:rPr>
            </w:pPr>
            <w:r w:rsidRPr="00E61309">
              <w:rPr>
                <w:rFonts w:ascii="Times New Roman" w:hAnsi="Times New Roman" w:cs="Times New Roman"/>
                <w:b/>
                <w:sz w:val="24"/>
                <w:szCs w:val="24"/>
              </w:rPr>
              <w:t>Öğrenci</w:t>
            </w:r>
            <w:r w:rsidRPr="00E61309">
              <w:rPr>
                <w:rFonts w:ascii="Times New Roman" w:hAnsi="Times New Roman" w:cs="Times New Roman"/>
                <w:b/>
                <w:spacing w:val="-7"/>
                <w:sz w:val="24"/>
                <w:szCs w:val="24"/>
              </w:rPr>
              <w:t xml:space="preserve"> </w:t>
            </w:r>
            <w:r w:rsidRPr="00E61309">
              <w:rPr>
                <w:rFonts w:ascii="Times New Roman" w:hAnsi="Times New Roman" w:cs="Times New Roman"/>
                <w:b/>
                <w:sz w:val="24"/>
                <w:szCs w:val="24"/>
              </w:rPr>
              <w:t xml:space="preserve">İşleri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Kayıt-nakil işleri </w:t>
            </w:r>
          </w:p>
          <w:p w:rsidR="00BE61EE" w:rsidRDefault="00E61309" w:rsidP="00BE61EE">
            <w:pPr>
              <w:pStyle w:val="TableParagraph"/>
              <w:spacing w:line="276" w:lineRule="auto"/>
              <w:ind w:left="107" w:right="29"/>
              <w:rPr>
                <w:rFonts w:ascii="Times New Roman" w:hAnsi="Times New Roman" w:cs="Times New Roman"/>
                <w:spacing w:val="-4"/>
                <w:sz w:val="24"/>
                <w:szCs w:val="24"/>
              </w:rPr>
            </w:pPr>
            <w:r w:rsidRPr="00E61309">
              <w:rPr>
                <w:rFonts w:ascii="Times New Roman" w:hAnsi="Times New Roman" w:cs="Times New Roman"/>
                <w:spacing w:val="-4"/>
                <w:sz w:val="24"/>
                <w:szCs w:val="24"/>
              </w:rPr>
              <w:t xml:space="preserve">Devam-devamsızlık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Sınıf geçme</w:t>
            </w:r>
          </w:p>
          <w:p w:rsidR="00E61309" w:rsidRPr="00E61309" w:rsidRDefault="00E61309" w:rsidP="00BE61EE">
            <w:pPr>
              <w:pStyle w:val="TableParagraph"/>
              <w:spacing w:before="7" w:line="276" w:lineRule="auto"/>
              <w:ind w:left="107" w:right="29"/>
              <w:rPr>
                <w:rFonts w:ascii="Times New Roman" w:hAnsi="Times New Roman" w:cs="Times New Roman"/>
                <w:sz w:val="24"/>
                <w:szCs w:val="24"/>
              </w:rPr>
            </w:pPr>
            <w:r w:rsidRPr="00E61309">
              <w:rPr>
                <w:rFonts w:ascii="Times New Roman" w:hAnsi="Times New Roman" w:cs="Times New Roman"/>
                <w:spacing w:val="-6"/>
                <w:sz w:val="24"/>
                <w:szCs w:val="24"/>
              </w:rPr>
              <w:t>Sınav</w:t>
            </w:r>
            <w:r w:rsidRPr="00E61309">
              <w:rPr>
                <w:rFonts w:ascii="Times New Roman" w:hAnsi="Times New Roman" w:cs="Times New Roman"/>
                <w:spacing w:val="-4"/>
                <w:sz w:val="24"/>
                <w:szCs w:val="24"/>
              </w:rPr>
              <w:t xml:space="preserve"> </w:t>
            </w:r>
            <w:r w:rsidRPr="00E61309">
              <w:rPr>
                <w:rFonts w:ascii="Times New Roman" w:hAnsi="Times New Roman" w:cs="Times New Roman"/>
                <w:spacing w:val="-2"/>
                <w:sz w:val="24"/>
                <w:szCs w:val="24"/>
              </w:rPr>
              <w:t>hizmetleri</w:t>
            </w:r>
          </w:p>
        </w:tc>
      </w:tr>
      <w:tr w:rsidR="00E61309" w:rsidRPr="00E61309" w:rsidTr="00BE61EE">
        <w:trPr>
          <w:trHeight w:val="1302"/>
          <w:jc w:val="center"/>
        </w:trPr>
        <w:tc>
          <w:tcPr>
            <w:tcW w:w="3893" w:type="dxa"/>
            <w:shd w:val="clear" w:color="auto" w:fill="92CDDC" w:themeFill="accent5" w:themeFillTint="99"/>
            <w:vAlign w:val="center"/>
          </w:tcPr>
          <w:p w:rsidR="00E61309" w:rsidRPr="00E61309" w:rsidRDefault="00E61309" w:rsidP="00BE61EE">
            <w:pPr>
              <w:pStyle w:val="TableParagraph"/>
              <w:spacing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Rehberlik</w:t>
            </w:r>
            <w:r w:rsidRPr="00E61309">
              <w:rPr>
                <w:rFonts w:ascii="Times New Roman" w:hAnsi="Times New Roman" w:cs="Times New Roman"/>
                <w:b/>
                <w:w w:val="110"/>
                <w:sz w:val="24"/>
                <w:szCs w:val="24"/>
              </w:rPr>
              <w:t xml:space="preserve"> </w:t>
            </w:r>
            <w:r w:rsidRPr="00E61309">
              <w:rPr>
                <w:rFonts w:ascii="Times New Roman" w:hAnsi="Times New Roman" w:cs="Times New Roman"/>
                <w:b/>
                <w:spacing w:val="-2"/>
                <w:w w:val="110"/>
                <w:sz w:val="24"/>
                <w:szCs w:val="24"/>
              </w:rPr>
              <w:t>faaliyetleri</w:t>
            </w:r>
          </w:p>
        </w:tc>
        <w:tc>
          <w:tcPr>
            <w:tcW w:w="5767" w:type="dxa"/>
            <w:vAlign w:val="center"/>
          </w:tcPr>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Öğrencilere rehberlik yapmak </w:t>
            </w:r>
          </w:p>
          <w:p w:rsidR="00BE61EE"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z w:val="24"/>
                <w:szCs w:val="24"/>
              </w:rPr>
              <w:t xml:space="preserve">Velilere rehberlik etmek </w:t>
            </w:r>
          </w:p>
          <w:p w:rsidR="00E61309" w:rsidRPr="00E61309" w:rsidRDefault="00E61309" w:rsidP="00BE61EE">
            <w:pPr>
              <w:pStyle w:val="TableParagraph"/>
              <w:spacing w:line="276" w:lineRule="auto"/>
              <w:ind w:left="107" w:right="29"/>
              <w:rPr>
                <w:rFonts w:ascii="Times New Roman" w:hAnsi="Times New Roman" w:cs="Times New Roman"/>
                <w:sz w:val="24"/>
                <w:szCs w:val="24"/>
              </w:rPr>
            </w:pPr>
            <w:r w:rsidRPr="00E61309">
              <w:rPr>
                <w:rFonts w:ascii="Times New Roman" w:hAnsi="Times New Roman" w:cs="Times New Roman"/>
                <w:spacing w:val="-4"/>
                <w:sz w:val="24"/>
                <w:szCs w:val="24"/>
              </w:rPr>
              <w:t>Rehberlik faaliyetlerini yürütmek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w w:val="105"/>
                <w:sz w:val="24"/>
                <w:szCs w:val="24"/>
              </w:rPr>
              <w:t>Sosyal</w:t>
            </w:r>
            <w:r w:rsidRPr="00E61309">
              <w:rPr>
                <w:rFonts w:ascii="Times New Roman" w:hAnsi="Times New Roman" w:cs="Times New Roman"/>
                <w:b/>
                <w:spacing w:val="-5"/>
                <w:w w:val="105"/>
                <w:sz w:val="24"/>
                <w:szCs w:val="24"/>
              </w:rPr>
              <w:t xml:space="preserve"> </w:t>
            </w:r>
            <w:r w:rsidRPr="00E61309">
              <w:rPr>
                <w:rFonts w:ascii="Times New Roman" w:hAnsi="Times New Roman" w:cs="Times New Roman"/>
                <w:b/>
                <w:spacing w:val="-2"/>
                <w:w w:val="110"/>
                <w:sz w:val="24"/>
                <w:szCs w:val="24"/>
              </w:rPr>
              <w:t>faaliyetler</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Geziler </w:t>
            </w:r>
          </w:p>
          <w:p w:rsidR="00C05F55"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Sinema, tiyatro, çeşitli gösterilere katılmak</w:t>
            </w:r>
          </w:p>
          <w:p w:rsidR="00C05F55"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Piknik, kermes düzenlemek</w:t>
            </w:r>
          </w:p>
          <w:p w:rsidR="00C05F55" w:rsidRPr="00E61309" w:rsidRDefault="00C05F55" w:rsidP="00BE61EE">
            <w:pPr>
              <w:pStyle w:val="TableParagraph"/>
              <w:spacing w:line="276" w:lineRule="auto"/>
              <w:ind w:right="29"/>
              <w:rPr>
                <w:rFonts w:ascii="Times New Roman" w:hAnsi="Times New Roman" w:cs="Times New Roman"/>
                <w:sz w:val="24"/>
                <w:szCs w:val="24"/>
              </w:rPr>
            </w:pP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Sportif</w:t>
            </w:r>
            <w:r w:rsidRPr="00E61309">
              <w:rPr>
                <w:rFonts w:ascii="Times New Roman" w:hAnsi="Times New Roman" w:cs="Times New Roman"/>
                <w:b/>
                <w:spacing w:val="1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Sportif müsabakalara katılmak</w:t>
            </w:r>
          </w:p>
          <w:p w:rsidR="00C05F55" w:rsidRP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Yarışmalar düzenlemek</w:t>
            </w:r>
          </w:p>
        </w:tc>
      </w:tr>
      <w:tr w:rsidR="00E61309" w:rsidRPr="00E61309" w:rsidTr="00BE61EE">
        <w:trPr>
          <w:trHeight w:val="441"/>
          <w:jc w:val="center"/>
        </w:trPr>
        <w:tc>
          <w:tcPr>
            <w:tcW w:w="3893" w:type="dxa"/>
            <w:shd w:val="clear" w:color="auto" w:fill="92CDDC" w:themeFill="accent5" w:themeFillTint="99"/>
            <w:vAlign w:val="center"/>
          </w:tcPr>
          <w:p w:rsidR="00E61309" w:rsidRPr="00E61309" w:rsidRDefault="00E61309" w:rsidP="00BE61EE">
            <w:pPr>
              <w:pStyle w:val="TableParagraph"/>
              <w:spacing w:before="106"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Kültürel</w:t>
            </w:r>
            <w:r w:rsidRPr="00E61309">
              <w:rPr>
                <w:rFonts w:ascii="Times New Roman" w:hAnsi="Times New Roman" w:cs="Times New Roman"/>
                <w:b/>
                <w:spacing w:val="32"/>
                <w:sz w:val="24"/>
                <w:szCs w:val="24"/>
              </w:rPr>
              <w:t xml:space="preserve"> </w:t>
            </w:r>
            <w:r w:rsidRPr="00E61309">
              <w:rPr>
                <w:rFonts w:ascii="Times New Roman" w:hAnsi="Times New Roman" w:cs="Times New Roman"/>
                <w:b/>
                <w:sz w:val="24"/>
                <w:szCs w:val="24"/>
              </w:rPr>
              <w:t>ve</w:t>
            </w:r>
            <w:r w:rsidRPr="00E61309">
              <w:rPr>
                <w:rFonts w:ascii="Times New Roman" w:hAnsi="Times New Roman" w:cs="Times New Roman"/>
                <w:b/>
                <w:spacing w:val="30"/>
                <w:sz w:val="24"/>
                <w:szCs w:val="24"/>
              </w:rPr>
              <w:t xml:space="preserve"> </w:t>
            </w:r>
            <w:r w:rsidRPr="00E61309">
              <w:rPr>
                <w:rFonts w:ascii="Times New Roman" w:hAnsi="Times New Roman" w:cs="Times New Roman"/>
                <w:b/>
                <w:sz w:val="24"/>
                <w:szCs w:val="24"/>
              </w:rPr>
              <w:t>sanatsal</w:t>
            </w:r>
            <w:r w:rsidRPr="00E61309">
              <w:rPr>
                <w:rFonts w:ascii="Times New Roman" w:hAnsi="Times New Roman" w:cs="Times New Roman"/>
                <w:b/>
                <w:spacing w:val="32"/>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Sergiler düzenlemek </w:t>
            </w:r>
          </w:p>
          <w:p w:rsidR="00C05F55" w:rsidRP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Konser vermek</w:t>
            </w:r>
          </w:p>
        </w:tc>
      </w:tr>
      <w:tr w:rsidR="00E61309" w:rsidRPr="00E61309" w:rsidTr="00BE61EE">
        <w:trPr>
          <w:trHeight w:val="1139"/>
          <w:jc w:val="center"/>
        </w:trPr>
        <w:tc>
          <w:tcPr>
            <w:tcW w:w="3893" w:type="dxa"/>
            <w:shd w:val="clear" w:color="auto" w:fill="92CDDC" w:themeFill="accent5" w:themeFillTint="99"/>
            <w:vAlign w:val="center"/>
          </w:tcPr>
          <w:p w:rsidR="00E61309" w:rsidRPr="00E61309" w:rsidRDefault="00E61309" w:rsidP="00BE61EE">
            <w:pPr>
              <w:pStyle w:val="TableParagraph"/>
              <w:spacing w:before="22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İnsan kaynakları faaliyetleri (mesleki</w:t>
            </w:r>
            <w:r w:rsidRPr="00E61309">
              <w:rPr>
                <w:rFonts w:ascii="Times New Roman" w:hAnsi="Times New Roman" w:cs="Times New Roman"/>
                <w:b/>
                <w:spacing w:val="40"/>
                <w:w w:val="110"/>
                <w:sz w:val="24"/>
                <w:szCs w:val="24"/>
              </w:rPr>
              <w:t xml:space="preserve"> </w:t>
            </w:r>
            <w:r w:rsidRPr="00E61309">
              <w:rPr>
                <w:rFonts w:ascii="Times New Roman" w:hAnsi="Times New Roman" w:cs="Times New Roman"/>
                <w:b/>
                <w:w w:val="110"/>
                <w:sz w:val="24"/>
                <w:szCs w:val="24"/>
              </w:rPr>
              <w:t xml:space="preserve">gelişim faaliyetleri, personel </w:t>
            </w:r>
            <w:r w:rsidRPr="00E61309">
              <w:rPr>
                <w:rFonts w:ascii="Times New Roman" w:hAnsi="Times New Roman" w:cs="Times New Roman"/>
                <w:b/>
                <w:spacing w:val="-2"/>
                <w:w w:val="110"/>
                <w:sz w:val="24"/>
                <w:szCs w:val="24"/>
              </w:rPr>
              <w:t>etkinlikleri…)</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Çevrimiçi ve yüz yüze eğitimlere katılmak</w:t>
            </w:r>
          </w:p>
          <w:p w:rsidR="00C05F55" w:rsidRP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Seminerlere katılmak</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lastRenderedPageBreak/>
              <w:t>Okul</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aile</w:t>
            </w:r>
            <w:r w:rsidRPr="00E61309">
              <w:rPr>
                <w:rFonts w:ascii="Times New Roman" w:hAnsi="Times New Roman" w:cs="Times New Roman"/>
                <w:b/>
                <w:spacing w:val="17"/>
                <w:sz w:val="24"/>
                <w:szCs w:val="24"/>
              </w:rPr>
              <w:t xml:space="preserve"> </w:t>
            </w:r>
            <w:r w:rsidRPr="00E61309">
              <w:rPr>
                <w:rFonts w:ascii="Times New Roman" w:hAnsi="Times New Roman" w:cs="Times New Roman"/>
                <w:b/>
                <w:sz w:val="24"/>
                <w:szCs w:val="24"/>
              </w:rPr>
              <w:t>birliği</w:t>
            </w:r>
            <w:r w:rsidRPr="00E61309">
              <w:rPr>
                <w:rFonts w:ascii="Times New Roman" w:hAnsi="Times New Roman" w:cs="Times New Roman"/>
                <w:b/>
                <w:spacing w:val="1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Özel günlerin kutlanması</w:t>
            </w:r>
          </w:p>
          <w:p w:rsidR="00C05F55"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Okul ihtiyaçları tespiti ve giderilmesi</w:t>
            </w:r>
          </w:p>
          <w:p w:rsidR="00C05F55" w:rsidRP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Genel durum değerlendirmeleri</w:t>
            </w:r>
          </w:p>
        </w:tc>
      </w:tr>
      <w:tr w:rsidR="00E61309" w:rsidRPr="00E61309" w:rsidTr="00BE61EE">
        <w:trPr>
          <w:trHeight w:val="443"/>
          <w:jc w:val="center"/>
        </w:trPr>
        <w:tc>
          <w:tcPr>
            <w:tcW w:w="3893" w:type="dxa"/>
            <w:shd w:val="clear" w:color="auto" w:fill="92CDDC" w:themeFill="accent5" w:themeFillTint="99"/>
            <w:vAlign w:val="center"/>
          </w:tcPr>
          <w:p w:rsidR="00E61309" w:rsidRPr="00E61309" w:rsidRDefault="00E61309" w:rsidP="00BE61EE">
            <w:pPr>
              <w:pStyle w:val="TableParagraph"/>
              <w:spacing w:before="108" w:line="276" w:lineRule="auto"/>
              <w:ind w:left="107"/>
              <w:rPr>
                <w:rFonts w:ascii="Times New Roman" w:hAnsi="Times New Roman" w:cs="Times New Roman"/>
                <w:b/>
                <w:sz w:val="24"/>
                <w:szCs w:val="24"/>
              </w:rPr>
            </w:pPr>
            <w:r w:rsidRPr="00E61309">
              <w:rPr>
                <w:rFonts w:ascii="Times New Roman" w:hAnsi="Times New Roman" w:cs="Times New Roman"/>
                <w:b/>
                <w:spacing w:val="2"/>
                <w:sz w:val="24"/>
                <w:szCs w:val="24"/>
              </w:rPr>
              <w:t>Öğrencilere</w:t>
            </w:r>
            <w:r w:rsidRPr="00E61309">
              <w:rPr>
                <w:rFonts w:ascii="Times New Roman" w:hAnsi="Times New Roman" w:cs="Times New Roman"/>
                <w:b/>
                <w:spacing w:val="39"/>
                <w:sz w:val="24"/>
                <w:szCs w:val="24"/>
              </w:rPr>
              <w:t xml:space="preserve"> </w:t>
            </w:r>
            <w:r w:rsidRPr="00E61309">
              <w:rPr>
                <w:rFonts w:ascii="Times New Roman" w:hAnsi="Times New Roman" w:cs="Times New Roman"/>
                <w:b/>
                <w:spacing w:val="2"/>
                <w:sz w:val="24"/>
                <w:szCs w:val="24"/>
              </w:rPr>
              <w:t>yönelik</w:t>
            </w:r>
            <w:r w:rsidRPr="00E61309">
              <w:rPr>
                <w:rFonts w:ascii="Times New Roman" w:hAnsi="Times New Roman" w:cs="Times New Roman"/>
                <w:b/>
                <w:spacing w:val="34"/>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Mesleki bilgi seminerleri</w:t>
            </w:r>
          </w:p>
          <w:p w:rsidR="00C05F55"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Sağlık ve </w:t>
            </w:r>
            <w:proofErr w:type="gramStart"/>
            <w:r>
              <w:rPr>
                <w:rFonts w:ascii="Times New Roman" w:hAnsi="Times New Roman" w:cs="Times New Roman"/>
                <w:sz w:val="24"/>
                <w:szCs w:val="24"/>
              </w:rPr>
              <w:t>hijyen</w:t>
            </w:r>
            <w:proofErr w:type="gramEnd"/>
            <w:r>
              <w:rPr>
                <w:rFonts w:ascii="Times New Roman" w:hAnsi="Times New Roman" w:cs="Times New Roman"/>
                <w:sz w:val="24"/>
                <w:szCs w:val="24"/>
              </w:rPr>
              <w:t xml:space="preserve"> eğitimleri</w:t>
            </w:r>
          </w:p>
          <w:p w:rsidR="00C05F55" w:rsidRPr="00E61309" w:rsidRDefault="00C05F55" w:rsidP="00BE61EE">
            <w:pPr>
              <w:pStyle w:val="TableParagraph"/>
              <w:spacing w:line="276" w:lineRule="auto"/>
              <w:ind w:right="29"/>
              <w:rPr>
                <w:rFonts w:ascii="Times New Roman" w:hAnsi="Times New Roman" w:cs="Times New Roman"/>
                <w:sz w:val="24"/>
                <w:szCs w:val="24"/>
              </w:rPr>
            </w:pP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4" w:line="276" w:lineRule="auto"/>
              <w:ind w:left="107"/>
              <w:rPr>
                <w:rFonts w:ascii="Times New Roman" w:hAnsi="Times New Roman" w:cs="Times New Roman"/>
                <w:b/>
                <w:sz w:val="24"/>
                <w:szCs w:val="24"/>
              </w:rPr>
            </w:pPr>
            <w:r w:rsidRPr="00E61309">
              <w:rPr>
                <w:rFonts w:ascii="Times New Roman" w:hAnsi="Times New Roman" w:cs="Times New Roman"/>
                <w:b/>
                <w:spacing w:val="4"/>
                <w:sz w:val="24"/>
                <w:szCs w:val="24"/>
              </w:rPr>
              <w:t>Ölçme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4"/>
                <w:sz w:val="24"/>
                <w:szCs w:val="24"/>
              </w:rPr>
              <w:t>değerlendirme</w:t>
            </w:r>
            <w:r w:rsidRPr="00E61309">
              <w:rPr>
                <w:rFonts w:ascii="Times New Roman" w:hAnsi="Times New Roman" w:cs="Times New Roman"/>
                <w:b/>
                <w:spacing w:val="27"/>
                <w:sz w:val="24"/>
                <w:szCs w:val="24"/>
              </w:rPr>
              <w:t xml:space="preserve"> </w:t>
            </w:r>
            <w:r w:rsidRPr="00E61309">
              <w:rPr>
                <w:rFonts w:ascii="Times New Roman" w:hAnsi="Times New Roman" w:cs="Times New Roman"/>
                <w:b/>
                <w:spacing w:val="-2"/>
                <w:sz w:val="24"/>
                <w:szCs w:val="24"/>
              </w:rPr>
              <w:t>faaliyetleri</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Deneme sınavları</w:t>
            </w:r>
          </w:p>
          <w:p w:rsidR="00C05F55"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Sınav analizleri</w:t>
            </w:r>
          </w:p>
          <w:p w:rsidR="00C05F55" w:rsidRPr="00E61309" w:rsidRDefault="00C05F55" w:rsidP="00BE61EE">
            <w:pPr>
              <w:pStyle w:val="TableParagraph"/>
              <w:spacing w:line="276" w:lineRule="auto"/>
              <w:ind w:right="29"/>
              <w:rPr>
                <w:rFonts w:ascii="Times New Roman" w:hAnsi="Times New Roman" w:cs="Times New Roman"/>
                <w:sz w:val="24"/>
                <w:szCs w:val="24"/>
              </w:rPr>
            </w:pPr>
          </w:p>
        </w:tc>
      </w:tr>
      <w:tr w:rsidR="00E61309" w:rsidRPr="00E61309" w:rsidTr="00BE61EE">
        <w:trPr>
          <w:trHeight w:val="858"/>
          <w:jc w:val="center"/>
        </w:trPr>
        <w:tc>
          <w:tcPr>
            <w:tcW w:w="3893" w:type="dxa"/>
            <w:shd w:val="clear" w:color="auto" w:fill="92CDDC" w:themeFill="accent5" w:themeFillTint="99"/>
            <w:vAlign w:val="center"/>
          </w:tcPr>
          <w:p w:rsidR="00E61309" w:rsidRPr="00E61309" w:rsidRDefault="00E61309" w:rsidP="00BE61EE">
            <w:pPr>
              <w:pStyle w:val="TableParagraph"/>
              <w:spacing w:before="197" w:line="276" w:lineRule="auto"/>
              <w:ind w:left="107" w:right="1034"/>
              <w:rPr>
                <w:rFonts w:ascii="Times New Roman" w:hAnsi="Times New Roman" w:cs="Times New Roman"/>
                <w:b/>
                <w:sz w:val="24"/>
                <w:szCs w:val="24"/>
              </w:rPr>
            </w:pPr>
            <w:r w:rsidRPr="00E61309">
              <w:rPr>
                <w:rFonts w:ascii="Times New Roman" w:hAnsi="Times New Roman" w:cs="Times New Roman"/>
                <w:b/>
                <w:sz w:val="24"/>
                <w:szCs w:val="24"/>
              </w:rPr>
              <w:t xml:space="preserve">Öğrenme ortamlarına yönelik </w:t>
            </w:r>
            <w:r w:rsidRPr="00E61309">
              <w:rPr>
                <w:rFonts w:ascii="Times New Roman" w:hAnsi="Times New Roman" w:cs="Times New Roman"/>
                <w:b/>
                <w:spacing w:val="-2"/>
                <w:w w:val="110"/>
                <w:sz w:val="24"/>
                <w:szCs w:val="24"/>
              </w:rPr>
              <w:t>faaliyetler</w:t>
            </w:r>
          </w:p>
        </w:tc>
        <w:tc>
          <w:tcPr>
            <w:tcW w:w="5767" w:type="dxa"/>
            <w:vAlign w:val="center"/>
          </w:tcPr>
          <w:p w:rsidR="00E61309" w:rsidRP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Öğrenme ortamlarının iyileştirilmesi</w:t>
            </w:r>
          </w:p>
        </w:tc>
      </w:tr>
      <w:tr w:rsidR="00E61309" w:rsidRPr="00E61309" w:rsidTr="00BE61EE">
        <w:trPr>
          <w:trHeight w:val="414"/>
          <w:jc w:val="center"/>
        </w:trPr>
        <w:tc>
          <w:tcPr>
            <w:tcW w:w="3893" w:type="dxa"/>
            <w:shd w:val="clear" w:color="auto" w:fill="92CDDC" w:themeFill="accent5" w:themeFillTint="99"/>
            <w:vAlign w:val="center"/>
          </w:tcPr>
          <w:p w:rsidR="00E61309" w:rsidRPr="00E61309" w:rsidRDefault="00E61309" w:rsidP="00BE61EE">
            <w:pPr>
              <w:pStyle w:val="TableParagraph"/>
              <w:spacing w:before="91" w:line="276" w:lineRule="auto"/>
              <w:ind w:left="107"/>
              <w:rPr>
                <w:rFonts w:ascii="Times New Roman" w:hAnsi="Times New Roman" w:cs="Times New Roman"/>
                <w:b/>
                <w:sz w:val="24"/>
                <w:szCs w:val="24"/>
              </w:rPr>
            </w:pPr>
            <w:r w:rsidRPr="00E61309">
              <w:rPr>
                <w:rFonts w:ascii="Times New Roman" w:hAnsi="Times New Roman" w:cs="Times New Roman"/>
                <w:b/>
                <w:sz w:val="24"/>
                <w:szCs w:val="24"/>
              </w:rPr>
              <w:t>Ders</w:t>
            </w:r>
            <w:r w:rsidRPr="00E61309">
              <w:rPr>
                <w:rFonts w:ascii="Times New Roman" w:hAnsi="Times New Roman" w:cs="Times New Roman"/>
                <w:b/>
                <w:spacing w:val="21"/>
                <w:sz w:val="24"/>
                <w:szCs w:val="24"/>
              </w:rPr>
              <w:t xml:space="preserve"> </w:t>
            </w:r>
            <w:r w:rsidRPr="00E61309">
              <w:rPr>
                <w:rFonts w:ascii="Times New Roman" w:hAnsi="Times New Roman" w:cs="Times New Roman"/>
                <w:b/>
                <w:sz w:val="24"/>
                <w:szCs w:val="24"/>
              </w:rPr>
              <w:t>dışı</w:t>
            </w:r>
            <w:r w:rsidRPr="00E61309">
              <w:rPr>
                <w:rFonts w:ascii="Times New Roman" w:hAnsi="Times New Roman" w:cs="Times New Roman"/>
                <w:b/>
                <w:spacing w:val="25"/>
                <w:sz w:val="24"/>
                <w:szCs w:val="24"/>
              </w:rPr>
              <w:t xml:space="preserve"> </w:t>
            </w:r>
            <w:r w:rsidRPr="00E61309">
              <w:rPr>
                <w:rFonts w:ascii="Times New Roman" w:hAnsi="Times New Roman" w:cs="Times New Roman"/>
                <w:b/>
                <w:spacing w:val="-2"/>
                <w:sz w:val="24"/>
                <w:szCs w:val="24"/>
              </w:rPr>
              <w:t>faaliyetler</w:t>
            </w:r>
          </w:p>
        </w:tc>
        <w:tc>
          <w:tcPr>
            <w:tcW w:w="5767" w:type="dxa"/>
            <w:vAlign w:val="center"/>
          </w:tcPr>
          <w:p w:rsid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 xml:space="preserve"> Kurslar </w:t>
            </w:r>
          </w:p>
          <w:p w:rsidR="00C05F55"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Yaz okulları</w:t>
            </w:r>
          </w:p>
          <w:p w:rsidR="00C05F55" w:rsidRPr="00E61309" w:rsidRDefault="00C05F55" w:rsidP="00BE61EE">
            <w:pPr>
              <w:pStyle w:val="TableParagraph"/>
              <w:spacing w:line="276" w:lineRule="auto"/>
              <w:ind w:right="29"/>
              <w:rPr>
                <w:rFonts w:ascii="Times New Roman" w:hAnsi="Times New Roman" w:cs="Times New Roman"/>
                <w:sz w:val="24"/>
                <w:szCs w:val="24"/>
              </w:rPr>
            </w:pPr>
            <w:r>
              <w:rPr>
                <w:rFonts w:ascii="Times New Roman" w:hAnsi="Times New Roman" w:cs="Times New Roman"/>
                <w:sz w:val="24"/>
                <w:szCs w:val="24"/>
              </w:rPr>
              <w:t>Sosyal faaliyetler</w:t>
            </w:r>
          </w:p>
        </w:tc>
      </w:tr>
    </w:tbl>
    <w:p w:rsidR="00BE61EE" w:rsidRDefault="00BE61EE" w:rsidP="00BE61EE">
      <w:pPr>
        <w:jc w:val="both"/>
        <w:rPr>
          <w:rFonts w:ascii="Times New Roman" w:hAnsi="Times New Roman" w:cs="Times New Roman"/>
          <w:sz w:val="24"/>
          <w:szCs w:val="24"/>
        </w:rPr>
      </w:pPr>
    </w:p>
    <w:p w:rsidR="009C0CB9" w:rsidRDefault="009C0CB9" w:rsidP="00BE61EE">
      <w:pPr>
        <w:jc w:val="both"/>
        <w:rPr>
          <w:rFonts w:ascii="Times New Roman" w:hAnsi="Times New Roman" w:cs="Times New Roman"/>
          <w:i/>
          <w:iCs/>
          <w:color w:val="FF0000"/>
          <w:sz w:val="24"/>
          <w:szCs w:val="24"/>
        </w:rPr>
      </w:pPr>
    </w:p>
    <w:p w:rsidR="009117EF" w:rsidRDefault="006A628C" w:rsidP="009C0CB9">
      <w:pPr>
        <w:pStyle w:val="Balk2"/>
        <w:ind w:left="0" w:firstLine="0"/>
        <w:jc w:val="center"/>
      </w:pPr>
      <w:bookmarkStart w:id="10" w:name="_Toc164264120"/>
      <w:r w:rsidRPr="00CE5C87">
        <w:t xml:space="preserve">2.6 </w:t>
      </w:r>
      <w:r w:rsidR="009117EF" w:rsidRPr="006A628C">
        <w:t>Paydaş Analizi</w:t>
      </w:r>
      <w:bookmarkEnd w:id="10"/>
    </w:p>
    <w:p w:rsidR="009C0CB9" w:rsidRPr="006A628C" w:rsidRDefault="009C0CB9" w:rsidP="009C0CB9">
      <w:pPr>
        <w:pStyle w:val="Balk2"/>
        <w:ind w:left="0" w:firstLine="0"/>
        <w:jc w:val="center"/>
        <w:rPr>
          <w:i/>
          <w:iCs/>
          <w:color w:val="FF0000"/>
        </w:rPr>
      </w:pPr>
    </w:p>
    <w:p w:rsidR="009117EF" w:rsidRPr="009117EF" w:rsidRDefault="009117EF" w:rsidP="009117EF">
      <w:pPr>
        <w:spacing w:line="276" w:lineRule="auto"/>
        <w:rPr>
          <w:rFonts w:ascii="Times New Roman" w:hAnsi="Times New Roman" w:cs="Times New Roman"/>
          <w:b/>
          <w:bCs/>
          <w:sz w:val="24"/>
          <w:szCs w:val="24"/>
        </w:rPr>
      </w:pPr>
    </w:p>
    <w:p w:rsidR="009117EF" w:rsidRPr="009117EF" w:rsidRDefault="009117EF" w:rsidP="009117EF">
      <w:pPr>
        <w:spacing w:line="276" w:lineRule="auto"/>
        <w:jc w:val="both"/>
        <w:rPr>
          <w:rFonts w:ascii="Times New Roman" w:hAnsi="Times New Roman" w:cs="Times New Roman"/>
          <w:sz w:val="24"/>
          <w:szCs w:val="24"/>
        </w:rPr>
      </w:pPr>
      <w:r w:rsidRPr="009117EF">
        <w:rPr>
          <w:rFonts w:ascii="Times New Roman" w:hAnsi="Times New Roman" w:cs="Times New Roman"/>
          <w:sz w:val="24"/>
          <w:szCs w:val="24"/>
        </w:rPr>
        <w:t>Paydaş analizi kapsamında, öncelikle paydaşlar belirlenerek iç ve dış paydaş olarak tasnif edilmiştir. Katılımcılığı artırmak ve paydaş görüşlerini plana yansıtabilmek amacıyla anket uygulaması, mülakat, atölye çalışması ve toplantılardan yararlanılmıştır.</w:t>
      </w:r>
    </w:p>
    <w:p w:rsidR="009117EF" w:rsidRDefault="009117EF" w:rsidP="009117EF">
      <w:pPr>
        <w:spacing w:line="276" w:lineRule="auto"/>
        <w:rPr>
          <w:rFonts w:ascii="Times New Roman" w:hAnsi="Times New Roman" w:cs="Times New Roman"/>
          <w:sz w:val="24"/>
          <w:szCs w:val="24"/>
        </w:rPr>
      </w:pPr>
    </w:p>
    <w:p w:rsidR="009117EF" w:rsidRPr="009117EF" w:rsidRDefault="009117EF" w:rsidP="009117EF">
      <w:pPr>
        <w:spacing w:line="276" w:lineRule="auto"/>
        <w:jc w:val="center"/>
        <w:rPr>
          <w:rFonts w:ascii="Times New Roman" w:hAnsi="Times New Roman" w:cs="Times New Roman"/>
          <w:i/>
          <w:iCs/>
          <w:sz w:val="24"/>
          <w:szCs w:val="24"/>
        </w:rPr>
      </w:pPr>
      <w:r w:rsidRPr="009117EF">
        <w:rPr>
          <w:rFonts w:ascii="Times New Roman" w:hAnsi="Times New Roman" w:cs="Times New Roman"/>
          <w:b/>
          <w:bCs/>
          <w:i/>
          <w:iCs/>
          <w:sz w:val="24"/>
          <w:szCs w:val="24"/>
        </w:rPr>
        <w:t>Tablo 4.</w:t>
      </w:r>
      <w:r w:rsidRPr="009117EF">
        <w:rPr>
          <w:rFonts w:ascii="Times New Roman" w:hAnsi="Times New Roman" w:cs="Times New Roman"/>
          <w:i/>
          <w:iCs/>
          <w:sz w:val="24"/>
          <w:szCs w:val="24"/>
        </w:rPr>
        <w:t xml:space="preserve"> Paydaş Sınıflandırma ve </w:t>
      </w:r>
      <w:proofErr w:type="spellStart"/>
      <w:r w:rsidRPr="009117EF">
        <w:rPr>
          <w:rFonts w:ascii="Times New Roman" w:hAnsi="Times New Roman" w:cs="Times New Roman"/>
          <w:i/>
          <w:iCs/>
          <w:sz w:val="24"/>
          <w:szCs w:val="24"/>
        </w:rPr>
        <w:t>Önceliklendirme</w:t>
      </w:r>
      <w:proofErr w:type="spellEnd"/>
      <w:r w:rsidRPr="009117EF">
        <w:rPr>
          <w:rFonts w:ascii="Times New Roman" w:hAnsi="Times New Roman" w:cs="Times New Roman"/>
          <w:i/>
          <w:iCs/>
          <w:sz w:val="24"/>
          <w:szCs w:val="24"/>
        </w:rPr>
        <w:t xml:space="preserve"> Tablosu</w:t>
      </w:r>
    </w:p>
    <w:p w:rsidR="009117EF" w:rsidRPr="009117EF" w:rsidRDefault="009117EF" w:rsidP="009117EF">
      <w:pPr>
        <w:rPr>
          <w:rFonts w:ascii="Times New Roman" w:hAnsi="Times New Roman" w:cs="Times New Roman"/>
          <w:b/>
          <w:sz w:val="24"/>
          <w:szCs w:val="24"/>
        </w:rPr>
      </w:pPr>
    </w:p>
    <w:tbl>
      <w:tblPr>
        <w:tblStyle w:val="TableNormal"/>
        <w:tblW w:w="98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737"/>
        <w:gridCol w:w="1462"/>
        <w:gridCol w:w="2073"/>
        <w:gridCol w:w="2295"/>
        <w:gridCol w:w="2295"/>
      </w:tblGrid>
      <w:tr w:rsidR="009117EF" w:rsidRPr="009117EF" w:rsidTr="009117EF">
        <w:trPr>
          <w:trHeight w:val="625"/>
          <w:jc w:val="center"/>
        </w:trPr>
        <w:tc>
          <w:tcPr>
            <w:tcW w:w="3199" w:type="dxa"/>
            <w:gridSpan w:val="2"/>
            <w:shd w:val="clear" w:color="auto" w:fill="92CDDC" w:themeFill="accent5" w:themeFillTint="99"/>
            <w:vAlign w:val="center"/>
          </w:tcPr>
          <w:p w:rsidR="009117EF" w:rsidRPr="009117EF" w:rsidRDefault="009117EF" w:rsidP="00D65EEA">
            <w:pPr>
              <w:pStyle w:val="TableParagraph"/>
              <w:spacing w:before="1"/>
              <w:ind w:left="107"/>
              <w:jc w:val="center"/>
              <w:rPr>
                <w:rFonts w:ascii="Times New Roman" w:hAnsi="Times New Roman" w:cs="Times New Roman"/>
                <w:b/>
                <w:sz w:val="24"/>
                <w:szCs w:val="24"/>
              </w:rPr>
            </w:pPr>
            <w:r w:rsidRPr="009117EF">
              <w:rPr>
                <w:rFonts w:ascii="Times New Roman" w:hAnsi="Times New Roman" w:cs="Times New Roman"/>
                <w:b/>
                <w:spacing w:val="-2"/>
                <w:sz w:val="24"/>
                <w:szCs w:val="24"/>
              </w:rPr>
              <w:t>PAYDAŞLAR</w:t>
            </w:r>
          </w:p>
        </w:tc>
        <w:tc>
          <w:tcPr>
            <w:tcW w:w="2073" w:type="dxa"/>
            <w:shd w:val="clear" w:color="auto" w:fill="92CDDC" w:themeFill="accent5" w:themeFillTint="99"/>
            <w:vAlign w:val="center"/>
          </w:tcPr>
          <w:p w:rsidR="009117EF" w:rsidRPr="009117EF" w:rsidRDefault="009117EF" w:rsidP="00D65EEA">
            <w:pPr>
              <w:pStyle w:val="TableParagraph"/>
              <w:spacing w:before="2"/>
              <w:ind w:left="110"/>
              <w:jc w:val="center"/>
              <w:rPr>
                <w:rFonts w:ascii="Times New Roman" w:hAnsi="Times New Roman" w:cs="Times New Roman"/>
                <w:b/>
                <w:sz w:val="24"/>
                <w:szCs w:val="24"/>
              </w:rPr>
            </w:pPr>
            <w:r w:rsidRPr="009117EF">
              <w:rPr>
                <w:rFonts w:ascii="Times New Roman" w:hAnsi="Times New Roman" w:cs="Times New Roman"/>
                <w:b/>
                <w:w w:val="80"/>
                <w:sz w:val="24"/>
                <w:szCs w:val="24"/>
              </w:rPr>
              <w:t>İÇ</w:t>
            </w:r>
            <w:r w:rsidRPr="009117EF">
              <w:rPr>
                <w:rFonts w:ascii="Times New Roman" w:hAnsi="Times New Roman" w:cs="Times New Roman"/>
                <w:b/>
                <w:spacing w:val="-1"/>
                <w:w w:val="95"/>
                <w:sz w:val="24"/>
                <w:szCs w:val="24"/>
              </w:rPr>
              <w:t xml:space="preserve"> </w:t>
            </w:r>
            <w:r w:rsidRPr="009117EF">
              <w:rPr>
                <w:rFonts w:ascii="Times New Roman" w:hAnsi="Times New Roman" w:cs="Times New Roman"/>
                <w:b/>
                <w:spacing w:val="-2"/>
                <w:w w:val="95"/>
                <w:sz w:val="24"/>
                <w:szCs w:val="24"/>
              </w:rPr>
              <w:t>PAYDAŞ</w:t>
            </w:r>
          </w:p>
        </w:tc>
        <w:tc>
          <w:tcPr>
            <w:tcW w:w="2295" w:type="dxa"/>
            <w:shd w:val="clear" w:color="auto" w:fill="92CDDC" w:themeFill="accent5" w:themeFillTint="99"/>
            <w:vAlign w:val="center"/>
          </w:tcPr>
          <w:p w:rsidR="009117EF" w:rsidRPr="009117EF" w:rsidRDefault="009117EF" w:rsidP="00D65EEA">
            <w:pPr>
              <w:pStyle w:val="TableParagraph"/>
              <w:spacing w:line="236" w:lineRule="exact"/>
              <w:ind w:left="108" w:firstLine="528"/>
              <w:rPr>
                <w:rFonts w:ascii="Times New Roman" w:hAnsi="Times New Roman" w:cs="Times New Roman"/>
                <w:b/>
                <w:sz w:val="24"/>
                <w:szCs w:val="24"/>
              </w:rPr>
            </w:pPr>
            <w:r w:rsidRPr="009117EF">
              <w:rPr>
                <w:rFonts w:ascii="Times New Roman" w:hAnsi="Times New Roman" w:cs="Times New Roman"/>
                <w:b/>
                <w:spacing w:val="-4"/>
                <w:sz w:val="24"/>
                <w:szCs w:val="24"/>
              </w:rPr>
              <w:t xml:space="preserve">  DIŞ </w:t>
            </w:r>
            <w:r w:rsidRPr="009117EF">
              <w:rPr>
                <w:rFonts w:ascii="Times New Roman" w:hAnsi="Times New Roman" w:cs="Times New Roman"/>
                <w:b/>
                <w:spacing w:val="-2"/>
                <w:w w:val="90"/>
                <w:sz w:val="24"/>
                <w:szCs w:val="24"/>
              </w:rPr>
              <w:t>PAYDAŞ</w:t>
            </w:r>
          </w:p>
        </w:tc>
        <w:tc>
          <w:tcPr>
            <w:tcW w:w="2295" w:type="dxa"/>
            <w:shd w:val="clear" w:color="auto" w:fill="92CDDC" w:themeFill="accent5" w:themeFillTint="99"/>
            <w:vAlign w:val="center"/>
          </w:tcPr>
          <w:p w:rsidR="009117EF" w:rsidRPr="009117EF" w:rsidRDefault="009117EF" w:rsidP="00D65EEA">
            <w:pPr>
              <w:pStyle w:val="TableParagraph"/>
              <w:spacing w:line="236" w:lineRule="exact"/>
              <w:ind w:left="108" w:firstLine="528"/>
              <w:rPr>
                <w:rFonts w:ascii="Times New Roman" w:hAnsi="Times New Roman" w:cs="Times New Roman"/>
                <w:b/>
                <w:spacing w:val="-4"/>
                <w:sz w:val="24"/>
                <w:szCs w:val="24"/>
              </w:rPr>
            </w:pPr>
            <w:r w:rsidRPr="009117EF">
              <w:rPr>
                <w:rFonts w:ascii="Times New Roman" w:hAnsi="Times New Roman" w:cs="Times New Roman"/>
                <w:b/>
                <w:spacing w:val="-4"/>
                <w:sz w:val="24"/>
                <w:szCs w:val="24"/>
              </w:rPr>
              <w:t>ÖNCELİĞİ</w:t>
            </w:r>
            <w:r w:rsidRPr="009117EF">
              <w:rPr>
                <w:rFonts w:ascii="Times New Roman" w:hAnsi="Times New Roman" w:cs="Times New Roman"/>
                <w:b/>
                <w:spacing w:val="-4"/>
                <w:sz w:val="24"/>
                <w:szCs w:val="24"/>
              </w:rPr>
              <w:br/>
            </w:r>
            <w:r w:rsidRPr="009117EF">
              <w:rPr>
                <w:rFonts w:ascii="Times New Roman" w:hAnsi="Times New Roman" w:cs="Times New Roman"/>
                <w:b/>
                <w:spacing w:val="-4"/>
                <w:sz w:val="14"/>
                <w:szCs w:val="14"/>
              </w:rPr>
              <w:t>( 5 Yüksek Öncelik -1 Düşük Öncelik)</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rPr>
              <w:t>Millî Eğitim</w:t>
            </w:r>
            <w:r w:rsidRPr="009117EF">
              <w:rPr>
                <w:rFonts w:ascii="Times New Roman" w:hAnsi="Times New Roman" w:cs="Times New Roman"/>
                <w:b/>
                <w:spacing w:val="4"/>
              </w:rPr>
              <w:t xml:space="preserve"> </w:t>
            </w:r>
            <w:r w:rsidRPr="009117EF">
              <w:rPr>
                <w:rFonts w:ascii="Times New Roman" w:hAnsi="Times New Roman" w:cs="Times New Roman"/>
                <w:b/>
                <w:spacing w:val="-2"/>
              </w:rPr>
              <w:t>Bakanlığı</w:t>
            </w:r>
          </w:p>
        </w:tc>
        <w:tc>
          <w:tcPr>
            <w:tcW w:w="2073"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spacing w:val="-2"/>
                <w:w w:val="105"/>
              </w:rPr>
              <w:t>Valilik</w:t>
            </w:r>
          </w:p>
        </w:tc>
        <w:tc>
          <w:tcPr>
            <w:tcW w:w="2073"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rPr>
                <w:rFonts w:ascii="Times New Roman" w:hAnsi="Times New Roman" w:cs="Times New Roman"/>
                <w:b/>
              </w:rPr>
            </w:pPr>
            <w:r w:rsidRPr="009117EF">
              <w:rPr>
                <w:rFonts w:ascii="Times New Roman" w:hAnsi="Times New Roman" w:cs="Times New Roman"/>
                <w:b/>
              </w:rPr>
              <w:t>İl Millî Eğitim Müdürlüğü</w:t>
            </w:r>
          </w:p>
        </w:tc>
        <w:tc>
          <w:tcPr>
            <w:tcW w:w="2073"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Kaymakamlık</w:t>
            </w:r>
          </w:p>
        </w:tc>
        <w:tc>
          <w:tcPr>
            <w:tcW w:w="2073"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rPr>
                <w:rFonts w:ascii="Times New Roman" w:hAnsi="Times New Roman" w:cs="Times New Roman"/>
                <w:b/>
              </w:rPr>
            </w:pPr>
            <w:r w:rsidRPr="009117EF">
              <w:rPr>
                <w:rFonts w:ascii="Times New Roman" w:hAnsi="Times New Roman" w:cs="Times New Roman"/>
                <w:b/>
              </w:rPr>
              <w:t>İlçe Millî Eğitim Müdürlüğü</w:t>
            </w:r>
          </w:p>
        </w:tc>
        <w:tc>
          <w:tcPr>
            <w:tcW w:w="2073"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22" w:lineRule="exact"/>
              <w:rPr>
                <w:rFonts w:ascii="Times New Roman" w:hAnsi="Times New Roman" w:cs="Times New Roman"/>
                <w:b/>
              </w:rPr>
            </w:pPr>
            <w:r w:rsidRPr="009117EF">
              <w:rPr>
                <w:rFonts w:ascii="Times New Roman" w:hAnsi="Times New Roman" w:cs="Times New Roman"/>
                <w:b/>
                <w:spacing w:val="-2"/>
                <w:w w:val="105"/>
              </w:rPr>
              <w:t>Öğretmenler</w:t>
            </w:r>
          </w:p>
        </w:tc>
        <w:tc>
          <w:tcPr>
            <w:tcW w:w="2073"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1737" w:type="dxa"/>
            <w:tcBorders>
              <w:right w:val="nil"/>
            </w:tcBorders>
            <w:shd w:val="clear" w:color="auto" w:fill="92CDDC" w:themeFill="accent5" w:themeFillTint="99"/>
            <w:vAlign w:val="center"/>
          </w:tcPr>
          <w:p w:rsidR="009117EF" w:rsidRPr="009117EF" w:rsidRDefault="009117EF" w:rsidP="009117EF">
            <w:pPr>
              <w:pStyle w:val="TableParagraph"/>
              <w:spacing w:line="236" w:lineRule="exact"/>
              <w:rPr>
                <w:rFonts w:ascii="Times New Roman" w:hAnsi="Times New Roman" w:cs="Times New Roman"/>
                <w:b/>
              </w:rPr>
            </w:pPr>
            <w:r w:rsidRPr="009117EF">
              <w:rPr>
                <w:rFonts w:ascii="Times New Roman" w:hAnsi="Times New Roman" w:cs="Times New Roman"/>
                <w:b/>
              </w:rPr>
              <w:t>Öğrenciler</w:t>
            </w:r>
          </w:p>
        </w:tc>
        <w:tc>
          <w:tcPr>
            <w:tcW w:w="1462" w:type="dxa"/>
            <w:tcBorders>
              <w:left w:val="nil"/>
            </w:tcBorders>
            <w:shd w:val="clear" w:color="auto" w:fill="92CDDC" w:themeFill="accent5" w:themeFillTint="99"/>
            <w:vAlign w:val="center"/>
          </w:tcPr>
          <w:p w:rsidR="009117EF" w:rsidRPr="009117EF" w:rsidRDefault="009117EF" w:rsidP="009117EF">
            <w:pPr>
              <w:pStyle w:val="TableParagraph"/>
              <w:tabs>
                <w:tab w:val="left" w:pos="532"/>
              </w:tabs>
              <w:spacing w:before="2"/>
              <w:jc w:val="right"/>
              <w:rPr>
                <w:rFonts w:ascii="Times New Roman" w:hAnsi="Times New Roman" w:cs="Times New Roman"/>
                <w:b/>
              </w:rPr>
            </w:pPr>
          </w:p>
        </w:tc>
        <w:tc>
          <w:tcPr>
            <w:tcW w:w="2073"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5</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line="222" w:lineRule="exact"/>
              <w:rPr>
                <w:rFonts w:ascii="Times New Roman" w:hAnsi="Times New Roman" w:cs="Times New Roman"/>
                <w:b/>
              </w:rPr>
            </w:pPr>
            <w:r w:rsidRPr="009117EF">
              <w:rPr>
                <w:rFonts w:ascii="Times New Roman" w:hAnsi="Times New Roman" w:cs="Times New Roman"/>
                <w:b/>
                <w:spacing w:val="-2"/>
              </w:rPr>
              <w:t>Veliler</w:t>
            </w:r>
          </w:p>
        </w:tc>
        <w:tc>
          <w:tcPr>
            <w:tcW w:w="2073"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2" w:line="219" w:lineRule="exact"/>
              <w:rPr>
                <w:rFonts w:ascii="Times New Roman" w:hAnsi="Times New Roman" w:cs="Times New Roman"/>
                <w:b/>
              </w:rPr>
            </w:pPr>
            <w:r w:rsidRPr="009117EF">
              <w:rPr>
                <w:rFonts w:ascii="Times New Roman" w:hAnsi="Times New Roman" w:cs="Times New Roman"/>
                <w:b/>
              </w:rPr>
              <w:t>Okul</w:t>
            </w:r>
            <w:r w:rsidRPr="009117EF">
              <w:rPr>
                <w:rFonts w:ascii="Times New Roman" w:hAnsi="Times New Roman" w:cs="Times New Roman"/>
                <w:b/>
                <w:spacing w:val="-1"/>
              </w:rPr>
              <w:t xml:space="preserve"> </w:t>
            </w:r>
            <w:r w:rsidRPr="009117EF">
              <w:rPr>
                <w:rFonts w:ascii="Times New Roman" w:hAnsi="Times New Roman" w:cs="Times New Roman"/>
                <w:b/>
              </w:rPr>
              <w:t xml:space="preserve">Aile </w:t>
            </w:r>
            <w:r w:rsidRPr="009117EF">
              <w:rPr>
                <w:rFonts w:ascii="Times New Roman" w:hAnsi="Times New Roman" w:cs="Times New Roman"/>
                <w:b/>
                <w:spacing w:val="-2"/>
              </w:rPr>
              <w:t>Birliği</w:t>
            </w:r>
          </w:p>
        </w:tc>
        <w:tc>
          <w:tcPr>
            <w:tcW w:w="2073"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4</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9117EF" w:rsidP="009117EF">
            <w:pPr>
              <w:pStyle w:val="TableParagraph"/>
              <w:spacing w:before="5" w:line="219" w:lineRule="exact"/>
              <w:rPr>
                <w:rFonts w:ascii="Times New Roman" w:hAnsi="Times New Roman" w:cs="Times New Roman"/>
                <w:b/>
              </w:rPr>
            </w:pPr>
            <w:r w:rsidRPr="009117EF">
              <w:rPr>
                <w:rFonts w:ascii="Times New Roman" w:hAnsi="Times New Roman" w:cs="Times New Roman"/>
                <w:b/>
              </w:rPr>
              <w:t>Diğer çalışanlar</w:t>
            </w:r>
          </w:p>
        </w:tc>
        <w:tc>
          <w:tcPr>
            <w:tcW w:w="2073"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2</w:t>
            </w:r>
          </w:p>
        </w:tc>
      </w:tr>
      <w:tr w:rsidR="009117EF" w:rsidRPr="009117EF" w:rsidTr="009117EF">
        <w:trPr>
          <w:trHeight w:val="454"/>
          <w:jc w:val="center"/>
        </w:trPr>
        <w:tc>
          <w:tcPr>
            <w:tcW w:w="3199" w:type="dxa"/>
            <w:gridSpan w:val="2"/>
            <w:shd w:val="clear" w:color="auto" w:fill="92CDDC" w:themeFill="accent5" w:themeFillTint="99"/>
            <w:vAlign w:val="center"/>
          </w:tcPr>
          <w:p w:rsidR="009117EF" w:rsidRPr="009117EF" w:rsidRDefault="00ED4BE1" w:rsidP="009117EF">
            <w:pPr>
              <w:pStyle w:val="TableParagraph"/>
              <w:spacing w:before="2" w:line="222" w:lineRule="exact"/>
              <w:rPr>
                <w:rFonts w:ascii="Times New Roman" w:hAnsi="Times New Roman" w:cs="Times New Roman"/>
                <w:b/>
              </w:rPr>
            </w:pPr>
            <w:r>
              <w:rPr>
                <w:rFonts w:ascii="Times New Roman" w:hAnsi="Times New Roman" w:cs="Times New Roman"/>
                <w:b/>
                <w:spacing w:val="-2"/>
                <w:w w:val="110"/>
              </w:rPr>
              <w:lastRenderedPageBreak/>
              <w:t>Kandıra Belediyesi</w:t>
            </w:r>
          </w:p>
        </w:tc>
        <w:tc>
          <w:tcPr>
            <w:tcW w:w="2073" w:type="dxa"/>
            <w:shd w:val="clear" w:color="auto" w:fill="auto"/>
            <w:vAlign w:val="center"/>
          </w:tcPr>
          <w:p w:rsidR="009117EF" w:rsidRPr="009117EF" w:rsidRDefault="009117EF" w:rsidP="00D65EEA">
            <w:pPr>
              <w:pStyle w:val="TableParagraph"/>
              <w:jc w:val="center"/>
              <w:rPr>
                <w:rFonts w:ascii="Times New Roman" w:hAnsi="Times New Roman" w:cs="Times New Roman"/>
              </w:rPr>
            </w:pPr>
          </w:p>
        </w:tc>
        <w:tc>
          <w:tcPr>
            <w:tcW w:w="2295" w:type="dxa"/>
            <w:shd w:val="clear" w:color="auto" w:fill="auto"/>
            <w:vAlign w:val="center"/>
          </w:tcPr>
          <w:p w:rsidR="009117EF" w:rsidRPr="009117EF" w:rsidRDefault="00ED4BE1" w:rsidP="00D65EEA">
            <w:pPr>
              <w:pStyle w:val="TableParagraph"/>
              <w:jc w:val="center"/>
              <w:rPr>
                <w:rFonts w:ascii="Times New Roman" w:hAnsi="Times New Roman" w:cs="Times New Roman"/>
              </w:rPr>
            </w:pPr>
            <w:r>
              <w:rPr>
                <w:rFonts w:ascii="Times New Roman" w:hAnsi="Times New Roman" w:cs="Times New Roman"/>
              </w:rPr>
              <w:t>*</w:t>
            </w:r>
          </w:p>
        </w:tc>
        <w:tc>
          <w:tcPr>
            <w:tcW w:w="2295" w:type="dxa"/>
            <w:shd w:val="clear" w:color="auto" w:fill="auto"/>
            <w:vAlign w:val="center"/>
          </w:tcPr>
          <w:p w:rsidR="009117EF" w:rsidRPr="009117EF" w:rsidRDefault="00C62E73" w:rsidP="00D65EEA">
            <w:pPr>
              <w:pStyle w:val="TableParagraph"/>
              <w:jc w:val="center"/>
              <w:rPr>
                <w:rFonts w:ascii="Times New Roman" w:hAnsi="Times New Roman" w:cs="Times New Roman"/>
              </w:rPr>
            </w:pPr>
            <w:r>
              <w:rPr>
                <w:rFonts w:ascii="Times New Roman" w:hAnsi="Times New Roman" w:cs="Times New Roman"/>
              </w:rPr>
              <w:t>2</w:t>
            </w:r>
          </w:p>
        </w:tc>
      </w:tr>
      <w:tr w:rsidR="00ED4BE1" w:rsidRPr="009117EF" w:rsidTr="009C0CB9">
        <w:trPr>
          <w:trHeight w:val="454"/>
          <w:jc w:val="center"/>
        </w:trPr>
        <w:tc>
          <w:tcPr>
            <w:tcW w:w="3199" w:type="dxa"/>
            <w:gridSpan w:val="2"/>
            <w:shd w:val="clear" w:color="auto" w:fill="92CDDC" w:themeFill="accent5" w:themeFillTint="99"/>
          </w:tcPr>
          <w:p w:rsidR="00ED4BE1" w:rsidRPr="00ED4BE1" w:rsidRDefault="00ED4BE1" w:rsidP="00ED4BE1">
            <w:pPr>
              <w:pStyle w:val="TableParagraph"/>
              <w:spacing w:line="227" w:lineRule="exact"/>
              <w:rPr>
                <w:rFonts w:ascii="Times New Roman" w:hAnsi="Times New Roman" w:cs="Times New Roman"/>
                <w:b/>
              </w:rPr>
            </w:pPr>
            <w:r w:rsidRPr="00ED4BE1">
              <w:rPr>
                <w:rFonts w:ascii="Times New Roman" w:hAnsi="Times New Roman" w:cs="Times New Roman"/>
                <w:b/>
              </w:rPr>
              <w:t>İlçe</w:t>
            </w:r>
            <w:r w:rsidRPr="00ED4BE1">
              <w:rPr>
                <w:rFonts w:ascii="Times New Roman" w:hAnsi="Times New Roman" w:cs="Times New Roman"/>
                <w:b/>
                <w:spacing w:val="-3"/>
              </w:rPr>
              <w:t xml:space="preserve"> </w:t>
            </w:r>
            <w:r w:rsidRPr="00ED4BE1">
              <w:rPr>
                <w:rFonts w:ascii="Times New Roman" w:hAnsi="Times New Roman" w:cs="Times New Roman"/>
                <w:b/>
              </w:rPr>
              <w:t>Müftülüğü</w:t>
            </w:r>
          </w:p>
        </w:tc>
        <w:tc>
          <w:tcPr>
            <w:tcW w:w="2073" w:type="dxa"/>
            <w:shd w:val="clear" w:color="auto" w:fill="auto"/>
          </w:tcPr>
          <w:p w:rsidR="00ED4BE1" w:rsidRDefault="00ED4BE1" w:rsidP="009C0CB9">
            <w:pPr>
              <w:pStyle w:val="ListeParagraf"/>
              <w:spacing w:line="227" w:lineRule="exact"/>
              <w:ind w:left="110"/>
              <w:rPr>
                <w:sz w:val="20"/>
              </w:rPr>
            </w:pPr>
          </w:p>
        </w:tc>
        <w:tc>
          <w:tcPr>
            <w:tcW w:w="2295" w:type="dxa"/>
            <w:shd w:val="clear" w:color="auto" w:fill="auto"/>
          </w:tcPr>
          <w:p w:rsidR="00ED4BE1" w:rsidRDefault="00ED4BE1" w:rsidP="00ED4BE1">
            <w:pPr>
              <w:jc w:val="center"/>
            </w:pPr>
            <w:r w:rsidRPr="007D27AA">
              <w:rPr>
                <w:rFonts w:ascii="Times New Roman" w:hAnsi="Times New Roman" w:cs="Times New Roman"/>
              </w:rPr>
              <w:t>*</w:t>
            </w:r>
          </w:p>
        </w:tc>
        <w:tc>
          <w:tcPr>
            <w:tcW w:w="2295" w:type="dxa"/>
            <w:shd w:val="clear" w:color="auto" w:fill="auto"/>
            <w:vAlign w:val="center"/>
          </w:tcPr>
          <w:p w:rsidR="00ED4BE1" w:rsidRPr="00C62E73" w:rsidRDefault="00C62E73" w:rsidP="00C62E73">
            <w:pPr>
              <w:jc w:val="both"/>
              <w:rPr>
                <w:rFonts w:ascii="Times New Roman" w:hAnsi="Times New Roman" w:cs="Times New Roman"/>
              </w:rPr>
            </w:pPr>
            <w:r>
              <w:rPr>
                <w:rFonts w:ascii="Times New Roman" w:hAnsi="Times New Roman" w:cs="Times New Roman"/>
              </w:rPr>
              <w:t xml:space="preserve">                  </w:t>
            </w:r>
            <w:r w:rsidRPr="00C62E73">
              <w:rPr>
                <w:rFonts w:ascii="Times New Roman" w:hAnsi="Times New Roman" w:cs="Times New Roman"/>
              </w:rPr>
              <w:t>2</w:t>
            </w:r>
          </w:p>
        </w:tc>
      </w:tr>
      <w:tr w:rsidR="00ED4BE1" w:rsidRPr="009117EF" w:rsidTr="009C0CB9">
        <w:trPr>
          <w:trHeight w:val="454"/>
          <w:jc w:val="center"/>
        </w:trPr>
        <w:tc>
          <w:tcPr>
            <w:tcW w:w="3199" w:type="dxa"/>
            <w:gridSpan w:val="2"/>
            <w:shd w:val="clear" w:color="auto" w:fill="92CDDC" w:themeFill="accent5" w:themeFillTint="99"/>
          </w:tcPr>
          <w:p w:rsidR="00ED4BE1" w:rsidRPr="00ED4BE1" w:rsidRDefault="00ED4BE1" w:rsidP="00ED4BE1">
            <w:pPr>
              <w:pStyle w:val="TableParagraph"/>
              <w:spacing w:line="225" w:lineRule="exact"/>
              <w:rPr>
                <w:rFonts w:ascii="Times New Roman" w:hAnsi="Times New Roman" w:cs="Times New Roman"/>
                <w:b/>
              </w:rPr>
            </w:pPr>
            <w:r w:rsidRPr="00ED4BE1">
              <w:rPr>
                <w:rFonts w:ascii="Times New Roman" w:hAnsi="Times New Roman" w:cs="Times New Roman"/>
                <w:b/>
              </w:rPr>
              <w:t>İlçe</w:t>
            </w:r>
            <w:r w:rsidRPr="00ED4BE1">
              <w:rPr>
                <w:rFonts w:ascii="Times New Roman" w:hAnsi="Times New Roman" w:cs="Times New Roman"/>
                <w:b/>
                <w:spacing w:val="-5"/>
              </w:rPr>
              <w:t xml:space="preserve"> </w:t>
            </w:r>
            <w:r w:rsidRPr="00ED4BE1">
              <w:rPr>
                <w:rFonts w:ascii="Times New Roman" w:hAnsi="Times New Roman" w:cs="Times New Roman"/>
                <w:b/>
              </w:rPr>
              <w:t>Emniyet</w:t>
            </w:r>
            <w:r w:rsidRPr="00ED4BE1">
              <w:rPr>
                <w:rFonts w:ascii="Times New Roman" w:hAnsi="Times New Roman" w:cs="Times New Roman"/>
                <w:b/>
                <w:spacing w:val="-4"/>
              </w:rPr>
              <w:t xml:space="preserve"> </w:t>
            </w:r>
            <w:r w:rsidRPr="00ED4BE1">
              <w:rPr>
                <w:rFonts w:ascii="Times New Roman" w:hAnsi="Times New Roman" w:cs="Times New Roman"/>
                <w:b/>
              </w:rPr>
              <w:t>Amirliği</w:t>
            </w:r>
          </w:p>
        </w:tc>
        <w:tc>
          <w:tcPr>
            <w:tcW w:w="2073" w:type="dxa"/>
            <w:shd w:val="clear" w:color="auto" w:fill="auto"/>
          </w:tcPr>
          <w:p w:rsidR="00ED4BE1" w:rsidRDefault="00ED4BE1" w:rsidP="009C0CB9">
            <w:pPr>
              <w:pStyle w:val="TableParagraph"/>
              <w:spacing w:line="225" w:lineRule="exact"/>
              <w:ind w:left="110"/>
              <w:rPr>
                <w:sz w:val="20"/>
              </w:rPr>
            </w:pPr>
          </w:p>
        </w:tc>
        <w:tc>
          <w:tcPr>
            <w:tcW w:w="2295" w:type="dxa"/>
            <w:shd w:val="clear" w:color="auto" w:fill="auto"/>
          </w:tcPr>
          <w:p w:rsidR="00ED4BE1" w:rsidRDefault="00ED4BE1" w:rsidP="00ED4BE1">
            <w:pPr>
              <w:jc w:val="center"/>
            </w:pPr>
            <w:r w:rsidRPr="007D27AA">
              <w:rPr>
                <w:rFonts w:ascii="Times New Roman" w:hAnsi="Times New Roman" w:cs="Times New Roman"/>
              </w:rPr>
              <w:t>*</w:t>
            </w:r>
          </w:p>
        </w:tc>
        <w:tc>
          <w:tcPr>
            <w:tcW w:w="2295" w:type="dxa"/>
            <w:shd w:val="clear" w:color="auto" w:fill="auto"/>
            <w:vAlign w:val="center"/>
          </w:tcPr>
          <w:p w:rsidR="00ED4BE1" w:rsidRPr="00C62E73" w:rsidRDefault="00C62E73" w:rsidP="00C62E73">
            <w:pPr>
              <w:jc w:val="both"/>
              <w:rPr>
                <w:rFonts w:ascii="Times New Roman" w:hAnsi="Times New Roman" w:cs="Times New Roman"/>
              </w:rPr>
            </w:pPr>
            <w:r>
              <w:rPr>
                <w:rFonts w:ascii="Times New Roman" w:hAnsi="Times New Roman" w:cs="Times New Roman"/>
              </w:rPr>
              <w:t xml:space="preserve">                  </w:t>
            </w:r>
            <w:r w:rsidRPr="00C62E73">
              <w:rPr>
                <w:rFonts w:ascii="Times New Roman" w:hAnsi="Times New Roman" w:cs="Times New Roman"/>
              </w:rPr>
              <w:t>2</w:t>
            </w:r>
          </w:p>
        </w:tc>
      </w:tr>
      <w:tr w:rsidR="00ED4BE1" w:rsidRPr="009117EF" w:rsidTr="009C0CB9">
        <w:trPr>
          <w:trHeight w:val="454"/>
          <w:jc w:val="center"/>
        </w:trPr>
        <w:tc>
          <w:tcPr>
            <w:tcW w:w="1737" w:type="dxa"/>
            <w:tcBorders>
              <w:right w:val="nil"/>
            </w:tcBorders>
            <w:shd w:val="clear" w:color="auto" w:fill="92CDDC" w:themeFill="accent5" w:themeFillTint="99"/>
          </w:tcPr>
          <w:p w:rsidR="00ED4BE1" w:rsidRPr="00ED4BE1" w:rsidRDefault="00ED4BE1" w:rsidP="00ED4BE1">
            <w:pPr>
              <w:pStyle w:val="TableParagraph"/>
              <w:spacing w:line="224" w:lineRule="exact"/>
              <w:rPr>
                <w:rFonts w:ascii="Times New Roman" w:hAnsi="Times New Roman" w:cs="Times New Roman"/>
                <w:b/>
              </w:rPr>
            </w:pPr>
            <w:r w:rsidRPr="00ED4BE1">
              <w:rPr>
                <w:rFonts w:ascii="Times New Roman" w:hAnsi="Times New Roman" w:cs="Times New Roman"/>
                <w:b/>
              </w:rPr>
              <w:t>İlçe</w:t>
            </w:r>
            <w:r w:rsidRPr="00ED4BE1">
              <w:rPr>
                <w:rFonts w:ascii="Times New Roman" w:hAnsi="Times New Roman" w:cs="Times New Roman"/>
                <w:b/>
                <w:spacing w:val="-3"/>
              </w:rPr>
              <w:t xml:space="preserve"> </w:t>
            </w:r>
            <w:r w:rsidRPr="00ED4BE1">
              <w:rPr>
                <w:rFonts w:ascii="Times New Roman" w:hAnsi="Times New Roman" w:cs="Times New Roman"/>
                <w:b/>
              </w:rPr>
              <w:t>Toplum</w:t>
            </w:r>
            <w:r w:rsidRPr="00ED4BE1">
              <w:rPr>
                <w:rFonts w:ascii="Times New Roman" w:hAnsi="Times New Roman" w:cs="Times New Roman"/>
                <w:b/>
                <w:spacing w:val="-5"/>
              </w:rPr>
              <w:t xml:space="preserve"> </w:t>
            </w:r>
            <w:r w:rsidRPr="00ED4BE1">
              <w:rPr>
                <w:rFonts w:ascii="Times New Roman" w:hAnsi="Times New Roman" w:cs="Times New Roman"/>
                <w:b/>
              </w:rPr>
              <w:t>Sağlığı</w:t>
            </w:r>
            <w:r w:rsidRPr="00ED4BE1">
              <w:rPr>
                <w:rFonts w:ascii="Times New Roman" w:hAnsi="Times New Roman" w:cs="Times New Roman"/>
                <w:b/>
                <w:spacing w:val="-5"/>
              </w:rPr>
              <w:t xml:space="preserve"> </w:t>
            </w:r>
            <w:r w:rsidRPr="00ED4BE1">
              <w:rPr>
                <w:rFonts w:ascii="Times New Roman" w:hAnsi="Times New Roman" w:cs="Times New Roman"/>
                <w:b/>
              </w:rPr>
              <w:t>Merkezi</w:t>
            </w:r>
          </w:p>
        </w:tc>
        <w:tc>
          <w:tcPr>
            <w:tcW w:w="1462" w:type="dxa"/>
            <w:tcBorders>
              <w:left w:val="nil"/>
            </w:tcBorders>
            <w:shd w:val="clear" w:color="auto" w:fill="92CDDC" w:themeFill="accent5" w:themeFillTint="99"/>
          </w:tcPr>
          <w:p w:rsidR="00ED4BE1" w:rsidRPr="00ED4BE1" w:rsidRDefault="00ED4BE1" w:rsidP="009C0CB9">
            <w:pPr>
              <w:pStyle w:val="ListeParagraf"/>
              <w:spacing w:line="224" w:lineRule="exact"/>
              <w:ind w:left="110"/>
              <w:rPr>
                <w:rFonts w:ascii="Times New Roman" w:hAnsi="Times New Roman" w:cs="Times New Roman"/>
                <w:b/>
              </w:rPr>
            </w:pPr>
          </w:p>
        </w:tc>
        <w:tc>
          <w:tcPr>
            <w:tcW w:w="2073" w:type="dxa"/>
            <w:shd w:val="clear" w:color="auto" w:fill="auto"/>
          </w:tcPr>
          <w:p w:rsidR="00ED4BE1" w:rsidRDefault="00ED4BE1"/>
        </w:tc>
        <w:tc>
          <w:tcPr>
            <w:tcW w:w="2295" w:type="dxa"/>
            <w:shd w:val="clear" w:color="auto" w:fill="auto"/>
            <w:vAlign w:val="center"/>
          </w:tcPr>
          <w:p w:rsidR="00ED4BE1" w:rsidRPr="00ED4BE1" w:rsidRDefault="00ED4BE1" w:rsidP="00ED4BE1">
            <w:pPr>
              <w:rPr>
                <w:rFonts w:ascii="Times New Roman" w:hAnsi="Times New Roman" w:cs="Times New Roman"/>
              </w:rPr>
            </w:pPr>
            <w:r>
              <w:rPr>
                <w:rFonts w:ascii="Times New Roman" w:hAnsi="Times New Roman" w:cs="Times New Roman"/>
              </w:rPr>
              <w:t xml:space="preserve">                    *</w:t>
            </w:r>
          </w:p>
        </w:tc>
        <w:tc>
          <w:tcPr>
            <w:tcW w:w="2295" w:type="dxa"/>
            <w:shd w:val="clear" w:color="auto" w:fill="auto"/>
            <w:vAlign w:val="center"/>
          </w:tcPr>
          <w:p w:rsidR="00ED4BE1" w:rsidRPr="00C62E73" w:rsidRDefault="00C62E73" w:rsidP="00C62E73">
            <w:pPr>
              <w:jc w:val="both"/>
              <w:rPr>
                <w:rFonts w:ascii="Times New Roman" w:hAnsi="Times New Roman" w:cs="Times New Roman"/>
              </w:rPr>
            </w:pPr>
            <w:r>
              <w:rPr>
                <w:rFonts w:ascii="Times New Roman" w:hAnsi="Times New Roman" w:cs="Times New Roman"/>
              </w:rPr>
              <w:t xml:space="preserve">                  </w:t>
            </w:r>
            <w:r w:rsidRPr="00C62E73">
              <w:rPr>
                <w:rFonts w:ascii="Times New Roman" w:hAnsi="Times New Roman" w:cs="Times New Roman"/>
              </w:rPr>
              <w:t>2</w:t>
            </w:r>
          </w:p>
        </w:tc>
      </w:tr>
      <w:tr w:rsidR="00ED4BE1" w:rsidRPr="009117EF" w:rsidTr="009C0CB9">
        <w:trPr>
          <w:trHeight w:val="454"/>
          <w:jc w:val="center"/>
        </w:trPr>
        <w:tc>
          <w:tcPr>
            <w:tcW w:w="3199" w:type="dxa"/>
            <w:gridSpan w:val="2"/>
            <w:shd w:val="clear" w:color="auto" w:fill="92CDDC" w:themeFill="accent5" w:themeFillTint="99"/>
          </w:tcPr>
          <w:p w:rsidR="00ED4BE1" w:rsidRPr="00ED4BE1" w:rsidRDefault="00ED4BE1" w:rsidP="00ED4BE1">
            <w:pPr>
              <w:pStyle w:val="TableParagraph"/>
              <w:spacing w:line="224" w:lineRule="exact"/>
              <w:rPr>
                <w:rFonts w:ascii="Times New Roman" w:hAnsi="Times New Roman" w:cs="Times New Roman"/>
                <w:b/>
              </w:rPr>
            </w:pPr>
            <w:r w:rsidRPr="00ED4BE1">
              <w:rPr>
                <w:rFonts w:ascii="Times New Roman" w:hAnsi="Times New Roman" w:cs="Times New Roman"/>
                <w:b/>
              </w:rPr>
              <w:t>Diğer</w:t>
            </w:r>
            <w:r w:rsidRPr="00ED4BE1">
              <w:rPr>
                <w:rFonts w:ascii="Times New Roman" w:hAnsi="Times New Roman" w:cs="Times New Roman"/>
                <w:b/>
                <w:spacing w:val="-4"/>
              </w:rPr>
              <w:t xml:space="preserve"> </w:t>
            </w:r>
            <w:r w:rsidRPr="00ED4BE1">
              <w:rPr>
                <w:rFonts w:ascii="Times New Roman" w:hAnsi="Times New Roman" w:cs="Times New Roman"/>
                <w:b/>
              </w:rPr>
              <w:t>Eğitim</w:t>
            </w:r>
            <w:r w:rsidRPr="00ED4BE1">
              <w:rPr>
                <w:rFonts w:ascii="Times New Roman" w:hAnsi="Times New Roman" w:cs="Times New Roman"/>
                <w:b/>
                <w:spacing w:val="-8"/>
              </w:rPr>
              <w:t xml:space="preserve"> </w:t>
            </w:r>
            <w:r w:rsidRPr="00ED4BE1">
              <w:rPr>
                <w:rFonts w:ascii="Times New Roman" w:hAnsi="Times New Roman" w:cs="Times New Roman"/>
                <w:b/>
              </w:rPr>
              <w:t>Kurumları</w:t>
            </w:r>
          </w:p>
        </w:tc>
        <w:tc>
          <w:tcPr>
            <w:tcW w:w="2073" w:type="dxa"/>
            <w:shd w:val="clear" w:color="auto" w:fill="auto"/>
          </w:tcPr>
          <w:p w:rsidR="00ED4BE1" w:rsidRDefault="00ED4BE1" w:rsidP="009C0CB9">
            <w:pPr>
              <w:pStyle w:val="ListeParagraf"/>
              <w:spacing w:line="224" w:lineRule="exact"/>
              <w:ind w:left="110"/>
              <w:rPr>
                <w:sz w:val="20"/>
              </w:rPr>
            </w:pPr>
          </w:p>
        </w:tc>
        <w:tc>
          <w:tcPr>
            <w:tcW w:w="2295" w:type="dxa"/>
            <w:shd w:val="clear" w:color="auto" w:fill="auto"/>
          </w:tcPr>
          <w:p w:rsidR="00ED4BE1" w:rsidRDefault="00ED4BE1" w:rsidP="00ED4BE1">
            <w:pPr>
              <w:jc w:val="center"/>
            </w:pPr>
            <w:r w:rsidRPr="007D27AA">
              <w:rPr>
                <w:rFonts w:ascii="Times New Roman" w:hAnsi="Times New Roman" w:cs="Times New Roman"/>
              </w:rPr>
              <w:t>*</w:t>
            </w:r>
          </w:p>
        </w:tc>
        <w:tc>
          <w:tcPr>
            <w:tcW w:w="2295" w:type="dxa"/>
            <w:shd w:val="clear" w:color="auto" w:fill="auto"/>
            <w:vAlign w:val="center"/>
          </w:tcPr>
          <w:p w:rsidR="00ED4BE1" w:rsidRPr="00C62E73" w:rsidRDefault="00C62E73" w:rsidP="00C62E73">
            <w:pPr>
              <w:jc w:val="both"/>
              <w:rPr>
                <w:rFonts w:ascii="Times New Roman" w:hAnsi="Times New Roman" w:cs="Times New Roman"/>
              </w:rPr>
            </w:pPr>
            <w:r>
              <w:rPr>
                <w:rFonts w:ascii="Times New Roman" w:hAnsi="Times New Roman" w:cs="Times New Roman"/>
              </w:rPr>
              <w:t xml:space="preserve">                  </w:t>
            </w:r>
            <w:r w:rsidRPr="00C62E73">
              <w:rPr>
                <w:rFonts w:ascii="Times New Roman" w:hAnsi="Times New Roman" w:cs="Times New Roman"/>
              </w:rPr>
              <w:t>2</w:t>
            </w:r>
          </w:p>
        </w:tc>
      </w:tr>
      <w:tr w:rsidR="00ED4BE1" w:rsidRPr="009117EF" w:rsidTr="009C0CB9">
        <w:trPr>
          <w:trHeight w:val="454"/>
          <w:jc w:val="center"/>
        </w:trPr>
        <w:tc>
          <w:tcPr>
            <w:tcW w:w="3199" w:type="dxa"/>
            <w:gridSpan w:val="2"/>
            <w:shd w:val="clear" w:color="auto" w:fill="92CDDC" w:themeFill="accent5" w:themeFillTint="99"/>
          </w:tcPr>
          <w:p w:rsidR="00ED4BE1" w:rsidRPr="00ED4BE1" w:rsidRDefault="00ED4BE1" w:rsidP="00ED4BE1">
            <w:pPr>
              <w:pStyle w:val="TableParagraph"/>
              <w:spacing w:line="225" w:lineRule="exact"/>
              <w:rPr>
                <w:rFonts w:ascii="Times New Roman" w:hAnsi="Times New Roman" w:cs="Times New Roman"/>
                <w:b/>
              </w:rPr>
            </w:pPr>
            <w:r w:rsidRPr="00ED4BE1">
              <w:rPr>
                <w:rFonts w:ascii="Times New Roman" w:hAnsi="Times New Roman" w:cs="Times New Roman"/>
                <w:b/>
              </w:rPr>
              <w:t>Özel</w:t>
            </w:r>
            <w:r w:rsidRPr="00ED4BE1">
              <w:rPr>
                <w:rFonts w:ascii="Times New Roman" w:hAnsi="Times New Roman" w:cs="Times New Roman"/>
                <w:b/>
                <w:spacing w:val="-5"/>
              </w:rPr>
              <w:t xml:space="preserve"> </w:t>
            </w:r>
            <w:r w:rsidRPr="00ED4BE1">
              <w:rPr>
                <w:rFonts w:ascii="Times New Roman" w:hAnsi="Times New Roman" w:cs="Times New Roman"/>
                <w:b/>
              </w:rPr>
              <w:t>Sektör</w:t>
            </w:r>
          </w:p>
        </w:tc>
        <w:tc>
          <w:tcPr>
            <w:tcW w:w="2073" w:type="dxa"/>
            <w:shd w:val="clear" w:color="auto" w:fill="auto"/>
          </w:tcPr>
          <w:p w:rsidR="00ED4BE1" w:rsidRDefault="00ED4BE1" w:rsidP="009C0CB9">
            <w:pPr>
              <w:pStyle w:val="ListeParagraf"/>
              <w:spacing w:line="225" w:lineRule="exact"/>
              <w:ind w:left="110"/>
              <w:rPr>
                <w:sz w:val="20"/>
              </w:rPr>
            </w:pPr>
          </w:p>
        </w:tc>
        <w:tc>
          <w:tcPr>
            <w:tcW w:w="2295" w:type="dxa"/>
            <w:shd w:val="clear" w:color="auto" w:fill="auto"/>
          </w:tcPr>
          <w:p w:rsidR="00ED4BE1" w:rsidRDefault="00ED4BE1" w:rsidP="00ED4BE1">
            <w:pPr>
              <w:jc w:val="center"/>
            </w:pPr>
            <w:r w:rsidRPr="007D27AA">
              <w:rPr>
                <w:rFonts w:ascii="Times New Roman" w:hAnsi="Times New Roman" w:cs="Times New Roman"/>
              </w:rPr>
              <w:t>*</w:t>
            </w:r>
          </w:p>
        </w:tc>
        <w:tc>
          <w:tcPr>
            <w:tcW w:w="2295" w:type="dxa"/>
            <w:shd w:val="clear" w:color="auto" w:fill="auto"/>
            <w:vAlign w:val="center"/>
          </w:tcPr>
          <w:p w:rsidR="00ED4BE1" w:rsidRPr="00C62E73" w:rsidRDefault="00C62E73" w:rsidP="00C62E73">
            <w:pPr>
              <w:jc w:val="both"/>
              <w:rPr>
                <w:rFonts w:ascii="Times New Roman" w:hAnsi="Times New Roman" w:cs="Times New Roman"/>
              </w:rPr>
            </w:pPr>
            <w:r>
              <w:rPr>
                <w:rFonts w:ascii="Times New Roman" w:hAnsi="Times New Roman" w:cs="Times New Roman"/>
              </w:rPr>
              <w:t xml:space="preserve">                  </w:t>
            </w:r>
            <w:r w:rsidRPr="00C62E73">
              <w:rPr>
                <w:rFonts w:ascii="Times New Roman" w:hAnsi="Times New Roman" w:cs="Times New Roman"/>
              </w:rPr>
              <w:t>2</w:t>
            </w:r>
          </w:p>
        </w:tc>
      </w:tr>
      <w:tr w:rsidR="00ED4BE1" w:rsidRPr="009117EF" w:rsidTr="009C0CB9">
        <w:trPr>
          <w:trHeight w:val="454"/>
          <w:jc w:val="center"/>
        </w:trPr>
        <w:tc>
          <w:tcPr>
            <w:tcW w:w="3199" w:type="dxa"/>
            <w:gridSpan w:val="2"/>
            <w:shd w:val="clear" w:color="auto" w:fill="92CDDC" w:themeFill="accent5" w:themeFillTint="99"/>
          </w:tcPr>
          <w:p w:rsidR="00ED4BE1" w:rsidRPr="00ED4BE1" w:rsidRDefault="00ED4BE1" w:rsidP="00ED4BE1">
            <w:pPr>
              <w:pStyle w:val="BalonMetni"/>
              <w:spacing w:line="225" w:lineRule="exact"/>
              <w:rPr>
                <w:rFonts w:ascii="Times New Roman" w:hAnsi="Times New Roman" w:cs="Times New Roman"/>
                <w:b/>
                <w:sz w:val="22"/>
                <w:szCs w:val="22"/>
              </w:rPr>
            </w:pPr>
            <w:r w:rsidRPr="00ED4BE1">
              <w:rPr>
                <w:rFonts w:ascii="Times New Roman" w:hAnsi="Times New Roman" w:cs="Times New Roman"/>
                <w:b/>
                <w:sz w:val="22"/>
                <w:szCs w:val="22"/>
              </w:rPr>
              <w:t>Sivil</w:t>
            </w:r>
            <w:r w:rsidRPr="00ED4BE1">
              <w:rPr>
                <w:rFonts w:ascii="Times New Roman" w:hAnsi="Times New Roman" w:cs="Times New Roman"/>
                <w:b/>
                <w:spacing w:val="-5"/>
                <w:sz w:val="22"/>
                <w:szCs w:val="22"/>
              </w:rPr>
              <w:t xml:space="preserve"> </w:t>
            </w:r>
            <w:r w:rsidRPr="00ED4BE1">
              <w:rPr>
                <w:rFonts w:ascii="Times New Roman" w:hAnsi="Times New Roman" w:cs="Times New Roman"/>
                <w:b/>
                <w:sz w:val="22"/>
                <w:szCs w:val="22"/>
              </w:rPr>
              <w:t>Toplum</w:t>
            </w:r>
            <w:r w:rsidRPr="00ED4BE1">
              <w:rPr>
                <w:rFonts w:ascii="Times New Roman" w:hAnsi="Times New Roman" w:cs="Times New Roman"/>
                <w:b/>
                <w:spacing w:val="-6"/>
                <w:sz w:val="22"/>
                <w:szCs w:val="22"/>
              </w:rPr>
              <w:t xml:space="preserve"> </w:t>
            </w:r>
            <w:r w:rsidRPr="00ED4BE1">
              <w:rPr>
                <w:rFonts w:ascii="Times New Roman" w:hAnsi="Times New Roman" w:cs="Times New Roman"/>
                <w:b/>
                <w:sz w:val="22"/>
                <w:szCs w:val="22"/>
              </w:rPr>
              <w:t>Kuruluşları</w:t>
            </w:r>
          </w:p>
        </w:tc>
        <w:tc>
          <w:tcPr>
            <w:tcW w:w="2073" w:type="dxa"/>
            <w:shd w:val="clear" w:color="auto" w:fill="auto"/>
          </w:tcPr>
          <w:p w:rsidR="00ED4BE1" w:rsidRDefault="00ED4BE1" w:rsidP="009C0CB9">
            <w:pPr>
              <w:pStyle w:val="TableParagraph"/>
              <w:spacing w:line="225" w:lineRule="exact"/>
              <w:ind w:left="110"/>
              <w:rPr>
                <w:sz w:val="20"/>
              </w:rPr>
            </w:pPr>
          </w:p>
        </w:tc>
        <w:tc>
          <w:tcPr>
            <w:tcW w:w="2295" w:type="dxa"/>
            <w:shd w:val="clear" w:color="auto" w:fill="auto"/>
          </w:tcPr>
          <w:p w:rsidR="00ED4BE1" w:rsidRDefault="00ED4BE1" w:rsidP="00ED4BE1">
            <w:pPr>
              <w:jc w:val="center"/>
            </w:pPr>
            <w:r w:rsidRPr="007D27AA">
              <w:rPr>
                <w:rFonts w:ascii="Times New Roman" w:hAnsi="Times New Roman" w:cs="Times New Roman"/>
              </w:rPr>
              <w:t>*</w:t>
            </w:r>
          </w:p>
        </w:tc>
        <w:tc>
          <w:tcPr>
            <w:tcW w:w="2295" w:type="dxa"/>
            <w:shd w:val="clear" w:color="auto" w:fill="auto"/>
            <w:vAlign w:val="center"/>
          </w:tcPr>
          <w:p w:rsidR="00ED4BE1" w:rsidRPr="009117EF" w:rsidRDefault="00C62E73" w:rsidP="00C62E73">
            <w:pPr>
              <w:pStyle w:val="TableParagraph"/>
              <w:jc w:val="both"/>
              <w:rPr>
                <w:rFonts w:ascii="Times New Roman" w:hAnsi="Times New Roman" w:cs="Times New Roman"/>
              </w:rPr>
            </w:pPr>
            <w:r>
              <w:rPr>
                <w:rFonts w:ascii="Times New Roman" w:hAnsi="Times New Roman" w:cs="Times New Roman"/>
              </w:rPr>
              <w:t xml:space="preserve">                  2</w:t>
            </w:r>
          </w:p>
        </w:tc>
      </w:tr>
    </w:tbl>
    <w:p w:rsidR="001434A9" w:rsidRPr="009C0CB9" w:rsidRDefault="001434A9" w:rsidP="009C0CB9"/>
    <w:p w:rsid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sz w:val="24"/>
          <w:szCs w:val="24"/>
        </w:rPr>
      </w:pPr>
      <w:r w:rsidRPr="001434A9">
        <w:rPr>
          <w:rFonts w:ascii="Times New Roman" w:hAnsi="Times New Roman" w:cs="Times New Roman"/>
          <w:sz w:val="24"/>
          <w:szCs w:val="24"/>
        </w:rPr>
        <w:t>Paydaş anketlerine ilişkin ortaya çıkan temel sonuçlar şu şekildedir:</w:t>
      </w:r>
    </w:p>
    <w:p w:rsidR="001434A9" w:rsidRPr="001434A9" w:rsidRDefault="001434A9" w:rsidP="001434A9">
      <w:pPr>
        <w:tabs>
          <w:tab w:val="left" w:pos="7320"/>
        </w:tabs>
        <w:jc w:val="both"/>
        <w:rPr>
          <w:rFonts w:ascii="Times New Roman" w:hAnsi="Times New Roman" w:cs="Times New Roman"/>
          <w:sz w:val="24"/>
          <w:szCs w:val="24"/>
        </w:rPr>
      </w:pPr>
    </w:p>
    <w:p w:rsid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Öğrenci Anketi Sonuçları:</w:t>
      </w:r>
    </w:p>
    <w:tbl>
      <w:tblPr>
        <w:tblW w:w="9889" w:type="dxa"/>
        <w:tblInd w:w="70" w:type="dxa"/>
        <w:tblCellMar>
          <w:left w:w="70" w:type="dxa"/>
          <w:right w:w="70" w:type="dxa"/>
        </w:tblCellMar>
        <w:tblLook w:val="04A0" w:firstRow="1" w:lastRow="0" w:firstColumn="1" w:lastColumn="0" w:noHBand="0" w:noVBand="1"/>
      </w:tblPr>
      <w:tblGrid>
        <w:gridCol w:w="9889"/>
      </w:tblGrid>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Okulda kendimi güvende hissediyorum.</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 xml:space="preserve">Okul temiz ve </w:t>
            </w:r>
            <w:proofErr w:type="gramStart"/>
            <w:r w:rsidRPr="00C77A46">
              <w:rPr>
                <w:rFonts w:ascii="Times New Roman" w:eastAsia="Times New Roman" w:hAnsi="Times New Roman" w:cs="Times New Roman"/>
                <w:color w:val="000000"/>
                <w:lang w:eastAsia="tr-TR"/>
              </w:rPr>
              <w:t>hijyeniktir</w:t>
            </w:r>
            <w:proofErr w:type="gramEnd"/>
            <w:r w:rsidRPr="00C77A46">
              <w:rPr>
                <w:rFonts w:ascii="Times New Roman" w:eastAsia="Times New Roman" w:hAnsi="Times New Roman" w:cs="Times New Roman"/>
                <w:color w:val="000000"/>
                <w:lang w:eastAsia="tr-TR"/>
              </w:rPr>
              <w:t>.</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Okulun fiziki koşullarını yeterlidir.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yeni kabul edilen çocuklara uygun desteği sağlar.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Farklı kültürlerden gelen öğrencilerin bu okulda memnuniyetle karşılanacağını düşünüyorum.</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Öğretmenlerime ihtiyaç duyduğumda kolaylıkla görüşebilirim.</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müdürüne ihtiyaç duyduğumda kolaylıkla görüşebilirim.</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rehberlik servisinden ihtiyaçlarım doğrultusunda faydalanabiliyorum.</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kişisel hedefler belirlememde ve bu hedeflere ulaşmamda yeterli rehberlik ediyor.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Okulumda yer almam için birçok fırsat var.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bana yeterli ders dışı etkinlik olanakları sunuyor.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kulüpleri amacına uygun şekilde gelişimime katkı sağlıyor.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Öğretmenlerim sınıfta adil kurallara sahipler ve tarafsızlar.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Öğretmenlerim beni daha iyi performans göstermem için teşvik ediyor.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Öğretmenlerim derslerin işlenişinde farklı ve ilgi çekici yöntemler kullanır.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Sınav ve ödevlerin beni değerlendirmek için adil ve yeterli olduğunu düşünüyorum.</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Okulda düzenlenen sanatsal ve kültürel faaliyetler yeterlidir.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Okulda öğrencilerin görüşleri dikkate alınır.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kantininde yeterli ve sağlıklı yiyecekler var.</w:t>
            </w:r>
          </w:p>
        </w:tc>
      </w:tr>
      <w:tr w:rsidR="00C77A46" w:rsidRPr="00C77A46" w:rsidTr="00C77A46">
        <w:trPr>
          <w:trHeight w:val="305"/>
        </w:trPr>
        <w:tc>
          <w:tcPr>
            <w:tcW w:w="9889" w:type="dxa"/>
            <w:shd w:val="clear" w:color="auto" w:fill="auto"/>
            <w:vAlign w:val="center"/>
            <w:hideMark/>
          </w:tcPr>
          <w:p w:rsidR="00C77A46" w:rsidRPr="00C77A46" w:rsidRDefault="00C77A46" w:rsidP="00C77A46">
            <w:pPr>
              <w:pStyle w:val="ListeParagraf"/>
              <w:widowControl/>
              <w:numPr>
                <w:ilvl w:val="0"/>
                <w:numId w:val="33"/>
              </w:numPr>
              <w:autoSpaceDE/>
              <w:autoSpaceDN/>
              <w:rPr>
                <w:rFonts w:ascii="Times New Roman" w:eastAsia="Times New Roman" w:hAnsi="Times New Roman" w:cs="Times New Roman"/>
                <w:color w:val="000000"/>
                <w:lang w:eastAsia="tr-TR"/>
              </w:rPr>
            </w:pPr>
            <w:proofErr w:type="spellStart"/>
            <w:r w:rsidRPr="00C77A46">
              <w:rPr>
                <w:rFonts w:ascii="Times New Roman" w:eastAsia="Times New Roman" w:hAnsi="Times New Roman" w:cs="Times New Roman"/>
                <w:color w:val="000000"/>
                <w:lang w:eastAsia="tr-TR"/>
              </w:rPr>
              <w:t>DYK’leri</w:t>
            </w:r>
            <w:proofErr w:type="spellEnd"/>
            <w:r w:rsidRPr="00C77A46">
              <w:rPr>
                <w:rFonts w:ascii="Times New Roman" w:eastAsia="Times New Roman" w:hAnsi="Times New Roman" w:cs="Times New Roman"/>
                <w:color w:val="000000"/>
                <w:lang w:eastAsia="tr-TR"/>
              </w:rPr>
              <w:t xml:space="preserve"> yeterli buluyorum.</w:t>
            </w:r>
          </w:p>
        </w:tc>
      </w:tr>
    </w:tbl>
    <w:p w:rsidR="00C77A46" w:rsidRPr="001434A9" w:rsidRDefault="00C77A46" w:rsidP="001434A9">
      <w:pPr>
        <w:tabs>
          <w:tab w:val="left" w:pos="7320"/>
        </w:tabs>
        <w:jc w:val="both"/>
        <w:rPr>
          <w:rFonts w:ascii="Times New Roman" w:hAnsi="Times New Roman" w:cs="Times New Roman"/>
          <w:b/>
          <w:bCs/>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C77A46" w:rsidP="001434A9">
      <w:pPr>
        <w:tabs>
          <w:tab w:val="left" w:pos="7320"/>
        </w:tabs>
        <w:jc w:val="both"/>
        <w:rPr>
          <w:rFonts w:ascii="Times New Roman" w:hAnsi="Times New Roman" w:cs="Times New Roman"/>
          <w:sz w:val="24"/>
          <w:szCs w:val="24"/>
        </w:rPr>
      </w:pPr>
      <w:r>
        <w:rPr>
          <w:noProof/>
          <w:lang w:eastAsia="tr-TR"/>
        </w:rPr>
        <w:lastRenderedPageBreak/>
        <w:drawing>
          <wp:anchor distT="0" distB="0" distL="114300" distR="114300" simplePos="0" relativeHeight="251655680" behindDoc="1" locked="0" layoutInCell="1" allowOverlap="1">
            <wp:simplePos x="0" y="0"/>
            <wp:positionH relativeFrom="column">
              <wp:posOffset>-490855</wp:posOffset>
            </wp:positionH>
            <wp:positionV relativeFrom="paragraph">
              <wp:posOffset>-259715</wp:posOffset>
            </wp:positionV>
            <wp:extent cx="6789420" cy="5580380"/>
            <wp:effectExtent l="0" t="0" r="0" b="0"/>
            <wp:wrapTight wrapText="bothSides">
              <wp:wrapPolygon edited="0">
                <wp:start x="0" y="0"/>
                <wp:lineTo x="0" y="21531"/>
                <wp:lineTo x="21576" y="21531"/>
                <wp:lineTo x="21576" y="0"/>
                <wp:lineTo x="0" y="0"/>
              </wp:wrapPolygon>
            </wp:wrapTight>
            <wp:docPr id="6" name="Grafik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14:sizeRelH relativeFrom="margin">
              <wp14:pctWidth>0</wp14:pctWidth>
            </wp14:sizeRelH>
            <wp14:sizeRelV relativeFrom="margin">
              <wp14:pctHeight>0</wp14:pctHeight>
            </wp14:sizeRelV>
          </wp:anchor>
        </w:drawing>
      </w:r>
      <w:r w:rsidR="001434A9" w:rsidRPr="001434A9">
        <w:rPr>
          <w:rFonts w:ascii="Times New Roman" w:hAnsi="Times New Roman" w:cs="Times New Roman"/>
          <w:sz w:val="24"/>
          <w:szCs w:val="24"/>
        </w:rPr>
        <w:tab/>
      </w:r>
    </w:p>
    <w:p w:rsidR="001434A9"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t>Öğretmen Anketi Sonuçları:</w:t>
      </w:r>
    </w:p>
    <w:tbl>
      <w:tblPr>
        <w:tblW w:w="8020" w:type="dxa"/>
        <w:tblInd w:w="70" w:type="dxa"/>
        <w:tblCellMar>
          <w:left w:w="70" w:type="dxa"/>
          <w:right w:w="70" w:type="dxa"/>
        </w:tblCellMar>
        <w:tblLook w:val="04A0" w:firstRow="1" w:lastRow="0" w:firstColumn="1" w:lastColumn="0" w:noHBand="0" w:noVBand="1"/>
      </w:tblPr>
      <w:tblGrid>
        <w:gridCol w:w="8020"/>
      </w:tblGrid>
      <w:tr w:rsidR="00C77A46" w:rsidRPr="00C77A46" w:rsidTr="00C77A46">
        <w:trPr>
          <w:trHeight w:val="300"/>
        </w:trPr>
        <w:tc>
          <w:tcPr>
            <w:tcW w:w="8020" w:type="dxa"/>
            <w:tcBorders>
              <w:top w:val="nil"/>
              <w:left w:val="nil"/>
              <w:righ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 xml:space="preserve">Okulun </w:t>
            </w:r>
            <w:proofErr w:type="gramStart"/>
            <w:r w:rsidRPr="00C77A46">
              <w:rPr>
                <w:rFonts w:ascii="Times New Roman" w:eastAsia="Times New Roman" w:hAnsi="Times New Roman" w:cs="Times New Roman"/>
                <w:color w:val="000000"/>
                <w:sz w:val="24"/>
                <w:lang w:eastAsia="tr-TR"/>
              </w:rPr>
              <w:t>misyonu</w:t>
            </w:r>
            <w:proofErr w:type="gramEnd"/>
            <w:r w:rsidRPr="00C77A46">
              <w:rPr>
                <w:rFonts w:ascii="Times New Roman" w:eastAsia="Times New Roman" w:hAnsi="Times New Roman" w:cs="Times New Roman"/>
                <w:color w:val="000000"/>
                <w:sz w:val="24"/>
                <w:lang w:eastAsia="tr-TR"/>
              </w:rPr>
              <w:t xml:space="preserve"> ve vizyonunu tam olarak anlıyorum.</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Okulda eğitim ve yönetim kalitesi sürekli olarak gelişiyor.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 xml:space="preserve">Okul temiz ve </w:t>
            </w:r>
            <w:proofErr w:type="gramStart"/>
            <w:r w:rsidRPr="00C77A46">
              <w:rPr>
                <w:rFonts w:ascii="Times New Roman" w:eastAsia="Times New Roman" w:hAnsi="Times New Roman" w:cs="Times New Roman"/>
                <w:color w:val="000000"/>
                <w:sz w:val="24"/>
                <w:lang w:eastAsia="tr-TR"/>
              </w:rPr>
              <w:t>hijyeniktir</w:t>
            </w:r>
            <w:proofErr w:type="gramEnd"/>
            <w:r w:rsidRPr="00C77A46">
              <w:rPr>
                <w:rFonts w:ascii="Times New Roman" w:eastAsia="Times New Roman" w:hAnsi="Times New Roman" w:cs="Times New Roman"/>
                <w:color w:val="000000"/>
                <w:sz w:val="24"/>
                <w:lang w:eastAsia="tr-TR"/>
              </w:rPr>
              <w:t>.</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 öğrencilerin ve personelin güvenliğini sağlamak için uygun güvenlik önlemleri alır.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 yeni kabul edilen öğrencilere uygun desteği sağlar.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Okulumuz mesleki yeterliliğimi geliştirmek için eğitim fırsatları sunuyor.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 yönetimimiz öğretmenleri etkin bir şekilde yönlendirir.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Okulumuz, öğrencilerin öğrenme ilgisini uyandıracak bir öğrenme ortamı oluşturmuştur.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Etkili bir öğretmen olmak için ihtiyaç duyduğum kaynaklara erişimim var.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lastRenderedPageBreak/>
              <w:t>Bana sunulan kaynakları kullanmak için gerekli eğitime sahibim.</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Okulumuzun, farklı ihtiyaçları olan öğrencileri desteklemek için etkin bir politikası vardır.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Okulumuz müfredat uygulamasını etkin bir şekilde izler.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sz w:val="24"/>
                <w:lang w:eastAsia="tr-TR"/>
              </w:rPr>
            </w:pPr>
            <w:r w:rsidRPr="00C77A46">
              <w:rPr>
                <w:rFonts w:ascii="Times New Roman" w:eastAsia="Times New Roman" w:hAnsi="Times New Roman" w:cs="Times New Roman"/>
                <w:color w:val="000000"/>
                <w:sz w:val="24"/>
                <w:lang w:eastAsia="tr-TR"/>
              </w:rPr>
              <w:t>Okulumuz, velilere uygun etkinlikler düzenlemektedir.</w:t>
            </w:r>
          </w:p>
        </w:tc>
      </w:tr>
      <w:tr w:rsidR="00C77A46" w:rsidRPr="00C77A46" w:rsidTr="00C77A46">
        <w:trPr>
          <w:trHeight w:val="300"/>
        </w:trPr>
        <w:tc>
          <w:tcPr>
            <w:tcW w:w="8020" w:type="dxa"/>
            <w:tcBorders>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Diğer öğretmenlerle iş birliği yaparım.</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personeli arasında dostane bir ilişki sürdürülür.</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Takım ruhumuz ve moralimiz yüksek.</w:t>
            </w:r>
          </w:p>
        </w:tc>
      </w:tr>
      <w:tr w:rsidR="00C77A46" w:rsidRPr="00C77A46" w:rsidTr="00C77A46">
        <w:trPr>
          <w:trHeight w:val="300"/>
        </w:trPr>
        <w:tc>
          <w:tcPr>
            <w:tcW w:w="8020" w:type="dxa"/>
            <w:tcBorders>
              <w:top w:val="nil"/>
              <w:left w:val="nil"/>
            </w:tcBorders>
            <w:shd w:val="clear" w:color="auto" w:fill="auto"/>
            <w:vAlign w:val="center"/>
            <w:hideMark/>
          </w:tcPr>
          <w:p w:rsidR="00C77A46" w:rsidRPr="00C77A46" w:rsidRDefault="00C77A46" w:rsidP="00C77A46">
            <w:pPr>
              <w:pStyle w:val="ListeParagraf"/>
              <w:widowControl/>
              <w:numPr>
                <w:ilvl w:val="0"/>
                <w:numId w:val="35"/>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Okulumuza aidiyet hissediyorum.</w:t>
            </w:r>
          </w:p>
        </w:tc>
      </w:tr>
    </w:tbl>
    <w:p w:rsidR="001434A9" w:rsidRPr="001434A9" w:rsidRDefault="00C77A46" w:rsidP="001434A9">
      <w:pPr>
        <w:tabs>
          <w:tab w:val="left" w:pos="7320"/>
        </w:tabs>
        <w:jc w:val="both"/>
        <w:rPr>
          <w:rFonts w:ascii="Times New Roman" w:hAnsi="Times New Roman" w:cs="Times New Roman"/>
          <w:sz w:val="24"/>
          <w:szCs w:val="24"/>
        </w:rPr>
      </w:pPr>
      <w:r>
        <w:rPr>
          <w:noProof/>
          <w:lang w:eastAsia="tr-TR"/>
        </w:rPr>
        <w:drawing>
          <wp:anchor distT="0" distB="0" distL="114300" distR="114300" simplePos="0" relativeHeight="251656704" behindDoc="1" locked="0" layoutInCell="1" allowOverlap="1" wp14:anchorId="54CC9F2B" wp14:editId="49032277">
            <wp:simplePos x="0" y="0"/>
            <wp:positionH relativeFrom="column">
              <wp:posOffset>-469900</wp:posOffset>
            </wp:positionH>
            <wp:positionV relativeFrom="paragraph">
              <wp:posOffset>171450</wp:posOffset>
            </wp:positionV>
            <wp:extent cx="6936105" cy="4939665"/>
            <wp:effectExtent l="0" t="0" r="0" b="0"/>
            <wp:wrapTight wrapText="bothSides">
              <wp:wrapPolygon edited="0">
                <wp:start x="0" y="0"/>
                <wp:lineTo x="0" y="21575"/>
                <wp:lineTo x="21594" y="21575"/>
                <wp:lineTo x="21594" y="0"/>
                <wp:lineTo x="0" y="0"/>
              </wp:wrapPolygon>
            </wp:wrapTight>
            <wp:docPr id="8" name="Grafik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14:sizeRelH relativeFrom="margin">
              <wp14:pctWidth>0</wp14:pctWidth>
            </wp14:sizeRelH>
            <wp14:sizeRelV relativeFrom="margin">
              <wp14:pctHeight>0</wp14:pctHeight>
            </wp14:sizeRelV>
          </wp:anchor>
        </w:drawing>
      </w: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1434A9" w:rsidRPr="001434A9" w:rsidRDefault="001434A9" w:rsidP="001434A9">
      <w:pPr>
        <w:tabs>
          <w:tab w:val="left" w:pos="7320"/>
        </w:tabs>
        <w:jc w:val="both"/>
        <w:rPr>
          <w:rFonts w:ascii="Times New Roman" w:hAnsi="Times New Roman" w:cs="Times New Roman"/>
          <w:sz w:val="24"/>
          <w:szCs w:val="24"/>
        </w:rPr>
      </w:pPr>
    </w:p>
    <w:p w:rsidR="00303363" w:rsidRPr="001434A9" w:rsidRDefault="001434A9" w:rsidP="001434A9">
      <w:pPr>
        <w:tabs>
          <w:tab w:val="left" w:pos="7320"/>
        </w:tabs>
        <w:jc w:val="both"/>
        <w:rPr>
          <w:rFonts w:ascii="Times New Roman" w:hAnsi="Times New Roman" w:cs="Times New Roman"/>
          <w:b/>
          <w:bCs/>
          <w:sz w:val="24"/>
          <w:szCs w:val="24"/>
        </w:rPr>
      </w:pPr>
      <w:r w:rsidRPr="001434A9">
        <w:rPr>
          <w:rFonts w:ascii="Times New Roman" w:hAnsi="Times New Roman" w:cs="Times New Roman"/>
          <w:b/>
          <w:bCs/>
          <w:sz w:val="24"/>
          <w:szCs w:val="24"/>
        </w:rPr>
        <w:lastRenderedPageBreak/>
        <w:t>Veli Anketi Sonuçları:</w:t>
      </w:r>
    </w:p>
    <w:tbl>
      <w:tblPr>
        <w:tblW w:w="10120" w:type="dxa"/>
        <w:tblInd w:w="-445" w:type="dxa"/>
        <w:tblCellMar>
          <w:left w:w="70" w:type="dxa"/>
          <w:right w:w="70" w:type="dxa"/>
        </w:tblCellMar>
        <w:tblLook w:val="04A0" w:firstRow="1" w:lastRow="0" w:firstColumn="1" w:lastColumn="0" w:noHBand="0" w:noVBand="1"/>
      </w:tblPr>
      <w:tblGrid>
        <w:gridCol w:w="10120"/>
      </w:tblGrid>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 xml:space="preserve">Okulun </w:t>
            </w:r>
            <w:proofErr w:type="gramStart"/>
            <w:r w:rsidRPr="00C77A46">
              <w:rPr>
                <w:rFonts w:ascii="Times New Roman" w:eastAsia="Times New Roman" w:hAnsi="Times New Roman" w:cs="Times New Roman"/>
                <w:color w:val="000000"/>
                <w:lang w:eastAsia="tr-TR"/>
              </w:rPr>
              <w:t>misyonu</w:t>
            </w:r>
            <w:proofErr w:type="gramEnd"/>
            <w:r w:rsidRPr="00C77A46">
              <w:rPr>
                <w:rFonts w:ascii="Times New Roman" w:eastAsia="Times New Roman" w:hAnsi="Times New Roman" w:cs="Times New Roman"/>
                <w:color w:val="000000"/>
                <w:lang w:eastAsia="tr-TR"/>
              </w:rPr>
              <w:t xml:space="preserve"> ve vizyonunu tam olarak anlıyorum.</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Okulda eğitim ve yönetim kalitesi sürekli olarak gelişiyor.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 xml:space="preserve">Okul temiz ve </w:t>
            </w:r>
            <w:proofErr w:type="gramStart"/>
            <w:r w:rsidRPr="00C77A46">
              <w:rPr>
                <w:rFonts w:ascii="Times New Roman" w:eastAsia="Times New Roman" w:hAnsi="Times New Roman" w:cs="Times New Roman"/>
                <w:color w:val="000000"/>
                <w:lang w:eastAsia="tr-TR"/>
              </w:rPr>
              <w:t>hijyeniktir</w:t>
            </w:r>
            <w:proofErr w:type="gramEnd"/>
            <w:r w:rsidRPr="00C77A46">
              <w:rPr>
                <w:rFonts w:ascii="Times New Roman" w:eastAsia="Times New Roman" w:hAnsi="Times New Roman" w:cs="Times New Roman"/>
                <w:color w:val="000000"/>
                <w:lang w:eastAsia="tr-TR"/>
              </w:rPr>
              <w:t>.</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öğrencilerin ve personelin güvenliğini sağlamak için uygun güvenlik önlemleri alır.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yeni kabul edilen öğrencilere uygun desteği sağlar.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çocuğumun okumaya olan ilgisini geliştirmesine yardımcı olabilir.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çocuğumun öğrenme ilgisini güçlendiriyor.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çocuğumun ahlaki gelişimini teşvik edebilir.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Okulda kullanılan değerlendirme yöntemleri çocuğumun gelişimini tüm yönleriyle anlamama yardımcı oluyor.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çocuğumun öğrenme performansı ve gelişimi hakkında beni iyi bilgilendiriyor.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çocuğuma duygusal rahatsızlık ve öğrenme güçlükleri ile karşılaştığında yeterli desteği ve rehberlik sağlar.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Öğretmenlerin benimle iletişim kurma yöntemlerinden memnunum.</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Herhangi bir problem durumunda müdür endişelerime cevap veriyor.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Okulda, velilerin ihtiyaçlarına uygun eğitim faaliyetleri düzenlenir.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çocukların gelişimini desteklemek için velilerle iyi bir ilişki kurar.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 aktif veli katılımını teşvik eder.</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Okulun veli etkinliklerine aktif olarak katılırım.</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Bir veli olarak okula aidiyet hissediyorum.</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Çocuğumun ev ödevlerini tamamlamasını sağlarım.</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Çocuğumu okumaya teşvik ederim.</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Çocuğumun her gün okula gitmesini sağlarım.</w:t>
            </w:r>
          </w:p>
        </w:tc>
      </w:tr>
      <w:tr w:rsidR="00C77A46" w:rsidRPr="00C77A46" w:rsidTr="00C77A46">
        <w:trPr>
          <w:trHeight w:val="300"/>
        </w:trPr>
        <w:tc>
          <w:tcPr>
            <w:tcW w:w="10120" w:type="dxa"/>
            <w:shd w:val="clear" w:color="auto" w:fill="auto"/>
            <w:vAlign w:val="center"/>
            <w:hideMark/>
          </w:tcPr>
          <w:p w:rsidR="00C77A46" w:rsidRPr="00C77A46" w:rsidRDefault="00C77A46" w:rsidP="00C77A46">
            <w:pPr>
              <w:pStyle w:val="ListeParagraf"/>
              <w:widowControl/>
              <w:numPr>
                <w:ilvl w:val="0"/>
                <w:numId w:val="36"/>
              </w:numPr>
              <w:autoSpaceDE/>
              <w:autoSpaceDN/>
              <w:rPr>
                <w:rFonts w:ascii="Times New Roman" w:eastAsia="Times New Roman" w:hAnsi="Times New Roman" w:cs="Times New Roman"/>
                <w:color w:val="000000"/>
                <w:lang w:eastAsia="tr-TR"/>
              </w:rPr>
            </w:pPr>
            <w:r w:rsidRPr="00C77A46">
              <w:rPr>
                <w:rFonts w:ascii="Times New Roman" w:eastAsia="Times New Roman" w:hAnsi="Times New Roman" w:cs="Times New Roman"/>
                <w:color w:val="000000"/>
                <w:lang w:eastAsia="tr-TR"/>
              </w:rPr>
              <w:t>Çocuğumun eğitiminde aktif bir ortağım.</w:t>
            </w:r>
          </w:p>
        </w:tc>
      </w:tr>
    </w:tbl>
    <w:p w:rsidR="00C77A46" w:rsidRDefault="00C77A46"/>
    <w:p w:rsidR="007820F3" w:rsidRDefault="00C77A46">
      <w:r>
        <w:rPr>
          <w:noProof/>
          <w:lang w:eastAsia="tr-TR"/>
        </w:rPr>
        <w:lastRenderedPageBreak/>
        <w:drawing>
          <wp:anchor distT="0" distB="0" distL="114300" distR="114300" simplePos="0" relativeHeight="251657728" behindDoc="1" locked="0" layoutInCell="1" allowOverlap="1">
            <wp:simplePos x="0" y="0"/>
            <wp:positionH relativeFrom="column">
              <wp:posOffset>3460</wp:posOffset>
            </wp:positionH>
            <wp:positionV relativeFrom="paragraph">
              <wp:posOffset>3503</wp:posOffset>
            </wp:positionV>
            <wp:extent cx="6159500" cy="4803228"/>
            <wp:effectExtent l="0" t="0" r="0" b="0"/>
            <wp:wrapTight wrapText="bothSides">
              <wp:wrapPolygon edited="0">
                <wp:start x="0" y="0"/>
                <wp:lineTo x="0" y="21589"/>
                <wp:lineTo x="21578" y="21589"/>
                <wp:lineTo x="21578" y="0"/>
                <wp:lineTo x="0" y="0"/>
              </wp:wrapPolygon>
            </wp:wrapTight>
            <wp:docPr id="9" name="Grafik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anchor>
        </w:drawing>
      </w:r>
      <w:r w:rsidR="007820F3">
        <w:br w:type="page"/>
      </w:r>
    </w:p>
    <w:p w:rsidR="0026213D" w:rsidRPr="00CE5C87" w:rsidRDefault="00CE5C87" w:rsidP="006E5E60">
      <w:pPr>
        <w:pStyle w:val="Balk2"/>
        <w:ind w:hanging="1109"/>
      </w:pPr>
      <w:bookmarkStart w:id="11" w:name="_Toc164264121"/>
      <w:r>
        <w:lastRenderedPageBreak/>
        <w:t xml:space="preserve">2.7 </w:t>
      </w:r>
      <w:r w:rsidR="006E5E60">
        <w:t>Kuruluş İçi</w:t>
      </w:r>
      <w:r w:rsidR="0026213D" w:rsidRPr="00CE5C87">
        <w:t xml:space="preserve"> Analiz</w:t>
      </w:r>
      <w:bookmarkEnd w:id="11"/>
    </w:p>
    <w:p w:rsidR="0026213D" w:rsidRPr="00084AE0" w:rsidRDefault="0026213D" w:rsidP="00084AE0">
      <w:pPr>
        <w:tabs>
          <w:tab w:val="left" w:pos="7320"/>
        </w:tabs>
        <w:spacing w:line="276" w:lineRule="auto"/>
        <w:rPr>
          <w:rFonts w:ascii="Times New Roman" w:hAnsi="Times New Roman" w:cs="Times New Roman"/>
          <w:sz w:val="24"/>
          <w:szCs w:val="24"/>
        </w:rPr>
      </w:pPr>
    </w:p>
    <w:p w:rsidR="0026213D" w:rsidRPr="00084AE0" w:rsidRDefault="0026213D" w:rsidP="00084AE0">
      <w:pPr>
        <w:tabs>
          <w:tab w:val="left" w:pos="7320"/>
        </w:tabs>
        <w:spacing w:line="276" w:lineRule="auto"/>
        <w:rPr>
          <w:rFonts w:ascii="Times New Roman" w:hAnsi="Times New Roman" w:cs="Times New Roman"/>
          <w:sz w:val="24"/>
          <w:szCs w:val="24"/>
        </w:rPr>
      </w:pPr>
      <w:r w:rsidRPr="00084AE0">
        <w:rPr>
          <w:rFonts w:ascii="Times New Roman" w:hAnsi="Times New Roman" w:cs="Times New Roman"/>
          <w:sz w:val="24"/>
          <w:szCs w:val="24"/>
        </w:rPr>
        <w:t>Bu bölümde; teşkilat yapısı, insan kaynaklarının yetkinlik düzeyi, kurum kültürü, teknoloji ve bilişim altyapısı, fiziki ve mali kaynaklara ilişkin analizlere yer verilmiştir.</w:t>
      </w:r>
    </w:p>
    <w:p w:rsidR="0026213D" w:rsidRPr="00084AE0" w:rsidRDefault="0026213D" w:rsidP="00084AE0">
      <w:pPr>
        <w:tabs>
          <w:tab w:val="left" w:pos="7320"/>
        </w:tabs>
        <w:spacing w:line="276" w:lineRule="auto"/>
        <w:rPr>
          <w:rFonts w:ascii="Times New Roman" w:hAnsi="Times New Roman" w:cs="Times New Roman"/>
          <w:sz w:val="24"/>
          <w:szCs w:val="24"/>
        </w:rPr>
      </w:pPr>
    </w:p>
    <w:p w:rsidR="00331E66" w:rsidRDefault="00331E66" w:rsidP="00331E66">
      <w:pPr>
        <w:pStyle w:val="Balk2"/>
        <w:ind w:hanging="1109"/>
      </w:pPr>
      <w:bookmarkStart w:id="12" w:name="_Toc164264122"/>
      <w:r>
        <w:t xml:space="preserve">2.7.1 </w:t>
      </w:r>
      <w:r w:rsidRPr="00CE5C87">
        <w:t>Teşkilat Şeması</w:t>
      </w:r>
      <w:bookmarkEnd w:id="12"/>
    </w:p>
    <w:p w:rsidR="006B7F41" w:rsidRPr="00CE5C87" w:rsidRDefault="006B7F41" w:rsidP="00CE5C87">
      <w:pPr>
        <w:pStyle w:val="Balk2"/>
        <w:ind w:hanging="1109"/>
      </w:pP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33"/>
        <w:gridCol w:w="867"/>
        <w:gridCol w:w="1981"/>
        <w:gridCol w:w="583"/>
        <w:gridCol w:w="609"/>
      </w:tblGrid>
      <w:tr w:rsidR="006B7F41" w:rsidRPr="00D3558A" w:rsidTr="00D3558A">
        <w:tc>
          <w:tcPr>
            <w:tcW w:w="3192" w:type="pct"/>
            <w:gridSpan w:val="2"/>
            <w:shd w:val="clear" w:color="auto" w:fill="365F91" w:themeFill="accent1" w:themeFillShade="BF"/>
          </w:tcPr>
          <w:p w:rsidR="006B7F41" w:rsidRPr="00D3558A" w:rsidRDefault="006B7F41" w:rsidP="009C0CB9">
            <w:pPr>
              <w:tabs>
                <w:tab w:val="left" w:pos="426"/>
              </w:tabs>
              <w:jc w:val="both"/>
              <w:rPr>
                <w:rFonts w:ascii="Times New Roman" w:hAnsi="Times New Roman"/>
                <w:b/>
                <w:color w:val="000000" w:themeColor="text1"/>
                <w:szCs w:val="24"/>
              </w:rPr>
            </w:pPr>
            <w:r w:rsidRPr="00D3558A">
              <w:rPr>
                <w:rFonts w:ascii="Times New Roman" w:hAnsi="Times New Roman"/>
                <w:b/>
                <w:bCs/>
                <w:color w:val="000000" w:themeColor="text1"/>
                <w:szCs w:val="24"/>
              </w:rPr>
              <w:t xml:space="preserve">Okul Bölümleri </w:t>
            </w:r>
          </w:p>
        </w:tc>
        <w:tc>
          <w:tcPr>
            <w:tcW w:w="1129" w:type="pct"/>
            <w:shd w:val="clear" w:color="auto" w:fill="365F91" w:themeFill="accent1" w:themeFillShade="BF"/>
          </w:tcPr>
          <w:p w:rsidR="006B7F41" w:rsidRPr="00D3558A" w:rsidRDefault="006B7F41" w:rsidP="009C0CB9">
            <w:pPr>
              <w:tabs>
                <w:tab w:val="left" w:pos="426"/>
              </w:tabs>
              <w:jc w:val="both"/>
              <w:rPr>
                <w:rFonts w:ascii="Times New Roman" w:hAnsi="Times New Roman"/>
                <w:b/>
                <w:color w:val="000000" w:themeColor="text1"/>
                <w:szCs w:val="24"/>
              </w:rPr>
            </w:pPr>
            <w:r w:rsidRPr="00D3558A">
              <w:rPr>
                <w:rFonts w:ascii="Times New Roman" w:hAnsi="Times New Roman"/>
                <w:b/>
                <w:color w:val="000000" w:themeColor="text1"/>
                <w:szCs w:val="24"/>
              </w:rPr>
              <w:t>Özel Alanlar</w:t>
            </w:r>
          </w:p>
        </w:tc>
        <w:tc>
          <w:tcPr>
            <w:tcW w:w="332" w:type="pct"/>
            <w:shd w:val="clear" w:color="auto" w:fill="365F91" w:themeFill="accent1" w:themeFillShade="BF"/>
          </w:tcPr>
          <w:p w:rsidR="006B7F41" w:rsidRPr="00D3558A" w:rsidRDefault="006B7F41" w:rsidP="009C0CB9">
            <w:pPr>
              <w:tabs>
                <w:tab w:val="left" w:pos="426"/>
              </w:tabs>
              <w:jc w:val="both"/>
              <w:rPr>
                <w:rFonts w:ascii="Times New Roman" w:hAnsi="Times New Roman"/>
                <w:b/>
                <w:color w:val="000000" w:themeColor="text1"/>
                <w:szCs w:val="24"/>
              </w:rPr>
            </w:pPr>
            <w:r w:rsidRPr="00D3558A">
              <w:rPr>
                <w:rFonts w:ascii="Times New Roman" w:hAnsi="Times New Roman"/>
                <w:b/>
                <w:color w:val="000000" w:themeColor="text1"/>
                <w:szCs w:val="24"/>
              </w:rPr>
              <w:t>Var</w:t>
            </w:r>
          </w:p>
        </w:tc>
        <w:tc>
          <w:tcPr>
            <w:tcW w:w="347" w:type="pct"/>
            <w:shd w:val="clear" w:color="auto" w:fill="365F91" w:themeFill="accent1" w:themeFillShade="BF"/>
          </w:tcPr>
          <w:p w:rsidR="006B7F41" w:rsidRPr="00D3558A" w:rsidRDefault="006B7F41" w:rsidP="009C0CB9">
            <w:pPr>
              <w:tabs>
                <w:tab w:val="left" w:pos="426"/>
              </w:tabs>
              <w:jc w:val="both"/>
              <w:rPr>
                <w:rFonts w:ascii="Times New Roman" w:hAnsi="Times New Roman"/>
                <w:b/>
                <w:color w:val="000000" w:themeColor="text1"/>
                <w:szCs w:val="24"/>
              </w:rPr>
            </w:pPr>
            <w:r w:rsidRPr="00D3558A">
              <w:rPr>
                <w:rFonts w:ascii="Times New Roman" w:hAnsi="Times New Roman"/>
                <w:b/>
                <w:color w:val="000000" w:themeColor="text1"/>
                <w:szCs w:val="24"/>
              </w:rPr>
              <w:t>Yok</w:t>
            </w: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Okul Kat Sayısı</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3</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color w:val="000000" w:themeColor="text1"/>
                <w:szCs w:val="24"/>
              </w:rPr>
              <w:t>Çok Amaçlı Salon</w:t>
            </w: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Derslik Sayısı</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29</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Çok Amaçlı Saha</w:t>
            </w: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Derslik Alanları (m2)</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2080</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Kütüphane</w:t>
            </w: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Kullanılan Derslik Sayısı</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26</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Fen Laboratuvarı</w:t>
            </w: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Şube Sayısı</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26</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 xml:space="preserve">Bilgisayar </w:t>
            </w:r>
            <w:proofErr w:type="spellStart"/>
            <w:r w:rsidRPr="00D3558A">
              <w:rPr>
                <w:rFonts w:ascii="Times New Roman" w:hAnsi="Times New Roman"/>
                <w:bCs/>
                <w:color w:val="000000" w:themeColor="text1"/>
                <w:szCs w:val="24"/>
              </w:rPr>
              <w:t>Lab</w:t>
            </w:r>
            <w:proofErr w:type="spellEnd"/>
            <w:r w:rsidRPr="00D3558A">
              <w:rPr>
                <w:rFonts w:ascii="Times New Roman" w:hAnsi="Times New Roman"/>
                <w:bCs/>
                <w:color w:val="000000" w:themeColor="text1"/>
                <w:szCs w:val="24"/>
              </w:rPr>
              <w:t>.</w:t>
            </w:r>
          </w:p>
        </w:tc>
        <w:tc>
          <w:tcPr>
            <w:tcW w:w="332" w:type="pct"/>
            <w:shd w:val="clear" w:color="auto" w:fill="FFFFFF" w:themeFill="background1"/>
          </w:tcPr>
          <w:p w:rsidR="006B7F41" w:rsidRPr="00D3558A" w:rsidRDefault="00351944"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İdari Odaların Alanı (m2)</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28</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bCs/>
                <w:color w:val="000000" w:themeColor="text1"/>
                <w:szCs w:val="24"/>
              </w:rPr>
              <w:t>İş Atölyesi</w:t>
            </w: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Cs/>
                <w:color w:val="000000" w:themeColor="text1"/>
                <w:szCs w:val="24"/>
              </w:rPr>
            </w:pPr>
            <w:r w:rsidRPr="00D3558A">
              <w:rPr>
                <w:rFonts w:ascii="Times New Roman" w:hAnsi="Times New Roman"/>
                <w:bCs/>
                <w:color w:val="000000" w:themeColor="text1"/>
                <w:szCs w:val="24"/>
              </w:rPr>
              <w:t>Öğretmenler Odası (m2)</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65</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color w:val="000000" w:themeColor="text1"/>
                <w:szCs w:val="24"/>
              </w:rPr>
              <w:t>Beceri Atölyesi</w:t>
            </w: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Cs/>
                <w:color w:val="000000" w:themeColor="text1"/>
                <w:szCs w:val="24"/>
              </w:rPr>
            </w:pPr>
            <w:r w:rsidRPr="00D3558A">
              <w:rPr>
                <w:rFonts w:ascii="Times New Roman" w:hAnsi="Times New Roman"/>
                <w:bCs/>
                <w:color w:val="000000" w:themeColor="text1"/>
                <w:szCs w:val="24"/>
              </w:rPr>
              <w:t>Okul Oturum Alanı (m2)</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1450</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r w:rsidRPr="00D3558A">
              <w:rPr>
                <w:rFonts w:ascii="Times New Roman" w:hAnsi="Times New Roman"/>
                <w:color w:val="000000" w:themeColor="text1"/>
                <w:szCs w:val="24"/>
              </w:rPr>
              <w:t>Pansiyon</w:t>
            </w: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X</w:t>
            </w: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Cs/>
                <w:color w:val="000000" w:themeColor="text1"/>
                <w:szCs w:val="24"/>
              </w:rPr>
            </w:pPr>
            <w:r w:rsidRPr="00D3558A">
              <w:rPr>
                <w:rFonts w:ascii="Times New Roman" w:hAnsi="Times New Roman"/>
                <w:bCs/>
                <w:color w:val="000000" w:themeColor="text1"/>
                <w:szCs w:val="24"/>
              </w:rPr>
              <w:t>Okul Bahçesi (Açık Alan)(m2)</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6060</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Cs/>
                <w:color w:val="000000" w:themeColor="text1"/>
                <w:szCs w:val="24"/>
              </w:rPr>
            </w:pPr>
            <w:r w:rsidRPr="00D3558A">
              <w:rPr>
                <w:rFonts w:ascii="Times New Roman" w:hAnsi="Times New Roman"/>
                <w:bCs/>
                <w:color w:val="000000" w:themeColor="text1"/>
                <w:szCs w:val="24"/>
              </w:rPr>
              <w:t>Okul Kapalı Alan (m2)</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5800</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Cs/>
                <w:color w:val="000000" w:themeColor="text1"/>
                <w:szCs w:val="24"/>
              </w:rPr>
            </w:pPr>
            <w:r w:rsidRPr="00D3558A">
              <w:rPr>
                <w:rFonts w:ascii="Times New Roman" w:hAnsi="Times New Roman"/>
                <w:bCs/>
                <w:color w:val="000000" w:themeColor="text1"/>
                <w:szCs w:val="24"/>
              </w:rPr>
              <w:t>Sanatsal, bilimsel ve sportif amaçlı toplam alan (m</w:t>
            </w:r>
            <w:r w:rsidRPr="00D3558A">
              <w:rPr>
                <w:rFonts w:ascii="Times New Roman" w:hAnsi="Times New Roman"/>
                <w:bCs/>
                <w:color w:val="000000" w:themeColor="text1"/>
                <w:szCs w:val="24"/>
                <w:vertAlign w:val="superscript"/>
              </w:rPr>
              <w:t>2</w:t>
            </w:r>
            <w:r w:rsidRPr="00D3558A">
              <w:rPr>
                <w:rFonts w:ascii="Times New Roman" w:hAnsi="Times New Roman"/>
                <w:bCs/>
                <w:color w:val="000000" w:themeColor="text1"/>
                <w:szCs w:val="24"/>
              </w:rPr>
              <w:t>)</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300</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Cs/>
                <w:color w:val="000000" w:themeColor="text1"/>
                <w:szCs w:val="24"/>
              </w:rPr>
            </w:pPr>
            <w:r w:rsidRPr="00D3558A">
              <w:rPr>
                <w:rFonts w:ascii="Times New Roman" w:hAnsi="Times New Roman"/>
                <w:bCs/>
                <w:color w:val="000000" w:themeColor="text1"/>
                <w:szCs w:val="24"/>
              </w:rPr>
              <w:t>Kantin (m2)</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8</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Cs/>
                <w:color w:val="000000" w:themeColor="text1"/>
                <w:szCs w:val="24"/>
              </w:rPr>
            </w:pPr>
            <w:r w:rsidRPr="00D3558A">
              <w:rPr>
                <w:rFonts w:ascii="Times New Roman" w:hAnsi="Times New Roman"/>
                <w:bCs/>
                <w:color w:val="000000" w:themeColor="text1"/>
                <w:szCs w:val="24"/>
              </w:rPr>
              <w:t>Tuvalet Sayısı</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21</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r w:rsidR="006B7F41" w:rsidRPr="00D3558A" w:rsidTr="00D3558A">
        <w:tc>
          <w:tcPr>
            <w:tcW w:w="2698" w:type="pct"/>
            <w:shd w:val="clear" w:color="auto" w:fill="8DB3E2" w:themeFill="text2" w:themeFillTint="66"/>
          </w:tcPr>
          <w:p w:rsidR="006B7F41" w:rsidRPr="00D3558A" w:rsidRDefault="006B7F41" w:rsidP="009C0CB9">
            <w:pPr>
              <w:tabs>
                <w:tab w:val="left" w:pos="426"/>
              </w:tabs>
              <w:jc w:val="both"/>
              <w:rPr>
                <w:rFonts w:ascii="Times New Roman" w:hAnsi="Times New Roman"/>
                <w:b/>
                <w:bCs/>
                <w:color w:val="000000" w:themeColor="text1"/>
                <w:szCs w:val="24"/>
              </w:rPr>
            </w:pPr>
            <w:r w:rsidRPr="00D3558A">
              <w:rPr>
                <w:rFonts w:ascii="Times New Roman" w:hAnsi="Times New Roman"/>
                <w:b/>
                <w:bCs/>
                <w:color w:val="000000" w:themeColor="text1"/>
                <w:szCs w:val="24"/>
              </w:rPr>
              <w:t>Diğer (Kantin, Depo, Kazan Dairesi,)</w:t>
            </w:r>
          </w:p>
        </w:tc>
        <w:tc>
          <w:tcPr>
            <w:tcW w:w="494"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r w:rsidRPr="00D3558A">
              <w:rPr>
                <w:rFonts w:ascii="Times New Roman" w:hAnsi="Times New Roman"/>
                <w:b/>
                <w:color w:val="000000" w:themeColor="text1"/>
                <w:szCs w:val="24"/>
              </w:rPr>
              <w:t>160</w:t>
            </w:r>
          </w:p>
        </w:tc>
        <w:tc>
          <w:tcPr>
            <w:tcW w:w="1129" w:type="pct"/>
            <w:shd w:val="clear" w:color="auto" w:fill="95B3D7" w:themeFill="accent1" w:themeFillTint="99"/>
          </w:tcPr>
          <w:p w:rsidR="006B7F41" w:rsidRPr="00D3558A" w:rsidRDefault="006B7F41" w:rsidP="009C0CB9">
            <w:pPr>
              <w:tabs>
                <w:tab w:val="left" w:pos="426"/>
              </w:tabs>
              <w:jc w:val="both"/>
              <w:rPr>
                <w:rFonts w:ascii="Times New Roman" w:hAnsi="Times New Roman"/>
                <w:color w:val="000000" w:themeColor="text1"/>
                <w:szCs w:val="24"/>
              </w:rPr>
            </w:pPr>
          </w:p>
        </w:tc>
        <w:tc>
          <w:tcPr>
            <w:tcW w:w="332"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c>
          <w:tcPr>
            <w:tcW w:w="347" w:type="pct"/>
            <w:shd w:val="clear" w:color="auto" w:fill="FFFFFF" w:themeFill="background1"/>
          </w:tcPr>
          <w:p w:rsidR="006B7F41" w:rsidRPr="00D3558A" w:rsidRDefault="006B7F41" w:rsidP="009C0CB9">
            <w:pPr>
              <w:tabs>
                <w:tab w:val="left" w:pos="426"/>
              </w:tabs>
              <w:jc w:val="center"/>
              <w:rPr>
                <w:rFonts w:ascii="Times New Roman" w:hAnsi="Times New Roman"/>
                <w:b/>
                <w:color w:val="000000" w:themeColor="text1"/>
                <w:szCs w:val="24"/>
              </w:rPr>
            </w:pPr>
          </w:p>
        </w:tc>
      </w:tr>
    </w:tbl>
    <w:p w:rsidR="006B7F41" w:rsidRDefault="006B7F41" w:rsidP="006B7F41">
      <w:pPr>
        <w:ind w:firstLine="708"/>
        <w:jc w:val="both"/>
        <w:rPr>
          <w:rFonts w:ascii="Times New Roman" w:hAnsi="Times New Roman" w:cs="Times New Roman"/>
          <w:sz w:val="24"/>
          <w:szCs w:val="24"/>
        </w:rPr>
      </w:pPr>
    </w:p>
    <w:p w:rsidR="006B7F41" w:rsidRDefault="006B7F41"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550AAB" w:rsidRDefault="00550AAB" w:rsidP="006B7F41">
      <w:pPr>
        <w:ind w:firstLine="708"/>
        <w:jc w:val="both"/>
        <w:rPr>
          <w:rFonts w:ascii="Times New Roman" w:hAnsi="Times New Roman" w:cs="Times New Roman"/>
          <w:sz w:val="24"/>
          <w:szCs w:val="24"/>
        </w:rPr>
      </w:pPr>
    </w:p>
    <w:p w:rsidR="006B7F41" w:rsidRPr="00D3558A" w:rsidRDefault="006B7F41" w:rsidP="00D3558A">
      <w:pPr>
        <w:ind w:firstLine="708"/>
        <w:jc w:val="center"/>
        <w:rPr>
          <w:rFonts w:ascii="Times New Roman" w:hAnsi="Times New Roman" w:cs="Times New Roman"/>
          <w:b/>
          <w:color w:val="000000" w:themeColor="text1"/>
          <w:sz w:val="24"/>
          <w:szCs w:val="24"/>
        </w:rPr>
      </w:pPr>
    </w:p>
    <w:p w:rsidR="00016991" w:rsidRDefault="00016991" w:rsidP="00EA1CDD">
      <w:pPr>
        <w:pStyle w:val="KonuBal"/>
        <w:jc w:val="center"/>
        <w:rPr>
          <w:color w:val="4F4F4F"/>
        </w:rPr>
      </w:pPr>
    </w:p>
    <w:p w:rsidR="00EA1CDD" w:rsidRDefault="00FB7BD7" w:rsidP="00EA1CDD">
      <w:pPr>
        <w:pStyle w:val="KonuBal"/>
        <w:jc w:val="center"/>
        <w:rPr>
          <w:color w:val="4F4F4F"/>
        </w:rPr>
      </w:pPr>
      <w:r>
        <w:rPr>
          <w:color w:val="4F4F4F"/>
        </w:rPr>
        <w:lastRenderedPageBreak/>
        <w:t>Teşkilat</w:t>
      </w:r>
      <w:r>
        <w:rPr>
          <w:color w:val="4F4F4F"/>
          <w:spacing w:val="-12"/>
        </w:rPr>
        <w:t xml:space="preserve"> </w:t>
      </w:r>
      <w:r>
        <w:rPr>
          <w:color w:val="4F4F4F"/>
        </w:rPr>
        <w:t>Şeması</w:t>
      </w:r>
    </w:p>
    <w:p w:rsidR="00016991" w:rsidRDefault="00016991" w:rsidP="00EA1CDD">
      <w:pPr>
        <w:pStyle w:val="KonuBal"/>
        <w:jc w:val="center"/>
        <w:rPr>
          <w:color w:val="4F4F4F"/>
        </w:rPr>
      </w:pPr>
    </w:p>
    <w:p w:rsidR="00016991" w:rsidRDefault="00016991" w:rsidP="00EA1CDD">
      <w:pPr>
        <w:pStyle w:val="KonuBal"/>
        <w:jc w:val="center"/>
        <w:rPr>
          <w:color w:val="4F4F4F"/>
        </w:rPr>
      </w:pPr>
    </w:p>
    <w:p w:rsidR="00EA1CDD" w:rsidRDefault="00EA1CDD" w:rsidP="00EA1CDD">
      <w:pPr>
        <w:pStyle w:val="NormalWeb"/>
      </w:pPr>
      <w:r>
        <w:rPr>
          <w:noProof/>
        </w:rPr>
        <w:drawing>
          <wp:inline distT="0" distB="0" distL="0" distR="0">
            <wp:extent cx="6267450" cy="3168739"/>
            <wp:effectExtent l="19050" t="0" r="0" b="0"/>
            <wp:docPr id="2" name="Resim 1" descr="C:\Users\emel\AppData\Local\Packages\Microsoft.Windows.Photos_8wekyb3d8bbwe\TempState\ShareServiceTempFolder\2024-05-0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el\AppData\Local\Packages\Microsoft.Windows.Photos_8wekyb3d8bbwe\TempState\ShareServiceTempFolder\2024-05-01.jpeg"/>
                    <pic:cNvPicPr>
                      <a:picLocks noChangeAspect="1" noChangeArrowheads="1"/>
                    </pic:cNvPicPr>
                  </pic:nvPicPr>
                  <pic:blipFill>
                    <a:blip r:embed="rId15" cstate="print"/>
                    <a:srcRect/>
                    <a:stretch>
                      <a:fillRect/>
                    </a:stretch>
                  </pic:blipFill>
                  <pic:spPr bwMode="auto">
                    <a:xfrm>
                      <a:off x="0" y="0"/>
                      <a:ext cx="6267450" cy="3168739"/>
                    </a:xfrm>
                    <a:prstGeom prst="rect">
                      <a:avLst/>
                    </a:prstGeom>
                    <a:noFill/>
                    <a:ln w="9525">
                      <a:noFill/>
                      <a:miter lim="800000"/>
                      <a:headEnd/>
                      <a:tailEnd/>
                    </a:ln>
                  </pic:spPr>
                </pic:pic>
              </a:graphicData>
            </a:graphic>
          </wp:inline>
        </w:drawing>
      </w:r>
    </w:p>
    <w:p w:rsidR="00EA1CDD" w:rsidRDefault="00EA1CDD" w:rsidP="00EA1CDD">
      <w:pPr>
        <w:pStyle w:val="NormalWeb"/>
      </w:pPr>
      <w:r>
        <w:rPr>
          <w:noProof/>
        </w:rPr>
        <w:drawing>
          <wp:inline distT="0" distB="0" distL="0" distR="0">
            <wp:extent cx="6046904" cy="3409950"/>
            <wp:effectExtent l="19050" t="0" r="0" b="0"/>
            <wp:docPr id="4" name="Resim 4" descr="C:\Users\emel\AppData\Local\Packages\Microsoft.Windows.Photos_8wekyb3d8bbwe\TempState\ShareServiceTempFolder\2024-05-01 (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emel\AppData\Local\Packages\Microsoft.Windows.Photos_8wekyb3d8bbwe\TempState\ShareServiceTempFolder\2024-05-01 (2).jpeg"/>
                    <pic:cNvPicPr>
                      <a:picLocks noChangeAspect="1" noChangeArrowheads="1"/>
                    </pic:cNvPicPr>
                  </pic:nvPicPr>
                  <pic:blipFill>
                    <a:blip r:embed="rId16" cstate="print"/>
                    <a:srcRect/>
                    <a:stretch>
                      <a:fillRect/>
                    </a:stretch>
                  </pic:blipFill>
                  <pic:spPr bwMode="auto">
                    <a:xfrm>
                      <a:off x="0" y="0"/>
                      <a:ext cx="6053594" cy="3413723"/>
                    </a:xfrm>
                    <a:prstGeom prst="rect">
                      <a:avLst/>
                    </a:prstGeom>
                    <a:noFill/>
                    <a:ln w="9525">
                      <a:noFill/>
                      <a:miter lim="800000"/>
                      <a:headEnd/>
                      <a:tailEnd/>
                    </a:ln>
                  </pic:spPr>
                </pic:pic>
              </a:graphicData>
            </a:graphic>
          </wp:inline>
        </w:drawing>
      </w:r>
    </w:p>
    <w:p w:rsidR="00EA1CDD" w:rsidRPr="00FB7BD7" w:rsidRDefault="00EA1CDD" w:rsidP="00EA1CDD">
      <w:pPr>
        <w:pStyle w:val="KonuBal"/>
        <w:jc w:val="center"/>
        <w:rPr>
          <w:b w:val="0"/>
          <w:sz w:val="22"/>
          <w:szCs w:val="22"/>
        </w:rPr>
      </w:pPr>
    </w:p>
    <w:p w:rsidR="00DD6235" w:rsidRDefault="00DD6235" w:rsidP="00DD6235">
      <w:pPr>
        <w:pStyle w:val="NormalWeb"/>
      </w:pPr>
      <w:r>
        <w:rPr>
          <w:noProof/>
        </w:rPr>
        <w:lastRenderedPageBreak/>
        <w:drawing>
          <wp:inline distT="0" distB="0" distL="0" distR="0">
            <wp:extent cx="6608699" cy="3749744"/>
            <wp:effectExtent l="19050" t="0" r="1651" b="0"/>
            <wp:docPr id="7" name="Resim 7" descr="C:\Users\emel\AppData\Local\Packages\Microsoft.Windows.Photos_8wekyb3d8bbwe\TempState\ShareServiceTempFolder\2024-05-01 (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emel\AppData\Local\Packages\Microsoft.Windows.Photos_8wekyb3d8bbwe\TempState\ShareServiceTempFolder\2024-05-01 (4).jpeg"/>
                    <pic:cNvPicPr>
                      <a:picLocks noChangeAspect="1" noChangeArrowheads="1"/>
                    </pic:cNvPicPr>
                  </pic:nvPicPr>
                  <pic:blipFill>
                    <a:blip r:embed="rId17" cstate="print"/>
                    <a:srcRect/>
                    <a:stretch>
                      <a:fillRect/>
                    </a:stretch>
                  </pic:blipFill>
                  <pic:spPr bwMode="auto">
                    <a:xfrm>
                      <a:off x="0" y="0"/>
                      <a:ext cx="6610375" cy="3750695"/>
                    </a:xfrm>
                    <a:prstGeom prst="rect">
                      <a:avLst/>
                    </a:prstGeom>
                    <a:noFill/>
                    <a:ln w="9525">
                      <a:noFill/>
                      <a:miter lim="800000"/>
                      <a:headEnd/>
                      <a:tailEnd/>
                    </a:ln>
                  </pic:spPr>
                </pic:pic>
              </a:graphicData>
            </a:graphic>
          </wp:inline>
        </w:drawing>
      </w:r>
    </w:p>
    <w:p w:rsidR="00FB7BD7" w:rsidRPr="00FB7BD7" w:rsidRDefault="00FB7BD7" w:rsidP="00EA1CDD">
      <w:pPr>
        <w:pStyle w:val="GvdeMetni"/>
        <w:spacing w:before="17"/>
        <w:ind w:left="839" w:right="6048"/>
        <w:jc w:val="center"/>
        <w:rPr>
          <w:rFonts w:ascii="Times New Roman" w:hAnsi="Times New Roman" w:cs="Times New Roman"/>
          <w:b/>
          <w:sz w:val="22"/>
          <w:szCs w:val="22"/>
        </w:rPr>
      </w:pPr>
    </w:p>
    <w:p w:rsidR="00FB7BD7" w:rsidRDefault="00FB7BD7"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Default="00883FC3" w:rsidP="00FB7BD7">
      <w:pPr>
        <w:spacing w:line="276" w:lineRule="auto"/>
        <w:jc w:val="center"/>
        <w:rPr>
          <w:rFonts w:ascii="Times New Roman" w:hAnsi="Times New Roman" w:cs="Times New Roman"/>
          <w:sz w:val="24"/>
          <w:szCs w:val="24"/>
        </w:rPr>
      </w:pPr>
    </w:p>
    <w:p w:rsidR="00883FC3" w:rsidRPr="00FB7BD7" w:rsidRDefault="00883FC3" w:rsidP="00FB7BD7">
      <w:pPr>
        <w:spacing w:line="276" w:lineRule="auto"/>
        <w:jc w:val="center"/>
        <w:rPr>
          <w:rFonts w:ascii="Times New Roman" w:hAnsi="Times New Roman" w:cs="Times New Roman"/>
          <w:sz w:val="24"/>
          <w:szCs w:val="24"/>
        </w:rPr>
      </w:pPr>
    </w:p>
    <w:p w:rsidR="00C67701" w:rsidRDefault="00C67701" w:rsidP="00C67701">
      <w:pPr>
        <w:spacing w:line="276" w:lineRule="auto"/>
        <w:jc w:val="center"/>
        <w:rPr>
          <w:rFonts w:ascii="Times New Roman" w:hAnsi="Times New Roman" w:cs="Times New Roman"/>
          <w:i/>
          <w:iCs/>
          <w:sz w:val="24"/>
          <w:szCs w:val="24"/>
        </w:rPr>
      </w:pPr>
      <w:r w:rsidRPr="00C67701">
        <w:rPr>
          <w:rFonts w:ascii="Times New Roman" w:hAnsi="Times New Roman" w:cs="Times New Roman"/>
          <w:b/>
          <w:bCs/>
          <w:i/>
          <w:iCs/>
          <w:sz w:val="24"/>
          <w:szCs w:val="24"/>
        </w:rPr>
        <w:lastRenderedPageBreak/>
        <w:t>Tablo 5.</w:t>
      </w:r>
      <w:r w:rsidRPr="00C67701">
        <w:rPr>
          <w:rFonts w:ascii="Times New Roman" w:hAnsi="Times New Roman" w:cs="Times New Roman"/>
          <w:i/>
          <w:iCs/>
          <w:sz w:val="24"/>
          <w:szCs w:val="24"/>
        </w:rPr>
        <w:t xml:space="preserve"> Çalışanların Görev Dağılımı</w:t>
      </w:r>
    </w:p>
    <w:p w:rsidR="00C67701" w:rsidRPr="00C67701" w:rsidRDefault="00C67701" w:rsidP="00C67701">
      <w:pPr>
        <w:spacing w:line="276" w:lineRule="auto"/>
        <w:jc w:val="center"/>
        <w:rPr>
          <w:rFonts w:ascii="Times New Roman" w:hAnsi="Times New Roman" w:cs="Times New Roman"/>
          <w:i/>
          <w:iCs/>
          <w:sz w:val="24"/>
          <w:szCs w:val="24"/>
        </w:rPr>
      </w:pPr>
    </w:p>
    <w:tbl>
      <w:tblPr>
        <w:tblStyle w:val="TableNormal"/>
        <w:tblW w:w="9113"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360"/>
        <w:gridCol w:w="4753"/>
      </w:tblGrid>
      <w:tr w:rsidR="00C67701" w:rsidRPr="00A44AAA" w:rsidTr="00FB7BD7">
        <w:trPr>
          <w:trHeight w:val="397"/>
          <w:jc w:val="center"/>
        </w:trPr>
        <w:tc>
          <w:tcPr>
            <w:tcW w:w="4360" w:type="dxa"/>
            <w:vAlign w:val="center"/>
          </w:tcPr>
          <w:p w:rsidR="00C67701" w:rsidRPr="00C67701" w:rsidRDefault="00C67701" w:rsidP="00C67701">
            <w:pPr>
              <w:pStyle w:val="TableParagraph"/>
              <w:spacing w:line="214" w:lineRule="exact"/>
              <w:ind w:left="107"/>
              <w:jc w:val="center"/>
              <w:rPr>
                <w:rFonts w:ascii="Times New Roman" w:hAnsi="Times New Roman" w:cs="Times New Roman"/>
                <w:b/>
                <w:sz w:val="24"/>
                <w:szCs w:val="28"/>
              </w:rPr>
            </w:pPr>
            <w:r w:rsidRPr="00C67701">
              <w:rPr>
                <w:rFonts w:ascii="Times New Roman" w:hAnsi="Times New Roman" w:cs="Times New Roman"/>
                <w:b/>
                <w:sz w:val="24"/>
                <w:szCs w:val="28"/>
              </w:rPr>
              <w:t>Çalışanın</w:t>
            </w:r>
            <w:r w:rsidRPr="00C67701">
              <w:rPr>
                <w:rFonts w:ascii="Times New Roman" w:hAnsi="Times New Roman" w:cs="Times New Roman"/>
                <w:b/>
                <w:spacing w:val="24"/>
                <w:sz w:val="24"/>
                <w:szCs w:val="28"/>
              </w:rPr>
              <w:t xml:space="preserve"> </w:t>
            </w:r>
            <w:proofErr w:type="spellStart"/>
            <w:r w:rsidRPr="00C67701">
              <w:rPr>
                <w:rFonts w:ascii="Times New Roman" w:hAnsi="Times New Roman" w:cs="Times New Roman"/>
                <w:b/>
                <w:spacing w:val="-2"/>
                <w:sz w:val="24"/>
                <w:szCs w:val="28"/>
              </w:rPr>
              <w:t>Ünvanı</w:t>
            </w:r>
            <w:proofErr w:type="spellEnd"/>
          </w:p>
        </w:tc>
        <w:tc>
          <w:tcPr>
            <w:tcW w:w="4753" w:type="dxa"/>
            <w:vAlign w:val="center"/>
          </w:tcPr>
          <w:p w:rsidR="00C67701" w:rsidRPr="00C67701" w:rsidRDefault="00C67701" w:rsidP="00C67701">
            <w:pPr>
              <w:pStyle w:val="TableParagraph"/>
              <w:spacing w:before="2" w:line="212" w:lineRule="exact"/>
              <w:ind w:left="107"/>
              <w:jc w:val="center"/>
              <w:rPr>
                <w:rFonts w:ascii="Times New Roman" w:hAnsi="Times New Roman" w:cs="Times New Roman"/>
                <w:b/>
                <w:sz w:val="24"/>
                <w:szCs w:val="28"/>
              </w:rPr>
            </w:pPr>
            <w:r w:rsidRPr="00C67701">
              <w:rPr>
                <w:rFonts w:ascii="Times New Roman" w:hAnsi="Times New Roman" w:cs="Times New Roman"/>
                <w:b/>
                <w:spacing w:val="-2"/>
                <w:w w:val="105"/>
                <w:sz w:val="24"/>
                <w:szCs w:val="28"/>
              </w:rPr>
              <w:t>Görevleri</w:t>
            </w:r>
          </w:p>
        </w:tc>
      </w:tr>
      <w:tr w:rsidR="00C67701" w:rsidRPr="00A44AAA" w:rsidTr="00883FC3">
        <w:trPr>
          <w:trHeight w:val="397"/>
          <w:jc w:val="center"/>
        </w:trPr>
        <w:tc>
          <w:tcPr>
            <w:tcW w:w="4360" w:type="dxa"/>
            <w:shd w:val="clear" w:color="auto" w:fill="FFFFFF" w:themeFill="background1"/>
            <w:vAlign w:val="center"/>
          </w:tcPr>
          <w:p w:rsidR="00C67701" w:rsidRPr="00C67701" w:rsidRDefault="00C67701"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8"/>
                <w:sz w:val="24"/>
                <w:szCs w:val="28"/>
              </w:rPr>
              <w:t>Okul</w:t>
            </w:r>
            <w:r w:rsidRPr="00C67701">
              <w:rPr>
                <w:rFonts w:ascii="Times New Roman" w:hAnsi="Times New Roman" w:cs="Times New Roman"/>
                <w:spacing w:val="2"/>
                <w:sz w:val="24"/>
                <w:szCs w:val="28"/>
              </w:rPr>
              <w:t xml:space="preserve"> </w:t>
            </w:r>
            <w:r w:rsidRPr="00C67701">
              <w:rPr>
                <w:rFonts w:ascii="Times New Roman" w:hAnsi="Times New Roman" w:cs="Times New Roman"/>
                <w:spacing w:val="-8"/>
                <w:sz w:val="24"/>
                <w:szCs w:val="28"/>
              </w:rPr>
              <w:t>/Kurum</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8"/>
                <w:sz w:val="24"/>
                <w:szCs w:val="28"/>
              </w:rPr>
              <w:t>Müdürü</w:t>
            </w:r>
          </w:p>
        </w:tc>
        <w:tc>
          <w:tcPr>
            <w:tcW w:w="4753" w:type="dxa"/>
            <w:shd w:val="clear" w:color="auto" w:fill="FFFFFF" w:themeFill="background1"/>
            <w:vAlign w:val="center"/>
          </w:tcPr>
          <w:p w:rsidR="00C67701" w:rsidRPr="00883FC3" w:rsidRDefault="00883FC3" w:rsidP="00C67701">
            <w:pPr>
              <w:pStyle w:val="TableParagraph"/>
              <w:rPr>
                <w:rFonts w:ascii="Times New Roman" w:hAnsi="Times New Roman" w:cs="Times New Roman"/>
                <w:sz w:val="24"/>
                <w:szCs w:val="24"/>
              </w:rPr>
            </w:pPr>
            <w:proofErr w:type="gramStart"/>
            <w:r w:rsidRPr="00883FC3">
              <w:rPr>
                <w:rFonts w:ascii="Times New Roman" w:hAnsi="Times New Roman" w:cs="Times New Roman"/>
                <w:bCs/>
                <w:color w:val="000000"/>
                <w:sz w:val="24"/>
                <w:szCs w:val="24"/>
                <w:shd w:val="clear" w:color="auto" w:fill="FFFFFF"/>
              </w:rPr>
              <w:t>Okulun öğrenci, her türlü eğitim ve öğretim, yönetim, personel, tahakkuk, taşınır mal, yazışma, eğitici ve sosyal etkinlikler, yatılılık, bursluluk, taşımalı eğitim, güvenlik, beslenme, bakım, koruma, temizlik, düzen, nöbet, halkla ilişkiler ve benzeri görevler ile Bakanlık ve il/ilçe milli eğitim müdürlüklerince verilen görevler ile görev tanımında belirtilen diğer görevlerin yerine getirilmesini sağlar.</w:t>
            </w:r>
            <w:proofErr w:type="gramEnd"/>
          </w:p>
        </w:tc>
      </w:tr>
      <w:tr w:rsidR="00C67701" w:rsidRPr="00A44AAA" w:rsidTr="00FB7BD7">
        <w:trPr>
          <w:trHeight w:val="397"/>
          <w:jc w:val="center"/>
        </w:trPr>
        <w:tc>
          <w:tcPr>
            <w:tcW w:w="4360" w:type="dxa"/>
            <w:vAlign w:val="center"/>
          </w:tcPr>
          <w:p w:rsidR="00C67701" w:rsidRPr="00C67701" w:rsidRDefault="00FB7BD7"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w w:val="90"/>
                <w:sz w:val="24"/>
                <w:szCs w:val="28"/>
              </w:rPr>
              <w:t>Müdür</w:t>
            </w:r>
            <w:r w:rsidRPr="00C67701">
              <w:rPr>
                <w:rFonts w:ascii="Times New Roman" w:hAnsi="Times New Roman" w:cs="Times New Roman"/>
                <w:spacing w:val="16"/>
                <w:sz w:val="24"/>
                <w:szCs w:val="28"/>
              </w:rPr>
              <w:t xml:space="preserve"> </w:t>
            </w:r>
            <w:r w:rsidRPr="00C67701">
              <w:rPr>
                <w:rFonts w:ascii="Times New Roman" w:hAnsi="Times New Roman" w:cs="Times New Roman"/>
                <w:spacing w:val="-2"/>
                <w:w w:val="95"/>
                <w:sz w:val="24"/>
                <w:szCs w:val="28"/>
              </w:rPr>
              <w:t>Yardımcısı</w:t>
            </w:r>
          </w:p>
        </w:tc>
        <w:tc>
          <w:tcPr>
            <w:tcW w:w="4753" w:type="dxa"/>
            <w:vAlign w:val="center"/>
          </w:tcPr>
          <w:p w:rsidR="00C67701" w:rsidRPr="00C67701" w:rsidRDefault="00883FC3" w:rsidP="00883FC3">
            <w:pPr>
              <w:pStyle w:val="TableParagraph"/>
              <w:rPr>
                <w:rFonts w:ascii="Times New Roman" w:hAnsi="Times New Roman" w:cs="Times New Roman"/>
                <w:sz w:val="24"/>
                <w:szCs w:val="28"/>
              </w:rPr>
            </w:pPr>
            <w:r>
              <w:rPr>
                <w:rFonts w:ascii="Times New Roman" w:hAnsi="Times New Roman" w:cs="Times New Roman"/>
                <w:sz w:val="24"/>
                <w:szCs w:val="28"/>
              </w:rPr>
              <w:t>E</w:t>
            </w:r>
            <w:r w:rsidRPr="00883FC3">
              <w:rPr>
                <w:rFonts w:ascii="Times New Roman" w:hAnsi="Times New Roman" w:cs="Times New Roman"/>
                <w:sz w:val="24"/>
                <w:szCs w:val="28"/>
              </w:rPr>
              <w:t>ğitim, öğretim ve yönetim işlerinin planlı, düzenli ve amacına uygun olarak yürütülmesinden müdüre karşı sorumludur.</w:t>
            </w:r>
          </w:p>
        </w:tc>
      </w:tr>
      <w:tr w:rsidR="00C67701" w:rsidRPr="00A44AAA" w:rsidTr="00883FC3">
        <w:trPr>
          <w:trHeight w:val="397"/>
          <w:jc w:val="center"/>
        </w:trPr>
        <w:tc>
          <w:tcPr>
            <w:tcW w:w="4360" w:type="dxa"/>
            <w:shd w:val="clear" w:color="auto" w:fill="FFFFFF" w:themeFill="background1"/>
            <w:vAlign w:val="center"/>
          </w:tcPr>
          <w:p w:rsidR="00C67701" w:rsidRPr="00883FC3" w:rsidRDefault="00883FC3" w:rsidP="00C67701">
            <w:pPr>
              <w:pStyle w:val="TableParagraph"/>
              <w:spacing w:before="5" w:line="209" w:lineRule="exact"/>
              <w:ind w:left="107"/>
              <w:rPr>
                <w:rFonts w:ascii="Times New Roman" w:hAnsi="Times New Roman" w:cs="Times New Roman"/>
                <w:sz w:val="24"/>
                <w:szCs w:val="24"/>
              </w:rPr>
            </w:pPr>
            <w:r>
              <w:rPr>
                <w:rFonts w:ascii="Times New Roman" w:hAnsi="Times New Roman" w:cs="Times New Roman"/>
                <w:spacing w:val="-2"/>
                <w:sz w:val="24"/>
                <w:szCs w:val="24"/>
              </w:rPr>
              <w:t>Ö</w:t>
            </w:r>
            <w:r w:rsidR="00FB7BD7" w:rsidRPr="00883FC3">
              <w:rPr>
                <w:rFonts w:ascii="Times New Roman" w:hAnsi="Times New Roman" w:cs="Times New Roman"/>
                <w:spacing w:val="-2"/>
                <w:sz w:val="24"/>
                <w:szCs w:val="24"/>
              </w:rPr>
              <w:t>ğretmenler</w:t>
            </w:r>
          </w:p>
        </w:tc>
        <w:tc>
          <w:tcPr>
            <w:tcW w:w="4753" w:type="dxa"/>
            <w:shd w:val="clear" w:color="auto" w:fill="FFFFFF" w:themeFill="background1"/>
            <w:vAlign w:val="center"/>
          </w:tcPr>
          <w:p w:rsidR="00C67701" w:rsidRPr="00883FC3" w:rsidRDefault="00883FC3" w:rsidP="00C67701">
            <w:pPr>
              <w:pStyle w:val="TableParagraph"/>
              <w:rPr>
                <w:rFonts w:ascii="Times New Roman" w:hAnsi="Times New Roman" w:cs="Times New Roman"/>
                <w:sz w:val="24"/>
                <w:szCs w:val="24"/>
              </w:rPr>
            </w:pPr>
            <w:r w:rsidRPr="00883FC3">
              <w:rPr>
                <w:rFonts w:ascii="Times New Roman" w:hAnsi="Times New Roman" w:cs="Times New Roman"/>
                <w:color w:val="333333"/>
                <w:sz w:val="24"/>
                <w:szCs w:val="24"/>
                <w:shd w:val="clear" w:color="auto" w:fill="FFFFFF"/>
              </w:rPr>
              <w:t>Öğretmen çağın bilgi ve teknolojik gelişmelerine bağlı olarak, toplumun ihtiyaçları doğrultusunda bireyin yetiştirilmesi, geliştirilmesi, değerlerine bağlı nitelikli bir insan olarak topluma kazandırılmasına yönelik çalışmalar yaparak toplumsal kalkınmada belirleyici ve öncü bir rol üstlenir.</w:t>
            </w:r>
          </w:p>
        </w:tc>
      </w:tr>
      <w:tr w:rsidR="00C67701" w:rsidRPr="00A44AAA" w:rsidTr="00FB7BD7">
        <w:trPr>
          <w:trHeight w:val="397"/>
          <w:jc w:val="center"/>
        </w:trPr>
        <w:tc>
          <w:tcPr>
            <w:tcW w:w="4360" w:type="dxa"/>
            <w:vAlign w:val="center"/>
          </w:tcPr>
          <w:p w:rsidR="00C67701" w:rsidRPr="00C67701" w:rsidRDefault="00FB7BD7" w:rsidP="00C67701">
            <w:pPr>
              <w:pStyle w:val="TableParagraph"/>
              <w:spacing w:before="6" w:line="209" w:lineRule="exact"/>
              <w:ind w:left="107"/>
              <w:rPr>
                <w:rFonts w:ascii="Times New Roman" w:hAnsi="Times New Roman" w:cs="Times New Roman"/>
                <w:sz w:val="24"/>
                <w:szCs w:val="28"/>
              </w:rPr>
            </w:pPr>
            <w:r w:rsidRPr="00C67701">
              <w:rPr>
                <w:rFonts w:ascii="Times New Roman" w:hAnsi="Times New Roman" w:cs="Times New Roman"/>
                <w:spacing w:val="-6"/>
                <w:sz w:val="24"/>
                <w:szCs w:val="28"/>
              </w:rPr>
              <w:t>Yardımcı</w:t>
            </w:r>
            <w:r w:rsidRPr="00C67701">
              <w:rPr>
                <w:rFonts w:ascii="Times New Roman" w:hAnsi="Times New Roman" w:cs="Times New Roman"/>
                <w:spacing w:val="4"/>
                <w:sz w:val="24"/>
                <w:szCs w:val="28"/>
              </w:rPr>
              <w:t xml:space="preserve"> </w:t>
            </w:r>
            <w:r w:rsidRPr="00C67701">
              <w:rPr>
                <w:rFonts w:ascii="Times New Roman" w:hAnsi="Times New Roman" w:cs="Times New Roman"/>
                <w:spacing w:val="-6"/>
                <w:sz w:val="24"/>
                <w:szCs w:val="28"/>
              </w:rPr>
              <w:t>Hizmetler</w:t>
            </w:r>
            <w:r w:rsidRPr="00C67701">
              <w:rPr>
                <w:rFonts w:ascii="Times New Roman" w:hAnsi="Times New Roman" w:cs="Times New Roman"/>
                <w:spacing w:val="3"/>
                <w:sz w:val="24"/>
                <w:szCs w:val="28"/>
              </w:rPr>
              <w:t xml:space="preserve"> </w:t>
            </w:r>
            <w:r w:rsidRPr="00C67701">
              <w:rPr>
                <w:rFonts w:ascii="Times New Roman" w:hAnsi="Times New Roman" w:cs="Times New Roman"/>
                <w:spacing w:val="-6"/>
                <w:sz w:val="24"/>
                <w:szCs w:val="28"/>
              </w:rPr>
              <w:t>Personeli</w:t>
            </w:r>
          </w:p>
        </w:tc>
        <w:tc>
          <w:tcPr>
            <w:tcW w:w="4753" w:type="dxa"/>
            <w:vAlign w:val="center"/>
          </w:tcPr>
          <w:p w:rsidR="00C67701" w:rsidRPr="00883FC3" w:rsidRDefault="00883FC3" w:rsidP="00C67701">
            <w:pPr>
              <w:pStyle w:val="TableParagraph"/>
              <w:rPr>
                <w:rFonts w:ascii="Times New Roman" w:hAnsi="Times New Roman" w:cs="Times New Roman"/>
                <w:sz w:val="24"/>
                <w:szCs w:val="24"/>
              </w:rPr>
            </w:pPr>
            <w:proofErr w:type="gramStart"/>
            <w:r w:rsidRPr="00883FC3">
              <w:rPr>
                <w:rFonts w:ascii="Times New Roman" w:hAnsi="Times New Roman" w:cs="Times New Roman"/>
                <w:color w:val="000000"/>
                <w:sz w:val="24"/>
                <w:szCs w:val="24"/>
              </w:rPr>
              <w:t>Yardımcı hizmetler sınıfı personeli, okul yönetimince yapılacak plânlama ve iş bölümüne göre her türlü yazı ve dosyayı dağıtmak ve toplamak, başvuru sahiplerini karşılamak ve yol göstermek, hizmet yerlerini temizlemek, aydınlatmak ve ısıtma yerlerinde çalışmak, nöbet tutmak, okula getirilen ve çıkarılan her türlü araç-gereç ve malzeme ile eşyayı taşıma ve yerleştirme işlerini yapmakla yükümlüdürler.</w:t>
            </w:r>
            <w:proofErr w:type="gramEnd"/>
          </w:p>
        </w:tc>
      </w:tr>
    </w:tbl>
    <w:p w:rsidR="00EE3D01" w:rsidRDefault="00EE3D01" w:rsidP="00AD7C76">
      <w:pPr>
        <w:jc w:val="center"/>
        <w:rPr>
          <w:rFonts w:ascii="Times New Roman" w:hAnsi="Times New Roman" w:cs="Times New Roman"/>
          <w:b/>
          <w:bCs/>
          <w:i/>
          <w:iCs/>
          <w:sz w:val="24"/>
          <w:szCs w:val="24"/>
        </w:rPr>
      </w:pPr>
    </w:p>
    <w:p w:rsidR="00550AAB" w:rsidRPr="00D3558A" w:rsidRDefault="00EE3D01" w:rsidP="00550AAB">
      <w:pPr>
        <w:jc w:val="center"/>
        <w:rPr>
          <w:rFonts w:ascii="Times New Roman" w:hAnsi="Times New Roman" w:cs="Times New Roman"/>
          <w:color w:val="FF0000"/>
          <w:sz w:val="24"/>
          <w:szCs w:val="24"/>
        </w:rPr>
      </w:pPr>
      <w:r>
        <w:rPr>
          <w:rFonts w:ascii="Times New Roman" w:hAnsi="Times New Roman" w:cs="Times New Roman"/>
          <w:b/>
          <w:bCs/>
          <w:i/>
          <w:iCs/>
          <w:sz w:val="24"/>
          <w:szCs w:val="24"/>
        </w:rPr>
        <w:br w:type="page"/>
      </w:r>
      <w:bookmarkStart w:id="13" w:name="_Toc164264123"/>
      <w:r w:rsidR="00550AAB" w:rsidRPr="00D3558A">
        <w:rPr>
          <w:b/>
          <w:color w:val="000000" w:themeColor="text1"/>
        </w:rPr>
        <w:lastRenderedPageBreak/>
        <w:t>2.7.2 İnsan Kaynakları</w:t>
      </w:r>
      <w:bookmarkEnd w:id="13"/>
    </w:p>
    <w:p w:rsidR="00550AAB" w:rsidRPr="00C67701" w:rsidRDefault="00550AAB" w:rsidP="00550AAB">
      <w:pPr>
        <w:spacing w:line="276" w:lineRule="auto"/>
        <w:ind w:left="360"/>
        <w:rPr>
          <w:rFonts w:ascii="Times New Roman" w:hAnsi="Times New Roman" w:cs="Times New Roman"/>
          <w:b/>
          <w:bCs/>
          <w:sz w:val="24"/>
          <w:szCs w:val="24"/>
        </w:rPr>
      </w:pPr>
    </w:p>
    <w:p w:rsidR="00550AAB" w:rsidRPr="00C67701" w:rsidRDefault="00550AAB" w:rsidP="00550AAB">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Bu bölümde; okulumuz personeline ilişkin nicel veriler ile personelin sahip olduğu niteliklerin analizi yapılmıştır. </w:t>
      </w:r>
    </w:p>
    <w:p w:rsidR="00550AAB" w:rsidRPr="00C67701" w:rsidRDefault="00550AAB" w:rsidP="00550AAB">
      <w:pPr>
        <w:spacing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çalışanlar ve görevleri belirlenir. Ayrıca;</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Kurumun sahip olduğu toplam norm kadro sayısı,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 toplam personel sayısı,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 xml:space="preserve">İhtiyaç duyulan </w:t>
      </w:r>
      <w:proofErr w:type="gramStart"/>
      <w:r w:rsidRPr="00C67701">
        <w:rPr>
          <w:rFonts w:ascii="Times New Roman" w:hAnsi="Times New Roman" w:cs="Times New Roman"/>
          <w:sz w:val="24"/>
          <w:szCs w:val="24"/>
        </w:rPr>
        <w:t>branşlar</w:t>
      </w:r>
      <w:proofErr w:type="gramEnd"/>
      <w:r w:rsidRPr="00C67701">
        <w:rPr>
          <w:rFonts w:ascii="Times New Roman" w:hAnsi="Times New Roman" w:cs="Times New Roman"/>
          <w:sz w:val="24"/>
          <w:szCs w:val="24"/>
        </w:rPr>
        <w:t xml:space="preserve"> ve ihtiyaç sayısı,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Buna bağlı olarak yapılan istihdam sayısı,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Personelin nasıl atandığı,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Varsa geçici personelin alındığı kaynağı,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Kadrosu olmayıp da sözleşmeli çalıştırılan personelin sayısı,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Eğitim düzeyi, gönüllü olarak aldığı diğer görevler,</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Okul/kuruma son -en az- iki yılda gelen giden personel sayısı mümkün ise neden okul/kurumdan tayin istedikleri,</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okulda çalışma yılı,</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Ortalama hizmet içi eğitim saati,</w:t>
      </w:r>
    </w:p>
    <w:p w:rsidR="00550AAB" w:rsidRPr="00C67701"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Çalışana verilen ödül ve ceza sayısı gibi hususlar tablo hâlinde düzenlenebilir.</w:t>
      </w:r>
    </w:p>
    <w:p w:rsidR="00550AAB" w:rsidRPr="00550AAB" w:rsidRDefault="00550AAB" w:rsidP="00550AAB">
      <w:pPr>
        <w:pStyle w:val="ListeParagraf"/>
        <w:numPr>
          <w:ilvl w:val="0"/>
          <w:numId w:val="7"/>
        </w:numPr>
        <w:spacing w:before="0" w:line="276" w:lineRule="auto"/>
        <w:jc w:val="both"/>
        <w:rPr>
          <w:rFonts w:ascii="Times New Roman" w:hAnsi="Times New Roman" w:cs="Times New Roman"/>
          <w:sz w:val="24"/>
          <w:szCs w:val="24"/>
        </w:rPr>
      </w:pPr>
      <w:r w:rsidRPr="00C67701">
        <w:rPr>
          <w:rFonts w:ascii="Times New Roman" w:hAnsi="Times New Roman" w:cs="Times New Roman"/>
          <w:sz w:val="24"/>
          <w:szCs w:val="24"/>
        </w:rPr>
        <w:t>Okul/kurumda çalışan yönetici, öğretmen, diğer personelin görevlerin</w:t>
      </w:r>
      <w:r>
        <w:rPr>
          <w:rFonts w:ascii="Times New Roman" w:hAnsi="Times New Roman" w:cs="Times New Roman"/>
          <w:sz w:val="24"/>
          <w:szCs w:val="24"/>
        </w:rPr>
        <w:t xml:space="preserve">in neler olduğu </w:t>
      </w:r>
      <w:proofErr w:type="spellStart"/>
      <w:r>
        <w:rPr>
          <w:rFonts w:ascii="Times New Roman" w:hAnsi="Times New Roman" w:cs="Times New Roman"/>
          <w:sz w:val="24"/>
          <w:szCs w:val="24"/>
        </w:rPr>
        <w:t>belirlenmelid</w:t>
      </w:r>
      <w:proofErr w:type="spellEnd"/>
    </w:p>
    <w:p w:rsidR="00EE3D01" w:rsidRDefault="00EE3D01">
      <w:pPr>
        <w:rPr>
          <w:rFonts w:ascii="Times New Roman" w:hAnsi="Times New Roman" w:cs="Times New Roman"/>
          <w:b/>
          <w:bCs/>
          <w:i/>
          <w:iCs/>
          <w:sz w:val="24"/>
          <w:szCs w:val="24"/>
        </w:rPr>
      </w:pPr>
    </w:p>
    <w:p w:rsidR="00C67701"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6.</w:t>
      </w:r>
      <w:r w:rsidRPr="0030705C">
        <w:rPr>
          <w:rFonts w:ascii="Times New Roman" w:hAnsi="Times New Roman" w:cs="Times New Roman"/>
          <w:i/>
          <w:iCs/>
          <w:sz w:val="24"/>
          <w:szCs w:val="24"/>
        </w:rPr>
        <w:t xml:space="preserve"> İdari Personelin Hizmet Süresine İlişkin Bilgiler</w:t>
      </w:r>
    </w:p>
    <w:p w:rsidR="00AD7C76" w:rsidRPr="00AD7C76" w:rsidRDefault="00AD7C76" w:rsidP="00AD7C76"/>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27"/>
        <w:gridCol w:w="3029"/>
        <w:gridCol w:w="3027"/>
      </w:tblGrid>
      <w:tr w:rsidR="00C67701" w:rsidRPr="00A44AAA" w:rsidTr="00AD7C76">
        <w:trPr>
          <w:trHeight w:val="435"/>
          <w:jc w:val="center"/>
        </w:trPr>
        <w:tc>
          <w:tcPr>
            <w:tcW w:w="3027" w:type="dxa"/>
            <w:vMerge w:val="restart"/>
            <w:shd w:val="clear" w:color="auto" w:fill="92CDDC" w:themeFill="accent5" w:themeFillTint="99"/>
            <w:vAlign w:val="center"/>
          </w:tcPr>
          <w:p w:rsidR="00C67701" w:rsidRPr="00AD7C76" w:rsidRDefault="00C67701" w:rsidP="00D65EEA">
            <w:pPr>
              <w:pStyle w:val="TableParagraph"/>
              <w:spacing w:before="2"/>
              <w:ind w:left="107"/>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6056" w:type="dxa"/>
            <w:gridSpan w:val="2"/>
            <w:shd w:val="clear" w:color="auto" w:fill="92CDDC" w:themeFill="accent5" w:themeFillTint="99"/>
            <w:vAlign w:val="center"/>
          </w:tcPr>
          <w:p w:rsidR="00C67701" w:rsidRPr="00AD7C76" w:rsidRDefault="00016991" w:rsidP="00D65EEA">
            <w:pPr>
              <w:pStyle w:val="TableParagraph"/>
              <w:tabs>
                <w:tab w:val="left" w:leader="dot" w:pos="662"/>
              </w:tabs>
              <w:spacing w:before="2" w:line="212" w:lineRule="exact"/>
              <w:ind w:left="108"/>
              <w:rPr>
                <w:rFonts w:ascii="Times New Roman" w:hAnsi="Times New Roman" w:cs="Times New Roman"/>
                <w:b/>
                <w:sz w:val="24"/>
                <w:szCs w:val="28"/>
              </w:rPr>
            </w:pPr>
            <w:r>
              <w:rPr>
                <w:rFonts w:ascii="Times New Roman" w:hAnsi="Times New Roman" w:cs="Times New Roman"/>
                <w:b/>
                <w:spacing w:val="-10"/>
                <w:sz w:val="24"/>
                <w:szCs w:val="28"/>
              </w:rPr>
              <w:t xml:space="preserve">2024 </w:t>
            </w:r>
            <w:r w:rsidR="00C67701" w:rsidRPr="00AD7C76">
              <w:rPr>
                <w:rFonts w:ascii="Times New Roman" w:hAnsi="Times New Roman" w:cs="Times New Roman"/>
                <w:b/>
                <w:spacing w:val="-4"/>
                <w:sz w:val="24"/>
                <w:szCs w:val="28"/>
              </w:rPr>
              <w:t>Yıl</w:t>
            </w:r>
            <w:r w:rsidR="00C67701" w:rsidRPr="00AD7C76">
              <w:rPr>
                <w:rFonts w:ascii="Times New Roman" w:hAnsi="Times New Roman" w:cs="Times New Roman"/>
                <w:b/>
                <w:spacing w:val="-7"/>
                <w:sz w:val="24"/>
                <w:szCs w:val="28"/>
              </w:rPr>
              <w:t xml:space="preserve"> </w:t>
            </w:r>
            <w:r w:rsidR="00C67701" w:rsidRPr="00AD7C76">
              <w:rPr>
                <w:rFonts w:ascii="Times New Roman" w:hAnsi="Times New Roman" w:cs="Times New Roman"/>
                <w:b/>
                <w:spacing w:val="-2"/>
                <w:sz w:val="24"/>
                <w:szCs w:val="28"/>
              </w:rPr>
              <w:t>İtibarıyla</w:t>
            </w:r>
          </w:p>
        </w:tc>
      </w:tr>
      <w:tr w:rsidR="00C67701" w:rsidRPr="00A44AAA" w:rsidTr="00AD7C76">
        <w:trPr>
          <w:trHeight w:val="435"/>
          <w:jc w:val="center"/>
        </w:trPr>
        <w:tc>
          <w:tcPr>
            <w:tcW w:w="3027" w:type="dxa"/>
            <w:vMerge/>
            <w:tcBorders>
              <w:top w:val="nil"/>
            </w:tcBorders>
            <w:shd w:val="clear" w:color="auto" w:fill="92CDDC" w:themeFill="accent5" w:themeFillTint="99"/>
            <w:vAlign w:val="center"/>
          </w:tcPr>
          <w:p w:rsidR="00C67701" w:rsidRPr="00AD7C76" w:rsidRDefault="00C67701" w:rsidP="00D65EEA">
            <w:pPr>
              <w:rPr>
                <w:rFonts w:ascii="Times New Roman" w:hAnsi="Times New Roman" w:cs="Times New Roman"/>
                <w:sz w:val="24"/>
                <w:szCs w:val="28"/>
              </w:rPr>
            </w:pPr>
          </w:p>
        </w:tc>
        <w:tc>
          <w:tcPr>
            <w:tcW w:w="3029" w:type="dxa"/>
            <w:vAlign w:val="center"/>
          </w:tcPr>
          <w:p w:rsidR="00C67701" w:rsidRPr="00AD7C76" w:rsidRDefault="00C67701" w:rsidP="00D65EEA">
            <w:pPr>
              <w:pStyle w:val="TableParagraph"/>
              <w:spacing w:before="2" w:line="212" w:lineRule="exact"/>
              <w:ind w:left="108"/>
              <w:jc w:val="center"/>
              <w:rPr>
                <w:rFonts w:ascii="Times New Roman" w:hAnsi="Times New Roman" w:cs="Times New Roman"/>
                <w:b/>
                <w:sz w:val="24"/>
                <w:szCs w:val="28"/>
              </w:rPr>
            </w:pPr>
            <w:r w:rsidRPr="00AD7C76">
              <w:rPr>
                <w:rFonts w:ascii="Times New Roman" w:hAnsi="Times New Roman" w:cs="Times New Roman"/>
                <w:b/>
                <w:sz w:val="24"/>
                <w:szCs w:val="28"/>
              </w:rPr>
              <w:t>Kişi</w:t>
            </w:r>
            <w:r w:rsidRPr="00AD7C76">
              <w:rPr>
                <w:rFonts w:ascii="Times New Roman" w:hAnsi="Times New Roman" w:cs="Times New Roman"/>
                <w:b/>
                <w:spacing w:val="-3"/>
                <w:sz w:val="24"/>
                <w:szCs w:val="28"/>
              </w:rPr>
              <w:t xml:space="preserve"> </w:t>
            </w:r>
            <w:r w:rsidRPr="00AD7C76">
              <w:rPr>
                <w:rFonts w:ascii="Times New Roman" w:hAnsi="Times New Roman" w:cs="Times New Roman"/>
                <w:b/>
                <w:spacing w:val="-2"/>
                <w:sz w:val="24"/>
                <w:szCs w:val="28"/>
              </w:rPr>
              <w:t>Sayısı</w:t>
            </w:r>
          </w:p>
        </w:tc>
        <w:tc>
          <w:tcPr>
            <w:tcW w:w="3027" w:type="dxa"/>
            <w:vAlign w:val="center"/>
          </w:tcPr>
          <w:p w:rsidR="00C67701" w:rsidRPr="00AD7C76" w:rsidRDefault="00C67701" w:rsidP="00D65EEA">
            <w:pPr>
              <w:pStyle w:val="TableParagraph"/>
              <w:spacing w:line="215" w:lineRule="exact"/>
              <w:ind w:left="108"/>
              <w:jc w:val="center"/>
              <w:rPr>
                <w:rFonts w:ascii="Times New Roman" w:hAnsi="Times New Roman" w:cs="Times New Roman"/>
                <w:sz w:val="24"/>
                <w:szCs w:val="28"/>
              </w:rPr>
            </w:pPr>
            <w:r w:rsidRPr="00AD7C76">
              <w:rPr>
                <w:rFonts w:ascii="Times New Roman" w:hAnsi="Times New Roman" w:cs="Times New Roman"/>
                <w:spacing w:val="-10"/>
                <w:sz w:val="24"/>
                <w:szCs w:val="28"/>
              </w:rPr>
              <w:t>%</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D65EEA">
            <w:pPr>
              <w:pStyle w:val="TableParagraph"/>
              <w:spacing w:line="215" w:lineRule="exact"/>
              <w:ind w:left="107"/>
              <w:rPr>
                <w:rFonts w:ascii="Times New Roman" w:hAnsi="Times New Roman" w:cs="Times New Roman"/>
                <w:sz w:val="24"/>
                <w:szCs w:val="28"/>
              </w:rPr>
            </w:pPr>
            <w:r w:rsidRPr="00AD7C76">
              <w:rPr>
                <w:rFonts w:ascii="Times New Roman" w:hAnsi="Times New Roman" w:cs="Times New Roman"/>
                <w:sz w:val="24"/>
                <w:szCs w:val="28"/>
              </w:rPr>
              <w:t>1-4</w:t>
            </w:r>
            <w:r w:rsidRPr="00AD7C76">
              <w:rPr>
                <w:rFonts w:ascii="Times New Roman" w:hAnsi="Times New Roman" w:cs="Times New Roman"/>
                <w:spacing w:val="-10"/>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2</w:t>
            </w:r>
          </w:p>
        </w:tc>
        <w:tc>
          <w:tcPr>
            <w:tcW w:w="3027"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 67</w:t>
            </w:r>
          </w:p>
        </w:tc>
      </w:tr>
      <w:tr w:rsidR="00C67701" w:rsidRPr="00A44AAA" w:rsidTr="00AD7C76">
        <w:trPr>
          <w:trHeight w:val="432"/>
          <w:jc w:val="center"/>
        </w:trPr>
        <w:tc>
          <w:tcPr>
            <w:tcW w:w="3027" w:type="dxa"/>
            <w:shd w:val="clear" w:color="auto" w:fill="92CDDC" w:themeFill="accent5" w:themeFillTint="99"/>
            <w:vAlign w:val="center"/>
          </w:tcPr>
          <w:p w:rsidR="00C67701" w:rsidRPr="00AD7C76" w:rsidRDefault="00C67701" w:rsidP="00D65EEA">
            <w:pPr>
              <w:pStyle w:val="TableParagraph"/>
              <w:spacing w:line="212" w:lineRule="exact"/>
              <w:ind w:left="107"/>
              <w:rPr>
                <w:rFonts w:ascii="Times New Roman" w:hAnsi="Times New Roman" w:cs="Times New Roman"/>
                <w:sz w:val="24"/>
                <w:szCs w:val="28"/>
              </w:rPr>
            </w:pPr>
            <w:r w:rsidRPr="00AD7C76">
              <w:rPr>
                <w:rFonts w:ascii="Times New Roman" w:hAnsi="Times New Roman" w:cs="Times New Roman"/>
                <w:sz w:val="24"/>
                <w:szCs w:val="28"/>
              </w:rPr>
              <w:t>5-6</w:t>
            </w:r>
            <w:r w:rsidRPr="00AD7C76">
              <w:rPr>
                <w:rFonts w:ascii="Times New Roman" w:hAnsi="Times New Roman" w:cs="Times New Roman"/>
                <w:spacing w:val="-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D65EEA">
            <w:pPr>
              <w:pStyle w:val="TableParagraph"/>
              <w:spacing w:before="1" w:line="213" w:lineRule="exact"/>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3029"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0</w:t>
            </w:r>
          </w:p>
        </w:tc>
        <w:tc>
          <w:tcPr>
            <w:tcW w:w="3027"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0</w:t>
            </w:r>
          </w:p>
        </w:tc>
      </w:tr>
      <w:tr w:rsidR="00C67701" w:rsidRPr="00A44AAA" w:rsidTr="00AD7C76">
        <w:trPr>
          <w:trHeight w:val="435"/>
          <w:jc w:val="center"/>
        </w:trPr>
        <w:tc>
          <w:tcPr>
            <w:tcW w:w="3027" w:type="dxa"/>
            <w:shd w:val="clear" w:color="auto" w:fill="92CDDC" w:themeFill="accent5" w:themeFillTint="99"/>
            <w:vAlign w:val="center"/>
          </w:tcPr>
          <w:p w:rsidR="00C67701" w:rsidRPr="00AD7C76" w:rsidRDefault="00C67701" w:rsidP="00D65EEA">
            <w:pPr>
              <w:pStyle w:val="TableParagraph"/>
              <w:spacing w:before="6" w:line="209" w:lineRule="exact"/>
              <w:ind w:left="107"/>
              <w:rPr>
                <w:rFonts w:ascii="Times New Roman" w:hAnsi="Times New Roman" w:cs="Times New Roman"/>
                <w:sz w:val="24"/>
                <w:szCs w:val="28"/>
              </w:rPr>
            </w:pPr>
            <w:r w:rsidRPr="00AD7C76">
              <w:rPr>
                <w:rFonts w:ascii="Times New Roman" w:hAnsi="Times New Roman" w:cs="Times New Roman"/>
                <w:spacing w:val="-2"/>
                <w:sz w:val="24"/>
                <w:szCs w:val="28"/>
              </w:rPr>
              <w:t>10</w:t>
            </w:r>
            <w:proofErr w:type="gramStart"/>
            <w:r w:rsidRPr="00AD7C76">
              <w:rPr>
                <w:rFonts w:ascii="Times New Roman" w:hAnsi="Times New Roman" w:cs="Times New Roman"/>
                <w:spacing w:val="-2"/>
                <w:sz w:val="24"/>
                <w:szCs w:val="28"/>
              </w:rPr>
              <w:t>…..</w:t>
            </w:r>
            <w:proofErr w:type="gramEnd"/>
            <w:r w:rsidR="00AD7C76">
              <w:rPr>
                <w:rFonts w:ascii="Times New Roman" w:hAnsi="Times New Roman" w:cs="Times New Roman"/>
                <w:spacing w:val="-2"/>
                <w:sz w:val="24"/>
                <w:szCs w:val="28"/>
              </w:rPr>
              <w:t>Ü</w:t>
            </w:r>
            <w:r w:rsidRPr="00AD7C76">
              <w:rPr>
                <w:rFonts w:ascii="Times New Roman" w:hAnsi="Times New Roman" w:cs="Times New Roman"/>
                <w:spacing w:val="-2"/>
                <w:sz w:val="24"/>
                <w:szCs w:val="28"/>
              </w:rPr>
              <w:t>zeri</w:t>
            </w:r>
          </w:p>
        </w:tc>
        <w:tc>
          <w:tcPr>
            <w:tcW w:w="3029"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1</w:t>
            </w:r>
          </w:p>
        </w:tc>
        <w:tc>
          <w:tcPr>
            <w:tcW w:w="3027" w:type="dxa"/>
            <w:vAlign w:val="center"/>
          </w:tcPr>
          <w:p w:rsidR="00C67701" w:rsidRPr="00AD7C76" w:rsidRDefault="00016991" w:rsidP="00D65EEA">
            <w:pPr>
              <w:pStyle w:val="TableParagraph"/>
              <w:rPr>
                <w:rFonts w:ascii="Times New Roman" w:hAnsi="Times New Roman" w:cs="Times New Roman"/>
                <w:sz w:val="24"/>
                <w:szCs w:val="28"/>
              </w:rPr>
            </w:pPr>
            <w:r>
              <w:rPr>
                <w:rFonts w:ascii="Times New Roman" w:hAnsi="Times New Roman" w:cs="Times New Roman"/>
                <w:sz w:val="24"/>
                <w:szCs w:val="28"/>
              </w:rPr>
              <w:t>%33</w:t>
            </w:r>
          </w:p>
        </w:tc>
      </w:tr>
    </w:tbl>
    <w:p w:rsidR="00AD7C76" w:rsidRDefault="00AD7C76" w:rsidP="00AD7C76"/>
    <w:p w:rsidR="00AD7C76" w:rsidRDefault="00AD7C76" w:rsidP="00AD7C76"/>
    <w:p w:rsidR="00AD7C76" w:rsidRDefault="00AD7C76" w:rsidP="00AD7C76"/>
    <w:p w:rsidR="00303363" w:rsidRPr="0030705C" w:rsidRDefault="00C67701" w:rsidP="00AD7C76">
      <w:pPr>
        <w:jc w:val="center"/>
        <w:rPr>
          <w:rFonts w:ascii="Times New Roman" w:hAnsi="Times New Roman" w:cs="Times New Roman"/>
          <w:i/>
          <w:iCs/>
          <w:sz w:val="24"/>
          <w:szCs w:val="24"/>
        </w:rPr>
      </w:pPr>
      <w:r w:rsidRPr="0030705C">
        <w:rPr>
          <w:rFonts w:ascii="Times New Roman" w:hAnsi="Times New Roman" w:cs="Times New Roman"/>
          <w:b/>
          <w:bCs/>
          <w:i/>
          <w:iCs/>
          <w:sz w:val="24"/>
          <w:szCs w:val="24"/>
        </w:rPr>
        <w:t>Tablo 7.</w:t>
      </w:r>
      <w:r w:rsidRPr="0030705C">
        <w:rPr>
          <w:rFonts w:ascii="Times New Roman" w:hAnsi="Times New Roman" w:cs="Times New Roman"/>
          <w:i/>
          <w:iCs/>
          <w:sz w:val="24"/>
          <w:szCs w:val="24"/>
        </w:rPr>
        <w:t xml:space="preserve"> Öğretmenlerin Hizmet Süreleri (Yıl İtibarıyla)</w:t>
      </w:r>
    </w:p>
    <w:p w:rsidR="00AD7C76" w:rsidRDefault="00AD7C76" w:rsidP="00303363">
      <w:pPr>
        <w:tabs>
          <w:tab w:val="left" w:pos="7320"/>
        </w:tabs>
      </w:pPr>
    </w:p>
    <w:tbl>
      <w:tblPr>
        <w:tblStyle w:val="TableNormal"/>
        <w:tblW w:w="958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71"/>
        <w:gridCol w:w="1502"/>
        <w:gridCol w:w="1502"/>
        <w:gridCol w:w="1502"/>
        <w:gridCol w:w="1502"/>
        <w:gridCol w:w="1502"/>
      </w:tblGrid>
      <w:tr w:rsidR="00AD7C76" w:rsidRPr="00A44AAA" w:rsidTr="00AD7C76">
        <w:trPr>
          <w:trHeight w:val="745"/>
          <w:jc w:val="center"/>
        </w:trPr>
        <w:tc>
          <w:tcPr>
            <w:tcW w:w="2071" w:type="dxa"/>
            <w:shd w:val="clear" w:color="auto" w:fill="92CDDC" w:themeFill="accent5" w:themeFillTint="99"/>
            <w:vAlign w:val="center"/>
          </w:tcPr>
          <w:p w:rsidR="00AD7C76" w:rsidRPr="00AD7C76" w:rsidRDefault="00AD7C76" w:rsidP="00AD7C76">
            <w:pPr>
              <w:pStyle w:val="TableParagraph"/>
              <w:ind w:left="107"/>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2"/>
                <w:w w:val="105"/>
                <w:sz w:val="24"/>
                <w:szCs w:val="28"/>
              </w:rPr>
              <w:t xml:space="preserve"> </w:t>
            </w:r>
            <w:r w:rsidRPr="00AD7C76">
              <w:rPr>
                <w:rFonts w:ascii="Times New Roman" w:hAnsi="Times New Roman" w:cs="Times New Roman"/>
                <w:b/>
                <w:spacing w:val="-2"/>
                <w:w w:val="110"/>
                <w:sz w:val="24"/>
                <w:szCs w:val="28"/>
              </w:rPr>
              <w:t>Süreleri</w:t>
            </w:r>
          </w:p>
        </w:tc>
        <w:tc>
          <w:tcPr>
            <w:tcW w:w="1502" w:type="dxa"/>
            <w:shd w:val="clear" w:color="auto" w:fill="92CDDC" w:themeFill="accent5" w:themeFillTint="99"/>
            <w:vAlign w:val="center"/>
          </w:tcPr>
          <w:p w:rsidR="00AD7C76" w:rsidRPr="00AD7C76" w:rsidRDefault="00AD7C76" w:rsidP="00AD7C76">
            <w:pPr>
              <w:pStyle w:val="TableParagraph"/>
              <w:ind w:left="48"/>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Branşı</w:t>
            </w:r>
          </w:p>
        </w:tc>
        <w:tc>
          <w:tcPr>
            <w:tcW w:w="1502" w:type="dxa"/>
            <w:shd w:val="clear" w:color="auto" w:fill="92CDDC" w:themeFill="accent5" w:themeFillTint="99"/>
            <w:vAlign w:val="center"/>
          </w:tcPr>
          <w:p w:rsidR="00AD7C76" w:rsidRPr="00AD7C76" w:rsidRDefault="00AD7C76" w:rsidP="00AD7C76">
            <w:pPr>
              <w:pStyle w:val="TableParagraph"/>
              <w:ind w:left="9"/>
              <w:jc w:val="center"/>
              <w:rPr>
                <w:rFonts w:ascii="Times New Roman" w:hAnsi="Times New Roman" w:cs="Times New Roman"/>
                <w:b/>
                <w:sz w:val="24"/>
                <w:szCs w:val="28"/>
              </w:rPr>
            </w:pPr>
            <w:r w:rsidRPr="00AD7C76">
              <w:rPr>
                <w:rFonts w:ascii="Times New Roman" w:hAnsi="Times New Roman" w:cs="Times New Roman"/>
                <w:b/>
                <w:spacing w:val="-2"/>
                <w:sz w:val="24"/>
                <w:szCs w:val="28"/>
              </w:rPr>
              <w:t>Kadın</w:t>
            </w:r>
          </w:p>
        </w:tc>
        <w:tc>
          <w:tcPr>
            <w:tcW w:w="1502" w:type="dxa"/>
            <w:shd w:val="clear" w:color="auto" w:fill="92CDDC" w:themeFill="accent5" w:themeFillTint="99"/>
            <w:vAlign w:val="center"/>
          </w:tcPr>
          <w:p w:rsidR="00AD7C76" w:rsidRPr="00AD7C76" w:rsidRDefault="00AD7C76" w:rsidP="00AD7C76">
            <w:pPr>
              <w:pStyle w:val="TableParagraph"/>
              <w:ind w:left="52"/>
              <w:jc w:val="center"/>
              <w:rPr>
                <w:rFonts w:ascii="Times New Roman" w:hAnsi="Times New Roman" w:cs="Times New Roman"/>
                <w:b/>
                <w:sz w:val="24"/>
                <w:szCs w:val="28"/>
              </w:rPr>
            </w:pPr>
            <w:r w:rsidRPr="00AD7C76">
              <w:rPr>
                <w:rFonts w:ascii="Times New Roman" w:hAnsi="Times New Roman" w:cs="Times New Roman"/>
                <w:b/>
                <w:spacing w:val="-4"/>
                <w:sz w:val="24"/>
                <w:szCs w:val="28"/>
              </w:rPr>
              <w:t>Erkek</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w w:val="105"/>
                <w:sz w:val="24"/>
                <w:szCs w:val="28"/>
              </w:rPr>
              <w:t>Hizmet</w:t>
            </w:r>
            <w:r w:rsidRPr="00AD7C76">
              <w:rPr>
                <w:rFonts w:ascii="Times New Roman" w:hAnsi="Times New Roman" w:cs="Times New Roman"/>
                <w:b/>
                <w:spacing w:val="-10"/>
                <w:w w:val="105"/>
                <w:sz w:val="24"/>
                <w:szCs w:val="28"/>
              </w:rPr>
              <w:t xml:space="preserve"> </w:t>
            </w:r>
            <w:r w:rsidRPr="00AD7C76">
              <w:rPr>
                <w:rFonts w:ascii="Times New Roman" w:hAnsi="Times New Roman" w:cs="Times New Roman"/>
                <w:b/>
                <w:spacing w:val="-4"/>
                <w:w w:val="105"/>
                <w:sz w:val="24"/>
                <w:szCs w:val="28"/>
              </w:rPr>
              <w:t>Yılı</w:t>
            </w:r>
          </w:p>
        </w:tc>
        <w:tc>
          <w:tcPr>
            <w:tcW w:w="1502" w:type="dxa"/>
            <w:shd w:val="clear" w:color="auto" w:fill="92CDDC" w:themeFill="accent5" w:themeFillTint="99"/>
            <w:vAlign w:val="center"/>
          </w:tcPr>
          <w:p w:rsidR="00AD7C76" w:rsidRPr="00AD7C76" w:rsidRDefault="00AD7C76" w:rsidP="00AD7C76">
            <w:pPr>
              <w:pStyle w:val="TableParagraph"/>
              <w:jc w:val="center"/>
              <w:rPr>
                <w:rFonts w:ascii="Times New Roman" w:hAnsi="Times New Roman" w:cs="Times New Roman"/>
                <w:b/>
                <w:sz w:val="24"/>
                <w:szCs w:val="28"/>
              </w:rPr>
            </w:pPr>
            <w:r w:rsidRPr="00AD7C76">
              <w:rPr>
                <w:rFonts w:ascii="Times New Roman" w:hAnsi="Times New Roman" w:cs="Times New Roman"/>
                <w:b/>
                <w:spacing w:val="-2"/>
                <w:w w:val="105"/>
                <w:sz w:val="24"/>
                <w:szCs w:val="28"/>
              </w:rPr>
              <w:t>Toplam</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6"/>
              <w:ind w:left="107"/>
              <w:rPr>
                <w:rFonts w:ascii="Times New Roman" w:hAnsi="Times New Roman" w:cs="Times New Roman"/>
                <w:sz w:val="24"/>
                <w:szCs w:val="28"/>
              </w:rPr>
            </w:pPr>
            <w:r w:rsidRPr="00AD7C76">
              <w:rPr>
                <w:rFonts w:ascii="Times New Roman" w:hAnsi="Times New Roman" w:cs="Times New Roman"/>
                <w:sz w:val="24"/>
                <w:szCs w:val="28"/>
              </w:rPr>
              <w:t>1-3</w:t>
            </w:r>
            <w:r w:rsidRPr="00AD7C76">
              <w:rPr>
                <w:rFonts w:ascii="Times New Roman" w:hAnsi="Times New Roman" w:cs="Times New Roman"/>
                <w:spacing w:val="-7"/>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AD7C76" w:rsidP="00AD7C76">
            <w:pPr>
              <w:pStyle w:val="TableParagraph"/>
              <w:rPr>
                <w:rFonts w:ascii="Times New Roman" w:hAnsi="Times New Roman" w:cs="Times New Roman"/>
                <w:sz w:val="18"/>
              </w:rPr>
            </w:pP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4-6</w:t>
            </w:r>
            <w:r w:rsidRPr="00AD7C76">
              <w:rPr>
                <w:rFonts w:ascii="Times New Roman" w:hAnsi="Times New Roman" w:cs="Times New Roman"/>
                <w:spacing w:val="-12"/>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2F47F1"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2F47F1"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2F47F1" w:rsidP="00AD7C76">
            <w:pPr>
              <w:pStyle w:val="TableParagraph"/>
              <w:rPr>
                <w:rFonts w:ascii="Times New Roman" w:hAnsi="Times New Roman" w:cs="Times New Roman"/>
                <w:sz w:val="18"/>
              </w:rPr>
            </w:pPr>
            <w:r>
              <w:rPr>
                <w:rFonts w:ascii="Times New Roman" w:hAnsi="Times New Roman" w:cs="Times New Roman"/>
                <w:sz w:val="18"/>
              </w:rPr>
              <w:t>4</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7-10</w:t>
            </w:r>
            <w:r w:rsidRPr="00AD7C76">
              <w:rPr>
                <w:rFonts w:ascii="Times New Roman" w:hAnsi="Times New Roman" w:cs="Times New Roman"/>
                <w:spacing w:val="14"/>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8</w:t>
            </w: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6</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14</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sz w:val="24"/>
                <w:szCs w:val="28"/>
              </w:rPr>
              <w:t>11-15</w:t>
            </w:r>
            <w:r w:rsidRPr="00AD7C76">
              <w:rPr>
                <w:rFonts w:ascii="Times New Roman" w:hAnsi="Times New Roman" w:cs="Times New Roman"/>
                <w:spacing w:val="21"/>
                <w:sz w:val="24"/>
                <w:szCs w:val="28"/>
              </w:rPr>
              <w:t xml:space="preserve"> </w:t>
            </w:r>
            <w:r w:rsidRPr="00AD7C76">
              <w:rPr>
                <w:rFonts w:ascii="Times New Roman" w:hAnsi="Times New Roman" w:cs="Times New Roman"/>
                <w:spacing w:val="-5"/>
                <w:sz w:val="24"/>
                <w:szCs w:val="28"/>
              </w:rPr>
              <w:t>Yıl</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7</w:t>
            </w: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5</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12</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9"/>
              <w:ind w:left="107"/>
              <w:rPr>
                <w:rFonts w:ascii="Times New Roman" w:hAnsi="Times New Roman" w:cs="Times New Roman"/>
                <w:sz w:val="24"/>
                <w:szCs w:val="28"/>
              </w:rPr>
            </w:pPr>
            <w:r w:rsidRPr="00AD7C76">
              <w:rPr>
                <w:rFonts w:ascii="Times New Roman" w:hAnsi="Times New Roman" w:cs="Times New Roman"/>
                <w:w w:val="105"/>
                <w:sz w:val="24"/>
                <w:szCs w:val="28"/>
              </w:rPr>
              <w:lastRenderedPageBreak/>
              <w:t>16-</w:t>
            </w:r>
            <w:r w:rsidRPr="00AD7C76">
              <w:rPr>
                <w:rFonts w:ascii="Times New Roman" w:hAnsi="Times New Roman" w:cs="Times New Roman"/>
                <w:spacing w:val="-5"/>
                <w:w w:val="105"/>
                <w:sz w:val="24"/>
                <w:szCs w:val="28"/>
              </w:rPr>
              <w:t>20</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2</w:t>
            </w: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3</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5</w:t>
            </w:r>
          </w:p>
        </w:tc>
      </w:tr>
      <w:tr w:rsidR="00AD7C76" w:rsidRPr="00A44AAA" w:rsidTr="00AD7C76">
        <w:trPr>
          <w:trHeight w:val="454"/>
          <w:jc w:val="center"/>
        </w:trPr>
        <w:tc>
          <w:tcPr>
            <w:tcW w:w="2071" w:type="dxa"/>
            <w:shd w:val="clear" w:color="auto" w:fill="92CDDC" w:themeFill="accent5" w:themeFillTint="99"/>
            <w:vAlign w:val="center"/>
          </w:tcPr>
          <w:p w:rsidR="00AD7C76" w:rsidRPr="00AD7C76" w:rsidRDefault="00AD7C76" w:rsidP="00AD7C76">
            <w:pPr>
              <w:pStyle w:val="TableParagraph"/>
              <w:spacing w:before="15"/>
              <w:ind w:left="107"/>
              <w:rPr>
                <w:rFonts w:ascii="Times New Roman" w:hAnsi="Times New Roman" w:cs="Times New Roman"/>
                <w:sz w:val="24"/>
                <w:szCs w:val="28"/>
              </w:rPr>
            </w:pPr>
            <w:r w:rsidRPr="00AD7C76">
              <w:rPr>
                <w:rFonts w:ascii="Times New Roman" w:hAnsi="Times New Roman" w:cs="Times New Roman"/>
                <w:sz w:val="24"/>
                <w:szCs w:val="28"/>
              </w:rPr>
              <w:t>20</w:t>
            </w:r>
            <w:r w:rsidRPr="00AD7C76">
              <w:rPr>
                <w:rFonts w:ascii="Times New Roman" w:hAnsi="Times New Roman" w:cs="Times New Roman"/>
                <w:spacing w:val="-13"/>
                <w:sz w:val="24"/>
                <w:szCs w:val="28"/>
              </w:rPr>
              <w:t xml:space="preserve"> </w:t>
            </w:r>
            <w:r w:rsidRPr="00AD7C76">
              <w:rPr>
                <w:rFonts w:ascii="Times New Roman" w:hAnsi="Times New Roman" w:cs="Times New Roman"/>
                <w:sz w:val="24"/>
                <w:szCs w:val="28"/>
              </w:rPr>
              <w:t>ve</w:t>
            </w:r>
            <w:r w:rsidRPr="00AD7C76">
              <w:rPr>
                <w:rFonts w:ascii="Times New Roman" w:hAnsi="Times New Roman" w:cs="Times New Roman"/>
                <w:spacing w:val="-11"/>
                <w:sz w:val="24"/>
                <w:szCs w:val="28"/>
              </w:rPr>
              <w:t xml:space="preserve"> </w:t>
            </w:r>
            <w:r w:rsidRPr="00AD7C76">
              <w:rPr>
                <w:rFonts w:ascii="Times New Roman" w:hAnsi="Times New Roman" w:cs="Times New Roman"/>
                <w:spacing w:val="-2"/>
                <w:sz w:val="24"/>
                <w:szCs w:val="28"/>
              </w:rPr>
              <w:t>üzeri</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1</w:t>
            </w:r>
          </w:p>
        </w:tc>
        <w:tc>
          <w:tcPr>
            <w:tcW w:w="1502" w:type="dxa"/>
            <w:vAlign w:val="center"/>
          </w:tcPr>
          <w:p w:rsidR="00AD7C76" w:rsidRPr="00A44AAA" w:rsidRDefault="00AD7C76" w:rsidP="00AD7C76">
            <w:pPr>
              <w:pStyle w:val="TableParagraph"/>
              <w:rPr>
                <w:rFonts w:ascii="Times New Roman" w:hAnsi="Times New Roman" w:cs="Times New Roman"/>
                <w:sz w:val="18"/>
              </w:rPr>
            </w:pPr>
          </w:p>
        </w:tc>
        <w:tc>
          <w:tcPr>
            <w:tcW w:w="1502" w:type="dxa"/>
            <w:vAlign w:val="center"/>
          </w:tcPr>
          <w:p w:rsidR="00AD7C76" w:rsidRPr="00A44AAA" w:rsidRDefault="00F821A5" w:rsidP="00AD7C76">
            <w:pPr>
              <w:pStyle w:val="TableParagraph"/>
              <w:rPr>
                <w:rFonts w:ascii="Times New Roman" w:hAnsi="Times New Roman" w:cs="Times New Roman"/>
                <w:sz w:val="18"/>
              </w:rPr>
            </w:pPr>
            <w:r>
              <w:rPr>
                <w:rFonts w:ascii="Times New Roman" w:hAnsi="Times New Roman" w:cs="Times New Roman"/>
                <w:sz w:val="18"/>
              </w:rPr>
              <w:t>2</w:t>
            </w:r>
          </w:p>
        </w:tc>
      </w:tr>
    </w:tbl>
    <w:p w:rsidR="00303363" w:rsidRDefault="00303363" w:rsidP="00303363">
      <w:pPr>
        <w:tabs>
          <w:tab w:val="left" w:pos="7320"/>
        </w:tabs>
      </w:pPr>
      <w:r>
        <w:tab/>
      </w:r>
    </w:p>
    <w:p w:rsidR="00AF7339" w:rsidRDefault="00AF7339" w:rsidP="00303363">
      <w:pPr>
        <w:tabs>
          <w:tab w:val="left" w:pos="7320"/>
        </w:tabs>
      </w:pPr>
    </w:p>
    <w:p w:rsidR="00AF7339" w:rsidRDefault="00AF7339" w:rsidP="00303363">
      <w:pPr>
        <w:tabs>
          <w:tab w:val="left" w:pos="7320"/>
        </w:tabs>
      </w:pPr>
    </w:p>
    <w:p w:rsidR="00AF7339" w:rsidRDefault="00AF7339" w:rsidP="00AF7339">
      <w:pPr>
        <w:jc w:val="center"/>
        <w:rPr>
          <w:rFonts w:ascii="Times New Roman" w:hAnsi="Times New Roman" w:cs="Times New Roman"/>
          <w:i/>
          <w:iCs/>
          <w:sz w:val="24"/>
          <w:szCs w:val="24"/>
        </w:rPr>
      </w:pPr>
      <w:r w:rsidRPr="00AF7339">
        <w:rPr>
          <w:rFonts w:ascii="Times New Roman" w:hAnsi="Times New Roman" w:cs="Times New Roman"/>
          <w:b/>
          <w:bCs/>
          <w:i/>
          <w:iCs/>
          <w:sz w:val="24"/>
          <w:szCs w:val="24"/>
        </w:rPr>
        <w:t>Tablo 8.</w:t>
      </w:r>
      <w:r w:rsidRPr="00AF7339">
        <w:rPr>
          <w:rFonts w:ascii="Times New Roman" w:hAnsi="Times New Roman" w:cs="Times New Roman"/>
          <w:i/>
          <w:iCs/>
          <w:sz w:val="24"/>
          <w:szCs w:val="24"/>
        </w:rPr>
        <w:t xml:space="preserve"> Kurumdaki Mevcut Hizmetli/ Memur Sayısı</w:t>
      </w:r>
    </w:p>
    <w:p w:rsidR="00AF7339" w:rsidRPr="00AF7339" w:rsidRDefault="00AF7339" w:rsidP="00AF7339">
      <w:pPr>
        <w:jc w:val="center"/>
        <w:rPr>
          <w:rFonts w:ascii="Times New Roman" w:hAnsi="Times New Roman" w:cs="Times New Roman"/>
          <w:i/>
          <w:iCs/>
          <w:sz w:val="24"/>
          <w:szCs w:val="24"/>
        </w:rPr>
      </w:pPr>
    </w:p>
    <w:tbl>
      <w:tblPr>
        <w:tblStyle w:val="TableNormal"/>
        <w:tblW w:w="9587" w:type="dxa"/>
        <w:jc w:val="cente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1E0" w:firstRow="1" w:lastRow="1" w:firstColumn="1" w:lastColumn="1" w:noHBand="0" w:noVBand="0"/>
      </w:tblPr>
      <w:tblGrid>
        <w:gridCol w:w="559"/>
        <w:gridCol w:w="2343"/>
        <w:gridCol w:w="1337"/>
        <w:gridCol w:w="1337"/>
        <w:gridCol w:w="1337"/>
        <w:gridCol w:w="1337"/>
        <w:gridCol w:w="1337"/>
      </w:tblGrid>
      <w:tr w:rsidR="00AF7339" w:rsidRPr="00A44AAA" w:rsidTr="00161C99">
        <w:trPr>
          <w:trHeight w:val="1005"/>
          <w:jc w:val="center"/>
        </w:trPr>
        <w:tc>
          <w:tcPr>
            <w:tcW w:w="559" w:type="dxa"/>
            <w:shd w:val="clear" w:color="auto" w:fill="92CDDC" w:themeFill="accent5" w:themeFillTint="99"/>
          </w:tcPr>
          <w:p w:rsidR="00AF7339" w:rsidRPr="00AF7339" w:rsidRDefault="00AF7339" w:rsidP="00D65EEA">
            <w:pPr>
              <w:pStyle w:val="TableParagraph"/>
              <w:rPr>
                <w:rFonts w:ascii="Times New Roman" w:hAnsi="Times New Roman" w:cs="Times New Roman"/>
                <w:sz w:val="24"/>
                <w:szCs w:val="24"/>
              </w:rPr>
            </w:pPr>
          </w:p>
        </w:tc>
        <w:tc>
          <w:tcPr>
            <w:tcW w:w="2343" w:type="dxa"/>
            <w:shd w:val="clear" w:color="auto" w:fill="92CDDC" w:themeFill="accent5" w:themeFillTint="99"/>
            <w:vAlign w:val="center"/>
          </w:tcPr>
          <w:p w:rsidR="00AF7339" w:rsidRPr="00AF7339" w:rsidRDefault="00AF7339" w:rsidP="00AF7339">
            <w:pPr>
              <w:pStyle w:val="TableParagraph"/>
              <w:ind w:left="107"/>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Görevi</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4"/>
                <w:sz w:val="24"/>
                <w:szCs w:val="24"/>
              </w:rPr>
              <w:t>Erkek</w:t>
            </w:r>
          </w:p>
        </w:tc>
        <w:tc>
          <w:tcPr>
            <w:tcW w:w="1337" w:type="dxa"/>
            <w:shd w:val="clear" w:color="auto" w:fill="92CDDC" w:themeFill="accent5" w:themeFillTint="99"/>
            <w:vAlign w:val="center"/>
          </w:tcPr>
          <w:p w:rsidR="00AF7339" w:rsidRPr="00AF7339" w:rsidRDefault="00AF7339" w:rsidP="00AF7339">
            <w:pPr>
              <w:pStyle w:val="TableParagraph"/>
              <w:ind w:left="104"/>
              <w:jc w:val="center"/>
              <w:rPr>
                <w:rFonts w:ascii="Times New Roman" w:hAnsi="Times New Roman" w:cs="Times New Roman"/>
                <w:b/>
                <w:sz w:val="24"/>
                <w:szCs w:val="24"/>
              </w:rPr>
            </w:pPr>
            <w:r w:rsidRPr="00AF7339">
              <w:rPr>
                <w:rFonts w:ascii="Times New Roman" w:hAnsi="Times New Roman" w:cs="Times New Roman"/>
                <w:b/>
                <w:spacing w:val="-2"/>
                <w:sz w:val="24"/>
                <w:szCs w:val="24"/>
              </w:rPr>
              <w:t>Kadın</w:t>
            </w:r>
          </w:p>
        </w:tc>
        <w:tc>
          <w:tcPr>
            <w:tcW w:w="1337" w:type="dxa"/>
            <w:shd w:val="clear" w:color="auto" w:fill="92CDDC" w:themeFill="accent5" w:themeFillTint="99"/>
            <w:vAlign w:val="center"/>
          </w:tcPr>
          <w:p w:rsidR="00AF7339" w:rsidRPr="00AF7339" w:rsidRDefault="00AF7339" w:rsidP="00AF7339">
            <w:pPr>
              <w:pStyle w:val="TableParagraph"/>
              <w:spacing w:before="156" w:line="302" w:lineRule="auto"/>
              <w:ind w:left="106" w:right="216"/>
              <w:jc w:val="center"/>
              <w:rPr>
                <w:rFonts w:ascii="Times New Roman" w:hAnsi="Times New Roman" w:cs="Times New Roman"/>
                <w:b/>
                <w:sz w:val="24"/>
                <w:szCs w:val="24"/>
              </w:rPr>
            </w:pPr>
            <w:r w:rsidRPr="00AF7339">
              <w:rPr>
                <w:rFonts w:ascii="Times New Roman" w:hAnsi="Times New Roman" w:cs="Times New Roman"/>
                <w:b/>
                <w:spacing w:val="-2"/>
                <w:sz w:val="24"/>
                <w:szCs w:val="24"/>
              </w:rPr>
              <w:t>Eğitim Durumu</w:t>
            </w:r>
          </w:p>
        </w:tc>
        <w:tc>
          <w:tcPr>
            <w:tcW w:w="1337" w:type="dxa"/>
            <w:shd w:val="clear" w:color="auto" w:fill="92CDDC" w:themeFill="accent5" w:themeFillTint="99"/>
            <w:vAlign w:val="center"/>
          </w:tcPr>
          <w:p w:rsidR="00AF7339" w:rsidRPr="00AF7339" w:rsidRDefault="00AF7339" w:rsidP="00AF7339">
            <w:pPr>
              <w:pStyle w:val="TableParagraph"/>
              <w:spacing w:before="156" w:line="304" w:lineRule="auto"/>
              <w:ind w:left="103" w:right="206"/>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 xml:space="preserve">Hizmet </w:t>
            </w:r>
            <w:r w:rsidRPr="00AF7339">
              <w:rPr>
                <w:rFonts w:ascii="Times New Roman" w:hAnsi="Times New Roman" w:cs="Times New Roman"/>
                <w:b/>
                <w:spacing w:val="-4"/>
                <w:w w:val="105"/>
                <w:sz w:val="24"/>
                <w:szCs w:val="24"/>
              </w:rPr>
              <w:t>Yılı</w:t>
            </w:r>
          </w:p>
        </w:tc>
        <w:tc>
          <w:tcPr>
            <w:tcW w:w="1337" w:type="dxa"/>
            <w:shd w:val="clear" w:color="auto" w:fill="92CDDC" w:themeFill="accent5" w:themeFillTint="99"/>
            <w:vAlign w:val="center"/>
          </w:tcPr>
          <w:p w:rsidR="00AF7339" w:rsidRPr="00AF7339" w:rsidRDefault="00AF7339" w:rsidP="00AF7339">
            <w:pPr>
              <w:pStyle w:val="TableParagraph"/>
              <w:ind w:left="102"/>
              <w:jc w:val="center"/>
              <w:rPr>
                <w:rFonts w:ascii="Times New Roman" w:hAnsi="Times New Roman" w:cs="Times New Roman"/>
                <w:b/>
                <w:sz w:val="24"/>
                <w:szCs w:val="24"/>
              </w:rPr>
            </w:pPr>
            <w:r w:rsidRPr="00AF7339">
              <w:rPr>
                <w:rFonts w:ascii="Times New Roman" w:hAnsi="Times New Roman" w:cs="Times New Roman"/>
                <w:b/>
                <w:spacing w:val="-2"/>
                <w:w w:val="105"/>
                <w:sz w:val="24"/>
                <w:szCs w:val="24"/>
              </w:rPr>
              <w:t>Toplam</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1</w:t>
            </w:r>
          </w:p>
        </w:tc>
        <w:tc>
          <w:tcPr>
            <w:tcW w:w="2343" w:type="dxa"/>
            <w:vAlign w:val="center"/>
          </w:tcPr>
          <w:p w:rsidR="00AF7339" w:rsidRPr="00AF7339" w:rsidRDefault="002F47F1" w:rsidP="00AF7339">
            <w:pPr>
              <w:pStyle w:val="TableParagraph"/>
              <w:spacing w:before="8"/>
              <w:ind w:left="150"/>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2F47F1"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F821A5" w:rsidP="00AF7339">
            <w:pPr>
              <w:pStyle w:val="TableParagraph"/>
              <w:rPr>
                <w:rFonts w:ascii="Times New Roman" w:hAnsi="Times New Roman" w:cs="Times New Roman"/>
                <w:sz w:val="24"/>
                <w:szCs w:val="24"/>
              </w:rPr>
            </w:pPr>
            <w:r>
              <w:rPr>
                <w:rFonts w:ascii="Times New Roman" w:hAnsi="Times New Roman" w:cs="Times New Roman"/>
                <w:sz w:val="24"/>
                <w:szCs w:val="24"/>
              </w:rPr>
              <w:t>41</w:t>
            </w:r>
          </w:p>
        </w:tc>
        <w:tc>
          <w:tcPr>
            <w:tcW w:w="1337" w:type="dxa"/>
            <w:vAlign w:val="center"/>
          </w:tcPr>
          <w:p w:rsidR="00AF7339" w:rsidRPr="00AF7339" w:rsidRDefault="00612B4B"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2</w:t>
            </w:r>
          </w:p>
        </w:tc>
        <w:tc>
          <w:tcPr>
            <w:tcW w:w="2343" w:type="dxa"/>
            <w:vAlign w:val="center"/>
          </w:tcPr>
          <w:p w:rsidR="00AF7339" w:rsidRPr="00AF7339" w:rsidRDefault="00AF7339" w:rsidP="00AF7339">
            <w:pPr>
              <w:pStyle w:val="TableParagraph"/>
              <w:spacing w:before="8"/>
              <w:ind w:left="107"/>
              <w:rPr>
                <w:rFonts w:ascii="Times New Roman" w:hAnsi="Times New Roman" w:cs="Times New Roman"/>
                <w:sz w:val="24"/>
                <w:szCs w:val="24"/>
              </w:rPr>
            </w:pPr>
            <w:r w:rsidRPr="00AF7339">
              <w:rPr>
                <w:rFonts w:ascii="Times New Roman" w:hAnsi="Times New Roman" w:cs="Times New Roman"/>
                <w:spacing w:val="-2"/>
                <w:sz w:val="24"/>
                <w:szCs w:val="24"/>
              </w:rPr>
              <w:t>Hizmetli</w:t>
            </w:r>
          </w:p>
        </w:tc>
        <w:tc>
          <w:tcPr>
            <w:tcW w:w="1337" w:type="dxa"/>
            <w:vAlign w:val="center"/>
          </w:tcPr>
          <w:p w:rsidR="00AF7339" w:rsidRPr="00AF7339" w:rsidRDefault="002F47F1"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612B4B" w:rsidP="00AF7339">
            <w:pPr>
              <w:pStyle w:val="TableParagraph"/>
              <w:rPr>
                <w:rFonts w:ascii="Times New Roman" w:hAnsi="Times New Roman" w:cs="Times New Roman"/>
                <w:sz w:val="24"/>
                <w:szCs w:val="24"/>
              </w:rPr>
            </w:pPr>
            <w:r>
              <w:rPr>
                <w:rFonts w:ascii="Times New Roman" w:hAnsi="Times New Roman" w:cs="Times New Roman"/>
                <w:sz w:val="24"/>
                <w:szCs w:val="24"/>
              </w:rPr>
              <w:t>7</w:t>
            </w:r>
          </w:p>
        </w:tc>
        <w:tc>
          <w:tcPr>
            <w:tcW w:w="1337" w:type="dxa"/>
            <w:vAlign w:val="center"/>
          </w:tcPr>
          <w:p w:rsidR="00AF7339" w:rsidRPr="00AF7339" w:rsidRDefault="00612B4B" w:rsidP="00AF7339">
            <w:pPr>
              <w:pStyle w:val="TableParagraph"/>
              <w:rPr>
                <w:rFonts w:ascii="Times New Roman" w:hAnsi="Times New Roman" w:cs="Times New Roman"/>
                <w:sz w:val="24"/>
                <w:szCs w:val="24"/>
              </w:rPr>
            </w:pPr>
            <w:r>
              <w:rPr>
                <w:rFonts w:ascii="Times New Roman" w:hAnsi="Times New Roman" w:cs="Times New Roman"/>
                <w:sz w:val="24"/>
                <w:szCs w:val="24"/>
              </w:rPr>
              <w:t>1</w:t>
            </w: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3</w:t>
            </w:r>
          </w:p>
        </w:tc>
        <w:tc>
          <w:tcPr>
            <w:tcW w:w="2343" w:type="dxa"/>
            <w:vAlign w:val="center"/>
          </w:tcPr>
          <w:p w:rsidR="00AF7339" w:rsidRPr="00AF7339" w:rsidRDefault="002F47F1" w:rsidP="002F47F1">
            <w:pPr>
              <w:pStyle w:val="TableParagraph"/>
              <w:spacing w:before="1"/>
              <w:rPr>
                <w:rFonts w:ascii="Times New Roman" w:hAnsi="Times New Roman" w:cs="Times New Roman"/>
                <w:sz w:val="24"/>
                <w:szCs w:val="24"/>
              </w:rPr>
            </w:pPr>
            <w:r>
              <w:rPr>
                <w:rFonts w:ascii="Times New Roman" w:hAnsi="Times New Roman" w:cs="Times New Roman"/>
                <w:spacing w:val="-5"/>
                <w:sz w:val="24"/>
                <w:szCs w:val="24"/>
              </w:rPr>
              <w:t xml:space="preserve"> Temizlik çalışanı</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F821A5"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F821A5" w:rsidP="00AF7339">
            <w:pPr>
              <w:pStyle w:val="TableParagraph"/>
              <w:rPr>
                <w:rFonts w:ascii="Times New Roman" w:hAnsi="Times New Roman" w:cs="Times New Roman"/>
                <w:sz w:val="24"/>
                <w:szCs w:val="24"/>
              </w:rPr>
            </w:pPr>
            <w:r>
              <w:rPr>
                <w:rFonts w:ascii="Times New Roman" w:hAnsi="Times New Roman" w:cs="Times New Roman"/>
                <w:sz w:val="24"/>
                <w:szCs w:val="24"/>
              </w:rPr>
              <w:t>1 yıl</w:t>
            </w:r>
          </w:p>
        </w:tc>
        <w:tc>
          <w:tcPr>
            <w:tcW w:w="1337" w:type="dxa"/>
            <w:vAlign w:val="center"/>
          </w:tcPr>
          <w:p w:rsidR="00AF7339" w:rsidRPr="00AF7339" w:rsidRDefault="00F821A5" w:rsidP="00AF7339">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10"/>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4</w:t>
            </w:r>
          </w:p>
        </w:tc>
        <w:tc>
          <w:tcPr>
            <w:tcW w:w="2343" w:type="dxa"/>
            <w:vAlign w:val="center"/>
          </w:tcPr>
          <w:p w:rsidR="00AF7339" w:rsidRPr="00AF7339" w:rsidRDefault="00AF7339" w:rsidP="00AF7339">
            <w:pPr>
              <w:pStyle w:val="TableParagraph"/>
              <w:spacing w:before="10"/>
              <w:ind w:left="107"/>
              <w:rPr>
                <w:rFonts w:ascii="Times New Roman" w:hAnsi="Times New Roman" w:cs="Times New Roman"/>
                <w:sz w:val="24"/>
                <w:szCs w:val="24"/>
              </w:rPr>
            </w:pPr>
            <w:proofErr w:type="gramStart"/>
            <w:r w:rsidRPr="00AF7339">
              <w:rPr>
                <w:rFonts w:ascii="Times New Roman" w:hAnsi="Times New Roman" w:cs="Times New Roman"/>
                <w:spacing w:val="-5"/>
                <w:sz w:val="24"/>
                <w:szCs w:val="24"/>
              </w:rPr>
              <w:t>…….</w:t>
            </w:r>
            <w:proofErr w:type="gramEnd"/>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2"/>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w w:val="105"/>
                <w:sz w:val="24"/>
                <w:szCs w:val="24"/>
              </w:rPr>
              <w:t>5</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r w:rsidR="00AF7339" w:rsidRPr="00A44AAA" w:rsidTr="00AF7339">
        <w:trPr>
          <w:trHeight w:val="414"/>
          <w:jc w:val="center"/>
        </w:trPr>
        <w:tc>
          <w:tcPr>
            <w:tcW w:w="559" w:type="dxa"/>
            <w:vAlign w:val="center"/>
          </w:tcPr>
          <w:p w:rsidR="00AF7339" w:rsidRPr="00AF7339" w:rsidRDefault="00AF7339" w:rsidP="00AF7339">
            <w:pPr>
              <w:pStyle w:val="TableParagraph"/>
              <w:spacing w:before="8"/>
              <w:jc w:val="center"/>
              <w:rPr>
                <w:rFonts w:ascii="Times New Roman" w:hAnsi="Times New Roman" w:cs="Times New Roman"/>
                <w:b/>
                <w:bCs/>
                <w:sz w:val="24"/>
                <w:szCs w:val="24"/>
              </w:rPr>
            </w:pPr>
            <w:r w:rsidRPr="00AF7339">
              <w:rPr>
                <w:rFonts w:ascii="Times New Roman" w:hAnsi="Times New Roman" w:cs="Times New Roman"/>
                <w:b/>
                <w:bCs/>
                <w:spacing w:val="-10"/>
                <w:sz w:val="24"/>
                <w:szCs w:val="24"/>
              </w:rPr>
              <w:t>6</w:t>
            </w:r>
          </w:p>
        </w:tc>
        <w:tc>
          <w:tcPr>
            <w:tcW w:w="2343"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c>
          <w:tcPr>
            <w:tcW w:w="1337" w:type="dxa"/>
            <w:vAlign w:val="center"/>
          </w:tcPr>
          <w:p w:rsidR="00AF7339" w:rsidRPr="00AF7339" w:rsidRDefault="00AF7339" w:rsidP="00AF7339">
            <w:pPr>
              <w:pStyle w:val="TableParagraph"/>
              <w:rPr>
                <w:rFonts w:ascii="Times New Roman" w:hAnsi="Times New Roman" w:cs="Times New Roman"/>
                <w:sz w:val="24"/>
                <w:szCs w:val="24"/>
              </w:rPr>
            </w:pPr>
          </w:p>
        </w:tc>
      </w:tr>
    </w:tbl>
    <w:p w:rsidR="00A0412F" w:rsidRDefault="00A0412F" w:rsidP="00303363">
      <w:pPr>
        <w:tabs>
          <w:tab w:val="left" w:pos="7320"/>
        </w:tabs>
      </w:pPr>
    </w:p>
    <w:p w:rsidR="00A0412F" w:rsidRDefault="00A0412F">
      <w:r>
        <w:br w:type="page"/>
      </w:r>
    </w:p>
    <w:p w:rsidR="00A0412F" w:rsidRPr="00152608" w:rsidRDefault="00A0412F" w:rsidP="00A0412F">
      <w:pPr>
        <w:jc w:val="center"/>
        <w:rPr>
          <w:rFonts w:ascii="Times New Roman" w:hAnsi="Times New Roman" w:cs="Times New Roman"/>
          <w:i/>
          <w:iCs/>
          <w:sz w:val="24"/>
          <w:szCs w:val="24"/>
        </w:rPr>
      </w:pPr>
      <w:r w:rsidRPr="00152608">
        <w:rPr>
          <w:rFonts w:ascii="Times New Roman" w:hAnsi="Times New Roman" w:cs="Times New Roman"/>
          <w:b/>
          <w:bCs/>
          <w:i/>
          <w:iCs/>
          <w:sz w:val="24"/>
          <w:szCs w:val="24"/>
        </w:rPr>
        <w:lastRenderedPageBreak/>
        <w:t>Tablo 9.</w:t>
      </w:r>
      <w:r w:rsidRPr="00152608">
        <w:rPr>
          <w:rFonts w:ascii="Times New Roman" w:hAnsi="Times New Roman" w:cs="Times New Roman"/>
          <w:i/>
          <w:iCs/>
          <w:sz w:val="24"/>
          <w:szCs w:val="24"/>
        </w:rPr>
        <w:t xml:space="preserve"> Okul/kurum Rehberlik Hizmetleri</w:t>
      </w:r>
    </w:p>
    <w:p w:rsidR="00A0412F" w:rsidRPr="00A0412F" w:rsidRDefault="00A0412F" w:rsidP="00A0412F">
      <w:pPr>
        <w:jc w:val="center"/>
      </w:pPr>
    </w:p>
    <w:tbl>
      <w:tblPr>
        <w:tblStyle w:val="TableNormal"/>
        <w:tblW w:w="91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943"/>
        <w:gridCol w:w="941"/>
        <w:gridCol w:w="943"/>
        <w:gridCol w:w="938"/>
        <w:gridCol w:w="799"/>
        <w:gridCol w:w="818"/>
        <w:gridCol w:w="717"/>
        <w:gridCol w:w="984"/>
        <w:gridCol w:w="992"/>
        <w:gridCol w:w="1085"/>
      </w:tblGrid>
      <w:tr w:rsidR="00A0412F" w:rsidRPr="00A44AAA" w:rsidTr="00A0412F">
        <w:trPr>
          <w:trHeight w:val="601"/>
          <w:jc w:val="center"/>
        </w:trPr>
        <w:tc>
          <w:tcPr>
            <w:tcW w:w="3765" w:type="dxa"/>
            <w:gridSpan w:val="4"/>
            <w:shd w:val="clear" w:color="auto" w:fill="92CDDC" w:themeFill="accent5" w:themeFillTint="99"/>
          </w:tcPr>
          <w:p w:rsidR="00A0412F" w:rsidRPr="00A0412F" w:rsidRDefault="00A0412F" w:rsidP="00D65EEA">
            <w:pPr>
              <w:pStyle w:val="TableParagraph"/>
              <w:spacing w:before="187"/>
              <w:ind w:left="1123"/>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8"/>
                <w:sz w:val="24"/>
                <w:szCs w:val="28"/>
              </w:rPr>
              <w:t xml:space="preserve"> </w:t>
            </w:r>
            <w:r w:rsidRPr="00A0412F">
              <w:rPr>
                <w:rFonts w:ascii="Times New Roman" w:hAnsi="Times New Roman" w:cs="Times New Roman"/>
                <w:b/>
                <w:spacing w:val="-2"/>
                <w:sz w:val="24"/>
                <w:szCs w:val="28"/>
              </w:rPr>
              <w:t>Kapasite</w:t>
            </w:r>
          </w:p>
        </w:tc>
        <w:tc>
          <w:tcPr>
            <w:tcW w:w="5395" w:type="dxa"/>
            <w:gridSpan w:val="6"/>
            <w:shd w:val="clear" w:color="auto" w:fill="92CDDC" w:themeFill="accent5" w:themeFillTint="99"/>
          </w:tcPr>
          <w:p w:rsidR="00A0412F" w:rsidRPr="00A0412F" w:rsidRDefault="00A0412F" w:rsidP="00D65EEA">
            <w:pPr>
              <w:pStyle w:val="TableParagraph"/>
              <w:spacing w:before="187"/>
              <w:ind w:left="770"/>
              <w:rPr>
                <w:rFonts w:ascii="Times New Roman" w:hAnsi="Times New Roman" w:cs="Times New Roman"/>
                <w:b/>
                <w:sz w:val="24"/>
                <w:szCs w:val="28"/>
              </w:rPr>
            </w:pPr>
            <w:r w:rsidRPr="00A0412F">
              <w:rPr>
                <w:rFonts w:ascii="Times New Roman" w:hAnsi="Times New Roman" w:cs="Times New Roman"/>
                <w:b/>
                <w:sz w:val="24"/>
                <w:szCs w:val="28"/>
              </w:rPr>
              <w:t>Mevcut</w:t>
            </w:r>
            <w:r w:rsidRPr="00A0412F">
              <w:rPr>
                <w:rFonts w:ascii="Times New Roman" w:hAnsi="Times New Roman" w:cs="Times New Roman"/>
                <w:b/>
                <w:spacing w:val="24"/>
                <w:sz w:val="24"/>
                <w:szCs w:val="28"/>
              </w:rPr>
              <w:t xml:space="preserve"> </w:t>
            </w:r>
            <w:r w:rsidRPr="00A0412F">
              <w:rPr>
                <w:rFonts w:ascii="Times New Roman" w:hAnsi="Times New Roman" w:cs="Times New Roman"/>
                <w:b/>
                <w:sz w:val="24"/>
                <w:szCs w:val="28"/>
              </w:rPr>
              <w:t>Kapasite</w:t>
            </w:r>
            <w:r w:rsidRPr="00A0412F">
              <w:rPr>
                <w:rFonts w:ascii="Times New Roman" w:hAnsi="Times New Roman" w:cs="Times New Roman"/>
                <w:b/>
                <w:spacing w:val="22"/>
                <w:sz w:val="24"/>
                <w:szCs w:val="28"/>
              </w:rPr>
              <w:t xml:space="preserve"> </w:t>
            </w:r>
            <w:r w:rsidRPr="00A0412F">
              <w:rPr>
                <w:rFonts w:ascii="Times New Roman" w:hAnsi="Times New Roman" w:cs="Times New Roman"/>
                <w:b/>
                <w:sz w:val="24"/>
                <w:szCs w:val="28"/>
              </w:rPr>
              <w:t>Kullanımı</w:t>
            </w:r>
            <w:r w:rsidRPr="00A0412F">
              <w:rPr>
                <w:rFonts w:ascii="Times New Roman" w:hAnsi="Times New Roman" w:cs="Times New Roman"/>
                <w:b/>
                <w:spacing w:val="21"/>
                <w:sz w:val="24"/>
                <w:szCs w:val="28"/>
              </w:rPr>
              <w:t xml:space="preserve"> </w:t>
            </w:r>
            <w:r w:rsidRPr="00A0412F">
              <w:rPr>
                <w:rFonts w:ascii="Times New Roman" w:hAnsi="Times New Roman" w:cs="Times New Roman"/>
                <w:b/>
                <w:sz w:val="24"/>
                <w:szCs w:val="28"/>
              </w:rPr>
              <w:t>ve</w:t>
            </w:r>
            <w:r w:rsidRPr="00A0412F">
              <w:rPr>
                <w:rFonts w:ascii="Times New Roman" w:hAnsi="Times New Roman" w:cs="Times New Roman"/>
                <w:b/>
                <w:spacing w:val="25"/>
                <w:sz w:val="24"/>
                <w:szCs w:val="28"/>
              </w:rPr>
              <w:t xml:space="preserve"> </w:t>
            </w:r>
            <w:r w:rsidRPr="00A0412F">
              <w:rPr>
                <w:rFonts w:ascii="Times New Roman" w:hAnsi="Times New Roman" w:cs="Times New Roman"/>
                <w:b/>
                <w:spacing w:val="-2"/>
                <w:sz w:val="24"/>
                <w:szCs w:val="28"/>
              </w:rPr>
              <w:t>Performans</w:t>
            </w:r>
          </w:p>
        </w:tc>
      </w:tr>
      <w:tr w:rsidR="00A0412F" w:rsidRPr="00A44AAA" w:rsidTr="00A0412F">
        <w:trPr>
          <w:trHeight w:val="805"/>
          <w:jc w:val="center"/>
        </w:trPr>
        <w:tc>
          <w:tcPr>
            <w:tcW w:w="943"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6"/>
                <w:sz w:val="24"/>
                <w:szCs w:val="28"/>
              </w:rPr>
              <w:t>Psikolojik Danışman</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6"/>
                <w:sz w:val="24"/>
                <w:szCs w:val="28"/>
              </w:rPr>
              <w:t>Norm</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6"/>
                <w:sz w:val="24"/>
                <w:szCs w:val="28"/>
              </w:rPr>
              <w:t>Sayısı</w:t>
            </w:r>
          </w:p>
        </w:tc>
        <w:tc>
          <w:tcPr>
            <w:tcW w:w="941" w:type="dxa"/>
            <w:vMerge w:val="restart"/>
            <w:textDirection w:val="btLr"/>
            <w:vAlign w:val="center"/>
          </w:tcPr>
          <w:p w:rsidR="00A0412F" w:rsidRPr="00A0412F" w:rsidRDefault="00A0412F" w:rsidP="00A0412F">
            <w:pPr>
              <w:pStyle w:val="TableParagraph"/>
              <w:spacing w:before="116" w:line="254" w:lineRule="auto"/>
              <w:ind w:left="112"/>
              <w:rPr>
                <w:rFonts w:ascii="Times New Roman" w:hAnsi="Times New Roman" w:cs="Times New Roman"/>
                <w:sz w:val="24"/>
                <w:szCs w:val="28"/>
              </w:rPr>
            </w:pPr>
            <w:r w:rsidRPr="00A0412F">
              <w:rPr>
                <w:rFonts w:ascii="Times New Roman" w:hAnsi="Times New Roman" w:cs="Times New Roman"/>
                <w:spacing w:val="-6"/>
                <w:sz w:val="24"/>
                <w:szCs w:val="28"/>
              </w:rPr>
              <w:t>Görev Yapan</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Psikolojik</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6"/>
                <w:sz w:val="24"/>
                <w:szCs w:val="28"/>
              </w:rPr>
              <w:t xml:space="preserve">Danışman </w:t>
            </w:r>
            <w:r w:rsidRPr="00A0412F">
              <w:rPr>
                <w:rFonts w:ascii="Times New Roman" w:hAnsi="Times New Roman" w:cs="Times New Roman"/>
                <w:spacing w:val="-2"/>
                <w:sz w:val="24"/>
                <w:szCs w:val="28"/>
              </w:rPr>
              <w:t>Sayısı</w:t>
            </w:r>
          </w:p>
        </w:tc>
        <w:tc>
          <w:tcPr>
            <w:tcW w:w="943" w:type="dxa"/>
            <w:vMerge w:val="restart"/>
            <w:textDirection w:val="btLr"/>
            <w:vAlign w:val="center"/>
          </w:tcPr>
          <w:p w:rsidR="00A0412F" w:rsidRPr="00A0412F" w:rsidRDefault="00A0412F" w:rsidP="00A0412F">
            <w:pPr>
              <w:pStyle w:val="TableParagraph"/>
              <w:spacing w:before="116" w:line="256" w:lineRule="auto"/>
              <w:ind w:left="112" w:right="59"/>
              <w:rPr>
                <w:rFonts w:ascii="Times New Roman" w:hAnsi="Times New Roman" w:cs="Times New Roman"/>
                <w:sz w:val="24"/>
                <w:szCs w:val="28"/>
              </w:rPr>
            </w:pPr>
            <w:r w:rsidRPr="00A0412F">
              <w:rPr>
                <w:rFonts w:ascii="Times New Roman" w:hAnsi="Times New Roman" w:cs="Times New Roman"/>
                <w:spacing w:val="-6"/>
                <w:sz w:val="24"/>
                <w:szCs w:val="28"/>
              </w:rPr>
              <w:t>İhtiyaç</w:t>
            </w:r>
            <w:r w:rsidRPr="00A0412F">
              <w:rPr>
                <w:rFonts w:ascii="Times New Roman" w:hAnsi="Times New Roman" w:cs="Times New Roman"/>
                <w:spacing w:val="-1"/>
                <w:sz w:val="24"/>
                <w:szCs w:val="28"/>
              </w:rPr>
              <w:t xml:space="preserve"> </w:t>
            </w:r>
            <w:r w:rsidRPr="00A0412F">
              <w:rPr>
                <w:rFonts w:ascii="Times New Roman" w:hAnsi="Times New Roman" w:cs="Times New Roman"/>
                <w:spacing w:val="-6"/>
                <w:sz w:val="24"/>
                <w:szCs w:val="28"/>
              </w:rPr>
              <w:t xml:space="preserve">Duyulan Psikolojik </w:t>
            </w:r>
            <w:r w:rsidRPr="00A0412F">
              <w:rPr>
                <w:rFonts w:ascii="Times New Roman" w:hAnsi="Times New Roman" w:cs="Times New Roman"/>
                <w:sz w:val="24"/>
                <w:szCs w:val="28"/>
              </w:rPr>
              <w:t>Danışman Sayısı</w:t>
            </w:r>
          </w:p>
        </w:tc>
        <w:tc>
          <w:tcPr>
            <w:tcW w:w="938" w:type="dxa"/>
            <w:vMerge w:val="restart"/>
            <w:textDirection w:val="btLr"/>
            <w:vAlign w:val="center"/>
          </w:tcPr>
          <w:p w:rsidR="00A0412F" w:rsidRPr="00A0412F" w:rsidRDefault="00A0412F" w:rsidP="00A0412F">
            <w:pPr>
              <w:pStyle w:val="TableParagraph"/>
              <w:spacing w:before="116"/>
              <w:ind w:left="112"/>
              <w:rPr>
                <w:rFonts w:ascii="Times New Roman" w:hAnsi="Times New Roman" w:cs="Times New Roman"/>
                <w:sz w:val="24"/>
                <w:szCs w:val="28"/>
              </w:rPr>
            </w:pPr>
            <w:r w:rsidRPr="00A0412F">
              <w:rPr>
                <w:rFonts w:ascii="Times New Roman" w:hAnsi="Times New Roman" w:cs="Times New Roman"/>
                <w:spacing w:val="-8"/>
                <w:sz w:val="24"/>
                <w:szCs w:val="28"/>
              </w:rPr>
              <w:t>Görüşme</w:t>
            </w:r>
            <w:r w:rsidRPr="00A0412F">
              <w:rPr>
                <w:rFonts w:ascii="Times New Roman" w:hAnsi="Times New Roman" w:cs="Times New Roman"/>
                <w:spacing w:val="3"/>
                <w:sz w:val="24"/>
                <w:szCs w:val="28"/>
              </w:rPr>
              <w:t xml:space="preserve"> </w:t>
            </w:r>
            <w:r w:rsidRPr="00A0412F">
              <w:rPr>
                <w:rFonts w:ascii="Times New Roman" w:hAnsi="Times New Roman" w:cs="Times New Roman"/>
                <w:spacing w:val="-8"/>
                <w:sz w:val="24"/>
                <w:szCs w:val="28"/>
              </w:rPr>
              <w:t>Odası</w:t>
            </w:r>
            <w:r w:rsidRPr="00A0412F">
              <w:rPr>
                <w:rFonts w:ascii="Times New Roman" w:hAnsi="Times New Roman" w:cs="Times New Roman"/>
                <w:spacing w:val="5"/>
                <w:sz w:val="24"/>
                <w:szCs w:val="28"/>
              </w:rPr>
              <w:t xml:space="preserve"> </w:t>
            </w:r>
            <w:r w:rsidRPr="00A0412F">
              <w:rPr>
                <w:rFonts w:ascii="Times New Roman" w:hAnsi="Times New Roman" w:cs="Times New Roman"/>
                <w:spacing w:val="-8"/>
                <w:sz w:val="24"/>
                <w:szCs w:val="28"/>
              </w:rPr>
              <w:t>Sayısı</w:t>
            </w:r>
          </w:p>
        </w:tc>
        <w:tc>
          <w:tcPr>
            <w:tcW w:w="2334" w:type="dxa"/>
            <w:gridSpan w:val="3"/>
            <w:shd w:val="clear" w:color="auto" w:fill="92CDDC" w:themeFill="accent5" w:themeFillTint="99"/>
            <w:vAlign w:val="center"/>
          </w:tcPr>
          <w:p w:rsidR="00A0412F" w:rsidRPr="00A0412F" w:rsidRDefault="00A0412F" w:rsidP="00A0412F">
            <w:pPr>
              <w:pStyle w:val="TableParagraph"/>
              <w:spacing w:before="8" w:line="244" w:lineRule="auto"/>
              <w:jc w:val="center"/>
              <w:rPr>
                <w:rFonts w:ascii="Times New Roman" w:hAnsi="Times New Roman" w:cs="Times New Roman"/>
                <w:sz w:val="24"/>
                <w:szCs w:val="28"/>
              </w:rPr>
            </w:pPr>
            <w:r w:rsidRPr="00A0412F">
              <w:rPr>
                <w:rFonts w:ascii="Times New Roman" w:hAnsi="Times New Roman" w:cs="Times New Roman"/>
                <w:spacing w:val="-6"/>
                <w:sz w:val="24"/>
                <w:szCs w:val="28"/>
              </w:rPr>
              <w:t>Danışmanlık</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6"/>
                <w:sz w:val="24"/>
                <w:szCs w:val="28"/>
              </w:rPr>
              <w:t>Hizmeti</w:t>
            </w:r>
            <w:r>
              <w:rPr>
                <w:rFonts w:ascii="Times New Roman" w:hAnsi="Times New Roman" w:cs="Times New Roman"/>
                <w:spacing w:val="-6"/>
                <w:sz w:val="24"/>
                <w:szCs w:val="28"/>
              </w:rPr>
              <w:t xml:space="preserve"> </w:t>
            </w:r>
            <w:r w:rsidRPr="00A0412F">
              <w:rPr>
                <w:rFonts w:ascii="Times New Roman" w:hAnsi="Times New Roman" w:cs="Times New Roman"/>
                <w:spacing w:val="-4"/>
                <w:sz w:val="24"/>
                <w:szCs w:val="28"/>
              </w:rPr>
              <w:t>Alan</w:t>
            </w:r>
          </w:p>
        </w:tc>
        <w:tc>
          <w:tcPr>
            <w:tcW w:w="3061" w:type="dxa"/>
            <w:gridSpan w:val="3"/>
            <w:shd w:val="clear" w:color="auto" w:fill="92CDDC" w:themeFill="accent5" w:themeFillTint="99"/>
            <w:vAlign w:val="center"/>
          </w:tcPr>
          <w:p w:rsidR="00A0412F" w:rsidRPr="00A0412F" w:rsidRDefault="00A0412F" w:rsidP="00A0412F">
            <w:pPr>
              <w:pStyle w:val="TableParagraph"/>
              <w:spacing w:before="8" w:line="247" w:lineRule="auto"/>
              <w:ind w:right="89" w:firstLine="7"/>
              <w:jc w:val="center"/>
              <w:rPr>
                <w:rFonts w:ascii="Times New Roman" w:hAnsi="Times New Roman" w:cs="Times New Roman"/>
                <w:sz w:val="24"/>
                <w:szCs w:val="28"/>
              </w:rPr>
            </w:pPr>
            <w:r w:rsidRPr="00A0412F">
              <w:rPr>
                <w:rFonts w:ascii="Times New Roman" w:hAnsi="Times New Roman" w:cs="Times New Roman"/>
                <w:spacing w:val="-4"/>
                <w:sz w:val="24"/>
                <w:szCs w:val="28"/>
              </w:rPr>
              <w:t>Rehberlik</w:t>
            </w:r>
            <w:r w:rsidRPr="00A0412F">
              <w:rPr>
                <w:rFonts w:ascii="Times New Roman" w:hAnsi="Times New Roman" w:cs="Times New Roman"/>
                <w:spacing w:val="-9"/>
                <w:sz w:val="24"/>
                <w:szCs w:val="28"/>
              </w:rPr>
              <w:t xml:space="preserve"> </w:t>
            </w:r>
            <w:r w:rsidRPr="00A0412F">
              <w:rPr>
                <w:rFonts w:ascii="Times New Roman" w:hAnsi="Times New Roman" w:cs="Times New Roman"/>
                <w:spacing w:val="-4"/>
                <w:sz w:val="24"/>
                <w:szCs w:val="28"/>
              </w:rPr>
              <w:t>Hizmetleri</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ile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4"/>
                <w:sz w:val="24"/>
                <w:szCs w:val="28"/>
              </w:rPr>
              <w:t xml:space="preserve">İlgili </w:t>
            </w:r>
            <w:r w:rsidRPr="00A0412F">
              <w:rPr>
                <w:rFonts w:ascii="Times New Roman" w:hAnsi="Times New Roman" w:cs="Times New Roman"/>
                <w:spacing w:val="-6"/>
                <w:sz w:val="24"/>
                <w:szCs w:val="28"/>
              </w:rPr>
              <w:t xml:space="preserve">Düzenlenen Eğitim/Paylaşım </w:t>
            </w:r>
            <w:r w:rsidRPr="00A0412F">
              <w:rPr>
                <w:rFonts w:ascii="Times New Roman" w:hAnsi="Times New Roman" w:cs="Times New Roman"/>
                <w:spacing w:val="-2"/>
                <w:sz w:val="24"/>
                <w:szCs w:val="28"/>
              </w:rPr>
              <w:t>Toplantısı</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vb.</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Faaliyet</w:t>
            </w:r>
            <w:r w:rsidRPr="00A0412F">
              <w:rPr>
                <w:rFonts w:ascii="Times New Roman" w:hAnsi="Times New Roman" w:cs="Times New Roman"/>
                <w:spacing w:val="-7"/>
                <w:sz w:val="24"/>
                <w:szCs w:val="28"/>
              </w:rPr>
              <w:t xml:space="preserve"> </w:t>
            </w:r>
            <w:r w:rsidRPr="00A0412F">
              <w:rPr>
                <w:rFonts w:ascii="Times New Roman" w:hAnsi="Times New Roman" w:cs="Times New Roman"/>
                <w:spacing w:val="-2"/>
                <w:sz w:val="24"/>
                <w:szCs w:val="28"/>
              </w:rPr>
              <w:t>Sayısı</w:t>
            </w:r>
          </w:p>
        </w:tc>
      </w:tr>
      <w:tr w:rsidR="00A0412F" w:rsidRPr="00A44AAA" w:rsidTr="00A0412F">
        <w:trPr>
          <w:trHeight w:val="2690"/>
          <w:jc w:val="center"/>
        </w:trPr>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1"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43"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938" w:type="dxa"/>
            <w:vMerge/>
            <w:tcBorders>
              <w:top w:val="nil"/>
            </w:tcBorders>
            <w:textDirection w:val="btLr"/>
            <w:vAlign w:val="center"/>
          </w:tcPr>
          <w:p w:rsidR="00A0412F" w:rsidRPr="00A0412F" w:rsidRDefault="00A0412F" w:rsidP="00A0412F">
            <w:pPr>
              <w:rPr>
                <w:rFonts w:ascii="Times New Roman" w:hAnsi="Times New Roman" w:cs="Times New Roman"/>
                <w:sz w:val="24"/>
                <w:szCs w:val="28"/>
              </w:rPr>
            </w:pPr>
          </w:p>
        </w:tc>
        <w:tc>
          <w:tcPr>
            <w:tcW w:w="799"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Öğrenci</w:t>
            </w:r>
            <w:r w:rsidRPr="00A0412F">
              <w:rPr>
                <w:rFonts w:ascii="Times New Roman" w:hAnsi="Times New Roman" w:cs="Times New Roman"/>
                <w:spacing w:val="-2"/>
                <w:sz w:val="24"/>
                <w:szCs w:val="28"/>
              </w:rPr>
              <w:t xml:space="preserve"> Sayısı</w:t>
            </w:r>
          </w:p>
        </w:tc>
        <w:tc>
          <w:tcPr>
            <w:tcW w:w="818"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6"/>
                <w:sz w:val="24"/>
                <w:szCs w:val="28"/>
              </w:rPr>
              <w:t>Öğretmen</w:t>
            </w:r>
            <w:r w:rsidRPr="00A0412F">
              <w:rPr>
                <w:rFonts w:ascii="Times New Roman" w:hAnsi="Times New Roman" w:cs="Times New Roman"/>
                <w:spacing w:val="-4"/>
                <w:sz w:val="24"/>
                <w:szCs w:val="28"/>
              </w:rPr>
              <w:t xml:space="preserve"> </w:t>
            </w:r>
            <w:r w:rsidRPr="00A0412F">
              <w:rPr>
                <w:rFonts w:ascii="Times New Roman" w:hAnsi="Times New Roman" w:cs="Times New Roman"/>
                <w:spacing w:val="-2"/>
                <w:sz w:val="24"/>
                <w:szCs w:val="28"/>
              </w:rPr>
              <w:t>Sayısı</w:t>
            </w:r>
          </w:p>
        </w:tc>
        <w:tc>
          <w:tcPr>
            <w:tcW w:w="717"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Veli</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Sayısı</w:t>
            </w:r>
          </w:p>
        </w:tc>
        <w:tc>
          <w:tcPr>
            <w:tcW w:w="984" w:type="dxa"/>
            <w:textDirection w:val="btLr"/>
            <w:vAlign w:val="center"/>
          </w:tcPr>
          <w:p w:rsidR="00A0412F" w:rsidRPr="00A0412F" w:rsidRDefault="00A0412F" w:rsidP="00A0412F">
            <w:pPr>
              <w:pStyle w:val="TableParagraph"/>
              <w:spacing w:before="120"/>
              <w:ind w:left="112"/>
              <w:rPr>
                <w:rFonts w:ascii="Times New Roman" w:hAnsi="Times New Roman" w:cs="Times New Roman"/>
                <w:sz w:val="24"/>
                <w:szCs w:val="28"/>
              </w:rPr>
            </w:pPr>
            <w:r w:rsidRPr="00A0412F">
              <w:rPr>
                <w:rFonts w:ascii="Times New Roman" w:hAnsi="Times New Roman" w:cs="Times New Roman"/>
                <w:spacing w:val="-5"/>
                <w:sz w:val="24"/>
                <w:szCs w:val="28"/>
              </w:rPr>
              <w:t>Öğretmenlere</w:t>
            </w:r>
            <w:r w:rsidRPr="00A0412F">
              <w:rPr>
                <w:rFonts w:ascii="Times New Roman" w:hAnsi="Times New Roman" w:cs="Times New Roman"/>
                <w:spacing w:val="8"/>
                <w:sz w:val="24"/>
                <w:szCs w:val="28"/>
              </w:rPr>
              <w:t xml:space="preserve"> </w:t>
            </w:r>
            <w:r w:rsidRPr="00A0412F">
              <w:rPr>
                <w:rFonts w:ascii="Times New Roman" w:hAnsi="Times New Roman" w:cs="Times New Roman"/>
                <w:spacing w:val="-2"/>
                <w:sz w:val="24"/>
                <w:szCs w:val="28"/>
              </w:rPr>
              <w:t>Yönelik</w:t>
            </w:r>
          </w:p>
        </w:tc>
        <w:tc>
          <w:tcPr>
            <w:tcW w:w="992" w:type="dxa"/>
            <w:textDirection w:val="btLr"/>
            <w:vAlign w:val="center"/>
          </w:tcPr>
          <w:p w:rsidR="00A0412F" w:rsidRPr="00A0412F" w:rsidRDefault="00A0412F" w:rsidP="00A0412F">
            <w:pPr>
              <w:pStyle w:val="TableParagraph"/>
              <w:spacing w:before="118"/>
              <w:ind w:left="112"/>
              <w:rPr>
                <w:rFonts w:ascii="Times New Roman" w:hAnsi="Times New Roman" w:cs="Times New Roman"/>
                <w:sz w:val="24"/>
                <w:szCs w:val="28"/>
              </w:rPr>
            </w:pPr>
            <w:r w:rsidRPr="00A0412F">
              <w:rPr>
                <w:rFonts w:ascii="Times New Roman" w:hAnsi="Times New Roman" w:cs="Times New Roman"/>
                <w:spacing w:val="-5"/>
                <w:sz w:val="24"/>
                <w:szCs w:val="28"/>
              </w:rPr>
              <w:t>Öğrencilere</w:t>
            </w:r>
            <w:r w:rsidRPr="00A0412F">
              <w:rPr>
                <w:rFonts w:ascii="Times New Roman" w:hAnsi="Times New Roman" w:cs="Times New Roman"/>
                <w:spacing w:val="6"/>
                <w:sz w:val="24"/>
                <w:szCs w:val="28"/>
              </w:rPr>
              <w:t xml:space="preserve"> </w:t>
            </w:r>
            <w:r w:rsidRPr="00A0412F">
              <w:rPr>
                <w:rFonts w:ascii="Times New Roman" w:hAnsi="Times New Roman" w:cs="Times New Roman"/>
                <w:spacing w:val="-2"/>
                <w:sz w:val="24"/>
                <w:szCs w:val="28"/>
              </w:rPr>
              <w:t>Yönelik</w:t>
            </w:r>
          </w:p>
        </w:tc>
        <w:tc>
          <w:tcPr>
            <w:tcW w:w="1085" w:type="dxa"/>
            <w:textDirection w:val="btLr"/>
            <w:vAlign w:val="center"/>
          </w:tcPr>
          <w:p w:rsidR="00A0412F" w:rsidRPr="00A0412F" w:rsidRDefault="00A0412F" w:rsidP="00A0412F">
            <w:pPr>
              <w:pStyle w:val="TableParagraph"/>
              <w:spacing w:before="119"/>
              <w:ind w:left="112"/>
              <w:rPr>
                <w:rFonts w:ascii="Times New Roman" w:hAnsi="Times New Roman" w:cs="Times New Roman"/>
                <w:sz w:val="24"/>
                <w:szCs w:val="28"/>
              </w:rPr>
            </w:pPr>
            <w:r w:rsidRPr="00A0412F">
              <w:rPr>
                <w:rFonts w:ascii="Times New Roman" w:hAnsi="Times New Roman" w:cs="Times New Roman"/>
                <w:spacing w:val="-2"/>
                <w:sz w:val="24"/>
                <w:szCs w:val="28"/>
              </w:rPr>
              <w:t>Velilere</w:t>
            </w:r>
            <w:r w:rsidRPr="00A0412F">
              <w:rPr>
                <w:rFonts w:ascii="Times New Roman" w:hAnsi="Times New Roman" w:cs="Times New Roman"/>
                <w:spacing w:val="-10"/>
                <w:sz w:val="24"/>
                <w:szCs w:val="28"/>
              </w:rPr>
              <w:t xml:space="preserve"> </w:t>
            </w:r>
            <w:r w:rsidRPr="00A0412F">
              <w:rPr>
                <w:rFonts w:ascii="Times New Roman" w:hAnsi="Times New Roman" w:cs="Times New Roman"/>
                <w:spacing w:val="-2"/>
                <w:sz w:val="24"/>
                <w:szCs w:val="28"/>
              </w:rPr>
              <w:t>Yönelik</w:t>
            </w:r>
          </w:p>
        </w:tc>
      </w:tr>
      <w:tr w:rsidR="00A0412F" w:rsidRPr="00A44AAA" w:rsidTr="00A0412F">
        <w:trPr>
          <w:trHeight w:val="1033"/>
          <w:jc w:val="center"/>
        </w:trPr>
        <w:tc>
          <w:tcPr>
            <w:tcW w:w="943" w:type="dxa"/>
          </w:tcPr>
          <w:p w:rsidR="00A0412F" w:rsidRPr="00A44AAA" w:rsidRDefault="00331E66" w:rsidP="00D65EEA">
            <w:pPr>
              <w:pStyle w:val="TableParagraph"/>
              <w:rPr>
                <w:rFonts w:ascii="Times New Roman" w:hAnsi="Times New Roman" w:cs="Times New Roman"/>
                <w:sz w:val="18"/>
              </w:rPr>
            </w:pPr>
            <w:r>
              <w:rPr>
                <w:rFonts w:ascii="Times New Roman" w:hAnsi="Times New Roman" w:cs="Times New Roman"/>
                <w:sz w:val="18"/>
              </w:rPr>
              <w:t>2</w:t>
            </w:r>
          </w:p>
        </w:tc>
        <w:tc>
          <w:tcPr>
            <w:tcW w:w="941" w:type="dxa"/>
          </w:tcPr>
          <w:p w:rsidR="00A0412F" w:rsidRPr="00A44AAA" w:rsidRDefault="00331E66" w:rsidP="00D65EEA">
            <w:pPr>
              <w:pStyle w:val="TableParagraph"/>
              <w:rPr>
                <w:rFonts w:ascii="Times New Roman" w:hAnsi="Times New Roman" w:cs="Times New Roman"/>
                <w:sz w:val="18"/>
              </w:rPr>
            </w:pPr>
            <w:r>
              <w:rPr>
                <w:rFonts w:ascii="Times New Roman" w:hAnsi="Times New Roman" w:cs="Times New Roman"/>
                <w:sz w:val="18"/>
              </w:rPr>
              <w:t>2</w:t>
            </w:r>
          </w:p>
        </w:tc>
        <w:tc>
          <w:tcPr>
            <w:tcW w:w="943" w:type="dxa"/>
          </w:tcPr>
          <w:p w:rsidR="00A0412F" w:rsidRPr="00A44AAA" w:rsidRDefault="00331E66" w:rsidP="00D65EEA">
            <w:pPr>
              <w:pStyle w:val="TableParagraph"/>
              <w:rPr>
                <w:rFonts w:ascii="Times New Roman" w:hAnsi="Times New Roman" w:cs="Times New Roman"/>
                <w:sz w:val="18"/>
              </w:rPr>
            </w:pPr>
            <w:r>
              <w:rPr>
                <w:rFonts w:ascii="Times New Roman" w:hAnsi="Times New Roman" w:cs="Times New Roman"/>
                <w:sz w:val="18"/>
              </w:rPr>
              <w:t>0</w:t>
            </w:r>
          </w:p>
        </w:tc>
        <w:tc>
          <w:tcPr>
            <w:tcW w:w="938" w:type="dxa"/>
          </w:tcPr>
          <w:p w:rsidR="00A0412F" w:rsidRPr="00A44AAA" w:rsidRDefault="00331E66" w:rsidP="00D65EEA">
            <w:pPr>
              <w:pStyle w:val="TableParagraph"/>
              <w:rPr>
                <w:rFonts w:ascii="Times New Roman" w:hAnsi="Times New Roman" w:cs="Times New Roman"/>
                <w:sz w:val="18"/>
              </w:rPr>
            </w:pPr>
            <w:r>
              <w:rPr>
                <w:rFonts w:ascii="Times New Roman" w:hAnsi="Times New Roman" w:cs="Times New Roman"/>
                <w:sz w:val="18"/>
              </w:rPr>
              <w:t>2</w:t>
            </w:r>
          </w:p>
        </w:tc>
        <w:tc>
          <w:tcPr>
            <w:tcW w:w="799" w:type="dxa"/>
          </w:tcPr>
          <w:p w:rsidR="00A0412F" w:rsidRPr="00A44AAA" w:rsidRDefault="00016991" w:rsidP="00016991">
            <w:pPr>
              <w:pStyle w:val="TableParagraph"/>
              <w:rPr>
                <w:rFonts w:ascii="Times New Roman" w:hAnsi="Times New Roman" w:cs="Times New Roman"/>
                <w:sz w:val="18"/>
              </w:rPr>
            </w:pPr>
            <w:r>
              <w:rPr>
                <w:rFonts w:ascii="Times New Roman" w:hAnsi="Times New Roman" w:cs="Times New Roman"/>
                <w:sz w:val="18"/>
              </w:rPr>
              <w:t>274</w:t>
            </w:r>
          </w:p>
        </w:tc>
        <w:tc>
          <w:tcPr>
            <w:tcW w:w="818" w:type="dxa"/>
          </w:tcPr>
          <w:p w:rsidR="00A0412F" w:rsidRPr="00A44AAA" w:rsidRDefault="00016991" w:rsidP="00D65EEA">
            <w:pPr>
              <w:pStyle w:val="TableParagraph"/>
              <w:rPr>
                <w:rFonts w:ascii="Times New Roman" w:hAnsi="Times New Roman" w:cs="Times New Roman"/>
                <w:sz w:val="18"/>
              </w:rPr>
            </w:pPr>
            <w:r>
              <w:rPr>
                <w:rFonts w:ascii="Times New Roman" w:hAnsi="Times New Roman" w:cs="Times New Roman"/>
                <w:sz w:val="18"/>
              </w:rPr>
              <w:t>16</w:t>
            </w:r>
          </w:p>
        </w:tc>
        <w:tc>
          <w:tcPr>
            <w:tcW w:w="717" w:type="dxa"/>
          </w:tcPr>
          <w:p w:rsidR="00A0412F" w:rsidRPr="00A44AAA" w:rsidRDefault="00016991" w:rsidP="00D65EEA">
            <w:pPr>
              <w:pStyle w:val="TableParagraph"/>
              <w:rPr>
                <w:rFonts w:ascii="Times New Roman" w:hAnsi="Times New Roman" w:cs="Times New Roman"/>
                <w:sz w:val="18"/>
              </w:rPr>
            </w:pPr>
            <w:r>
              <w:rPr>
                <w:rFonts w:ascii="Times New Roman" w:hAnsi="Times New Roman" w:cs="Times New Roman"/>
                <w:sz w:val="18"/>
              </w:rPr>
              <w:t>218</w:t>
            </w:r>
          </w:p>
        </w:tc>
        <w:tc>
          <w:tcPr>
            <w:tcW w:w="984" w:type="dxa"/>
          </w:tcPr>
          <w:p w:rsidR="00A0412F" w:rsidRPr="00A44AAA" w:rsidRDefault="00016991" w:rsidP="00D65EEA">
            <w:pPr>
              <w:pStyle w:val="TableParagraph"/>
              <w:rPr>
                <w:rFonts w:ascii="Times New Roman" w:hAnsi="Times New Roman" w:cs="Times New Roman"/>
                <w:sz w:val="18"/>
              </w:rPr>
            </w:pPr>
            <w:r>
              <w:rPr>
                <w:rFonts w:ascii="Times New Roman" w:hAnsi="Times New Roman" w:cs="Times New Roman"/>
                <w:sz w:val="18"/>
              </w:rPr>
              <w:t>3</w:t>
            </w:r>
          </w:p>
        </w:tc>
        <w:tc>
          <w:tcPr>
            <w:tcW w:w="992" w:type="dxa"/>
          </w:tcPr>
          <w:p w:rsidR="00A0412F" w:rsidRPr="00A44AAA" w:rsidRDefault="00016991" w:rsidP="00D65EEA">
            <w:pPr>
              <w:pStyle w:val="TableParagraph"/>
              <w:rPr>
                <w:rFonts w:ascii="Times New Roman" w:hAnsi="Times New Roman" w:cs="Times New Roman"/>
                <w:sz w:val="18"/>
              </w:rPr>
            </w:pPr>
            <w:r>
              <w:rPr>
                <w:rFonts w:ascii="Times New Roman" w:hAnsi="Times New Roman" w:cs="Times New Roman"/>
                <w:sz w:val="18"/>
              </w:rPr>
              <w:t>12</w:t>
            </w:r>
          </w:p>
        </w:tc>
        <w:tc>
          <w:tcPr>
            <w:tcW w:w="1085" w:type="dxa"/>
          </w:tcPr>
          <w:p w:rsidR="00A0412F" w:rsidRPr="00A44AAA" w:rsidRDefault="00016991" w:rsidP="00D65EEA">
            <w:pPr>
              <w:pStyle w:val="TableParagraph"/>
              <w:rPr>
                <w:rFonts w:ascii="Times New Roman" w:hAnsi="Times New Roman" w:cs="Times New Roman"/>
                <w:sz w:val="18"/>
              </w:rPr>
            </w:pPr>
            <w:r>
              <w:rPr>
                <w:rFonts w:ascii="Times New Roman" w:hAnsi="Times New Roman" w:cs="Times New Roman"/>
                <w:sz w:val="18"/>
              </w:rPr>
              <w:t>6</w:t>
            </w:r>
          </w:p>
        </w:tc>
      </w:tr>
    </w:tbl>
    <w:p w:rsidR="00A0412F" w:rsidRDefault="00A0412F">
      <w:r>
        <w:br w:type="page"/>
      </w:r>
    </w:p>
    <w:p w:rsidR="00001065" w:rsidRPr="00CE5C87" w:rsidRDefault="00CE5C87" w:rsidP="00CE5C87">
      <w:pPr>
        <w:pStyle w:val="Balk2"/>
        <w:ind w:hanging="1109"/>
      </w:pPr>
      <w:bookmarkStart w:id="14" w:name="_Toc164264124"/>
      <w:r>
        <w:lastRenderedPageBreak/>
        <w:t xml:space="preserve">2.7.3 </w:t>
      </w:r>
      <w:r w:rsidR="00001065" w:rsidRPr="00CE5C87">
        <w:t>Teknolojik Düzey</w:t>
      </w:r>
      <w:bookmarkEnd w:id="14"/>
    </w:p>
    <w:p w:rsidR="00001065" w:rsidRPr="00001065" w:rsidRDefault="00001065" w:rsidP="00001065">
      <w:pPr>
        <w:rPr>
          <w:rFonts w:ascii="Times New Roman" w:hAnsi="Times New Roman" w:cs="Times New Roman"/>
          <w:sz w:val="24"/>
          <w:szCs w:val="24"/>
        </w:rPr>
      </w:pPr>
    </w:p>
    <w:p w:rsidR="00331E66" w:rsidRPr="00001065" w:rsidRDefault="00001065" w:rsidP="00331E66">
      <w:pPr>
        <w:spacing w:line="276" w:lineRule="auto"/>
        <w:rPr>
          <w:rFonts w:ascii="Times New Roman" w:hAnsi="Times New Roman" w:cs="Times New Roman"/>
          <w:b/>
          <w:i/>
          <w:iCs/>
          <w:w w:val="105"/>
          <w:sz w:val="24"/>
          <w:szCs w:val="24"/>
        </w:rPr>
      </w:pPr>
      <w:r w:rsidRPr="00001065">
        <w:rPr>
          <w:rFonts w:ascii="Times New Roman" w:hAnsi="Times New Roman" w:cs="Times New Roman"/>
          <w:sz w:val="24"/>
          <w:szCs w:val="24"/>
        </w:rPr>
        <w:t xml:space="preserve">                Okulumuzun teknolojik altyapısı ve teknolojiyi kullanabilme düzeyine ilişkin analizi yapılmıştır.</w:t>
      </w:r>
      <w:r w:rsidRPr="00001065">
        <w:rPr>
          <w:rFonts w:ascii="Times New Roman" w:hAnsi="Times New Roman" w:cs="Times New Roman"/>
          <w:sz w:val="24"/>
          <w:szCs w:val="24"/>
        </w:rPr>
        <w:br/>
      </w:r>
    </w:p>
    <w:p w:rsidR="00001065" w:rsidRDefault="00001065" w:rsidP="00331E66">
      <w:pPr>
        <w:spacing w:line="276" w:lineRule="auto"/>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1"/>
          <w:w w:val="105"/>
          <w:sz w:val="24"/>
          <w:szCs w:val="24"/>
        </w:rPr>
        <w:t xml:space="preserve"> </w:t>
      </w:r>
      <w:r w:rsidRPr="00001065">
        <w:rPr>
          <w:rFonts w:ascii="Times New Roman" w:hAnsi="Times New Roman" w:cs="Times New Roman"/>
          <w:b/>
          <w:i/>
          <w:iCs/>
          <w:w w:val="105"/>
          <w:sz w:val="24"/>
          <w:szCs w:val="24"/>
        </w:rPr>
        <w:t>10.</w:t>
      </w:r>
      <w:r w:rsidRPr="00001065">
        <w:rPr>
          <w:rFonts w:ascii="Times New Roman" w:hAnsi="Times New Roman" w:cs="Times New Roman"/>
          <w:b/>
          <w:i/>
          <w:iCs/>
          <w:spacing w:val="-13"/>
          <w:w w:val="105"/>
          <w:sz w:val="24"/>
          <w:szCs w:val="24"/>
        </w:rPr>
        <w:t xml:space="preserve"> </w:t>
      </w:r>
      <w:r w:rsidRPr="00001065">
        <w:rPr>
          <w:rFonts w:ascii="Times New Roman" w:hAnsi="Times New Roman" w:cs="Times New Roman"/>
          <w:bCs/>
          <w:i/>
          <w:iCs/>
          <w:w w:val="105"/>
          <w:sz w:val="24"/>
          <w:szCs w:val="24"/>
        </w:rPr>
        <w:t>Teknolojik</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w w:val="105"/>
          <w:sz w:val="24"/>
          <w:szCs w:val="24"/>
        </w:rPr>
        <w:t>Araç-Gereç</w:t>
      </w:r>
      <w:r w:rsidRPr="00001065">
        <w:rPr>
          <w:rFonts w:ascii="Times New Roman" w:hAnsi="Times New Roman" w:cs="Times New Roman"/>
          <w:bCs/>
          <w:i/>
          <w:iCs/>
          <w:spacing w:val="-10"/>
          <w:w w:val="105"/>
          <w:sz w:val="24"/>
          <w:szCs w:val="24"/>
        </w:rPr>
        <w:t xml:space="preserve"> </w:t>
      </w:r>
      <w:r w:rsidRPr="00001065">
        <w:rPr>
          <w:rFonts w:ascii="Times New Roman" w:hAnsi="Times New Roman" w:cs="Times New Roman"/>
          <w:bCs/>
          <w:i/>
          <w:iCs/>
          <w:spacing w:val="-2"/>
          <w:w w:val="105"/>
          <w:sz w:val="24"/>
          <w:szCs w:val="24"/>
        </w:rPr>
        <w:t>Durumu</w:t>
      </w:r>
    </w:p>
    <w:p w:rsidR="00001065" w:rsidRDefault="00001065" w:rsidP="00001065">
      <w:pPr>
        <w:jc w:val="center"/>
        <w:rPr>
          <w:rFonts w:ascii="Times New Roman" w:hAnsi="Times New Roman" w:cs="Times New Roman"/>
          <w:bCs/>
          <w:i/>
          <w:iCs/>
          <w:spacing w:val="-2"/>
          <w:w w:val="105"/>
          <w:sz w:val="24"/>
          <w:szCs w:val="24"/>
        </w:rPr>
      </w:pPr>
    </w:p>
    <w:tbl>
      <w:tblPr>
        <w:tblStyle w:val="TableNormal"/>
        <w:tblW w:w="9216"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586"/>
        <w:gridCol w:w="1676"/>
        <w:gridCol w:w="1954"/>
      </w:tblGrid>
      <w:tr w:rsidR="00001065" w:rsidRPr="00001065" w:rsidTr="00001065">
        <w:trPr>
          <w:trHeight w:val="454"/>
          <w:jc w:val="center"/>
        </w:trPr>
        <w:tc>
          <w:tcPr>
            <w:tcW w:w="5586" w:type="dxa"/>
            <w:tcBorders>
              <w:bottom w:val="single" w:sz="6" w:space="0" w:color="000000"/>
              <w:right w:val="single" w:sz="6" w:space="0" w:color="000000"/>
            </w:tcBorders>
            <w:shd w:val="clear" w:color="auto" w:fill="92CDDC" w:themeFill="accent5" w:themeFillTint="99"/>
            <w:vAlign w:val="center"/>
          </w:tcPr>
          <w:p w:rsidR="00001065" w:rsidRPr="00001065" w:rsidRDefault="00001065" w:rsidP="00D65EEA">
            <w:pPr>
              <w:pStyle w:val="TableParagraph"/>
              <w:spacing w:line="234" w:lineRule="exact"/>
              <w:ind w:left="107"/>
              <w:jc w:val="center"/>
              <w:rPr>
                <w:rFonts w:ascii="Times New Roman" w:hAnsi="Times New Roman" w:cs="Times New Roman"/>
                <w:b/>
                <w:sz w:val="24"/>
                <w:szCs w:val="24"/>
              </w:rPr>
            </w:pPr>
            <w:r w:rsidRPr="00001065">
              <w:rPr>
                <w:rFonts w:ascii="Times New Roman" w:hAnsi="Times New Roman" w:cs="Times New Roman"/>
                <w:b/>
                <w:spacing w:val="-2"/>
                <w:sz w:val="24"/>
                <w:szCs w:val="24"/>
              </w:rPr>
              <w:t>Araç-Gereçler</w:t>
            </w:r>
          </w:p>
        </w:tc>
        <w:tc>
          <w:tcPr>
            <w:tcW w:w="1676" w:type="dxa"/>
            <w:tcBorders>
              <w:left w:val="single" w:sz="6" w:space="0" w:color="000000"/>
              <w:bottom w:val="single" w:sz="6" w:space="0" w:color="000000"/>
              <w:right w:val="single" w:sz="6" w:space="0" w:color="000000"/>
            </w:tcBorders>
            <w:shd w:val="clear" w:color="auto" w:fill="92CDDC" w:themeFill="accent5" w:themeFillTint="99"/>
            <w:vAlign w:val="center"/>
          </w:tcPr>
          <w:p w:rsidR="00001065" w:rsidRPr="00001065" w:rsidRDefault="00001065" w:rsidP="00D65EEA">
            <w:pPr>
              <w:pStyle w:val="TableParagraph"/>
              <w:spacing w:before="1"/>
              <w:jc w:val="center"/>
              <w:rPr>
                <w:rFonts w:ascii="Times New Roman" w:hAnsi="Times New Roman" w:cs="Times New Roman"/>
                <w:b/>
                <w:spacing w:val="-4"/>
                <w:sz w:val="24"/>
                <w:szCs w:val="24"/>
              </w:rPr>
            </w:pPr>
            <w:r w:rsidRPr="00001065">
              <w:rPr>
                <w:rFonts w:ascii="Times New Roman" w:hAnsi="Times New Roman" w:cs="Times New Roman"/>
                <w:b/>
                <w:spacing w:val="-4"/>
                <w:sz w:val="24"/>
                <w:szCs w:val="24"/>
              </w:rPr>
              <w:t>Mevcut Durum</w:t>
            </w:r>
          </w:p>
        </w:tc>
        <w:tc>
          <w:tcPr>
            <w:tcW w:w="1954" w:type="dxa"/>
            <w:tcBorders>
              <w:left w:val="single" w:sz="6" w:space="0" w:color="000000"/>
              <w:bottom w:val="single" w:sz="6" w:space="0" w:color="000000"/>
            </w:tcBorders>
            <w:shd w:val="clear" w:color="auto" w:fill="92CDDC" w:themeFill="accent5" w:themeFillTint="99"/>
            <w:vAlign w:val="center"/>
          </w:tcPr>
          <w:p w:rsidR="00001065" w:rsidRPr="00001065" w:rsidRDefault="00001065" w:rsidP="00D65EEA">
            <w:pPr>
              <w:pStyle w:val="TableParagraph"/>
              <w:spacing w:before="5"/>
              <w:ind w:left="356"/>
              <w:jc w:val="center"/>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331E66"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331E66" w:rsidRPr="006F66B6" w:rsidRDefault="00331E66" w:rsidP="009C0CB9">
            <w:pPr>
              <w:rPr>
                <w:rFonts w:ascii="Times New Roman" w:hAnsi="Times New Roman"/>
                <w:b/>
              </w:rPr>
            </w:pPr>
            <w:r w:rsidRPr="006F66B6">
              <w:rPr>
                <w:rFonts w:ascii="Times New Roman" w:hAnsi="Times New Roman"/>
                <w:b/>
              </w:rPr>
              <w:t>Akıllı Tahta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31E66" w:rsidRPr="006F66B6" w:rsidRDefault="00331E66" w:rsidP="009C0CB9">
            <w:pPr>
              <w:jc w:val="center"/>
              <w:rPr>
                <w:rFonts w:ascii="Times New Roman" w:hAnsi="Times New Roman"/>
                <w:b/>
              </w:rPr>
            </w:pPr>
            <w:r>
              <w:rPr>
                <w:rFonts w:ascii="Times New Roman" w:hAnsi="Times New Roman"/>
                <w:b/>
              </w:rPr>
              <w:t>34</w:t>
            </w:r>
          </w:p>
        </w:tc>
        <w:tc>
          <w:tcPr>
            <w:tcW w:w="1954" w:type="dxa"/>
            <w:tcBorders>
              <w:top w:val="single" w:sz="6" w:space="0" w:color="000000"/>
              <w:left w:val="single" w:sz="6" w:space="0" w:color="000000"/>
              <w:bottom w:val="single" w:sz="6" w:space="0" w:color="000000"/>
            </w:tcBorders>
            <w:vAlign w:val="center"/>
          </w:tcPr>
          <w:p w:rsidR="00331E66" w:rsidRPr="00001065" w:rsidRDefault="00331E66"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31E66" w:rsidRPr="00001065" w:rsidTr="00001065">
        <w:trPr>
          <w:trHeight w:val="454"/>
          <w:jc w:val="center"/>
        </w:trPr>
        <w:tc>
          <w:tcPr>
            <w:tcW w:w="5586" w:type="dxa"/>
            <w:tcBorders>
              <w:top w:val="single" w:sz="6" w:space="0" w:color="000000"/>
              <w:bottom w:val="single" w:sz="6" w:space="0" w:color="000000"/>
              <w:right w:val="single" w:sz="6" w:space="0" w:color="000000"/>
            </w:tcBorders>
            <w:vAlign w:val="center"/>
          </w:tcPr>
          <w:p w:rsidR="00331E66" w:rsidRPr="006F66B6" w:rsidRDefault="00331E66" w:rsidP="009C0CB9">
            <w:pPr>
              <w:rPr>
                <w:rFonts w:ascii="Times New Roman" w:hAnsi="Times New Roman"/>
                <w:b/>
              </w:rPr>
            </w:pPr>
            <w:r w:rsidRPr="006F66B6">
              <w:rPr>
                <w:rFonts w:ascii="Times New Roman" w:hAnsi="Times New Roman"/>
                <w:b/>
              </w:rPr>
              <w:t>Masaüstü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31E66" w:rsidRPr="006F66B6" w:rsidRDefault="00331E66" w:rsidP="009C0CB9">
            <w:pPr>
              <w:jc w:val="center"/>
              <w:rPr>
                <w:rFonts w:ascii="Times New Roman" w:hAnsi="Times New Roman"/>
                <w:b/>
              </w:rPr>
            </w:pPr>
            <w:r>
              <w:rPr>
                <w:rFonts w:ascii="Times New Roman" w:hAnsi="Times New Roman"/>
                <w:b/>
              </w:rPr>
              <w:t>38</w:t>
            </w:r>
          </w:p>
        </w:tc>
        <w:tc>
          <w:tcPr>
            <w:tcW w:w="1954" w:type="dxa"/>
            <w:tcBorders>
              <w:top w:val="single" w:sz="6" w:space="0" w:color="000000"/>
              <w:left w:val="single" w:sz="6" w:space="0" w:color="000000"/>
              <w:bottom w:val="single" w:sz="6" w:space="0" w:color="000000"/>
            </w:tcBorders>
            <w:vAlign w:val="center"/>
          </w:tcPr>
          <w:p w:rsidR="00331E66" w:rsidRPr="00001065" w:rsidRDefault="00331E66"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31E66" w:rsidRPr="00001065" w:rsidTr="00331E66">
        <w:trPr>
          <w:trHeight w:val="454"/>
          <w:jc w:val="center"/>
        </w:trPr>
        <w:tc>
          <w:tcPr>
            <w:tcW w:w="5586" w:type="dxa"/>
            <w:tcBorders>
              <w:top w:val="single" w:sz="6" w:space="0" w:color="000000"/>
              <w:bottom w:val="single" w:sz="6" w:space="0" w:color="000000"/>
              <w:right w:val="single" w:sz="6" w:space="0" w:color="000000"/>
            </w:tcBorders>
            <w:vAlign w:val="center"/>
          </w:tcPr>
          <w:p w:rsidR="00331E66" w:rsidRPr="006F66B6" w:rsidRDefault="00331E66" w:rsidP="009C0CB9">
            <w:pPr>
              <w:rPr>
                <w:rFonts w:ascii="Times New Roman" w:hAnsi="Times New Roman"/>
                <w:b/>
              </w:rPr>
            </w:pPr>
            <w:r w:rsidRPr="006F66B6">
              <w:rPr>
                <w:rFonts w:ascii="Times New Roman" w:hAnsi="Times New Roman"/>
                <w:b/>
              </w:rPr>
              <w:t>Taşınabilir Bilgisayar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31E66" w:rsidRPr="006F66B6" w:rsidRDefault="00331E66" w:rsidP="009C0CB9">
            <w:pPr>
              <w:jc w:val="center"/>
              <w:rPr>
                <w:rFonts w:ascii="Times New Roman" w:hAnsi="Times New Roman"/>
                <w:b/>
              </w:rPr>
            </w:pPr>
            <w:r>
              <w:rPr>
                <w:rFonts w:ascii="Times New Roman" w:hAnsi="Times New Roman"/>
                <w:b/>
              </w:rPr>
              <w:t>2</w:t>
            </w:r>
          </w:p>
        </w:tc>
        <w:tc>
          <w:tcPr>
            <w:tcW w:w="1954" w:type="dxa"/>
            <w:tcBorders>
              <w:top w:val="single" w:sz="6" w:space="0" w:color="000000"/>
              <w:left w:val="single" w:sz="6" w:space="0" w:color="000000"/>
              <w:bottom w:val="single" w:sz="6" w:space="0" w:color="000000"/>
            </w:tcBorders>
            <w:vAlign w:val="center"/>
          </w:tcPr>
          <w:p w:rsidR="00331E66" w:rsidRPr="00001065" w:rsidRDefault="00331E66" w:rsidP="00D65EEA">
            <w:pPr>
              <w:pStyle w:val="TableParagraph"/>
              <w:rPr>
                <w:rFonts w:ascii="Times New Roman" w:hAnsi="Times New Roman" w:cs="Times New Roman"/>
                <w:sz w:val="24"/>
                <w:szCs w:val="24"/>
              </w:rPr>
            </w:pPr>
            <w:r>
              <w:rPr>
                <w:rFonts w:ascii="Times New Roman" w:hAnsi="Times New Roman" w:cs="Times New Roman"/>
                <w:sz w:val="24"/>
                <w:szCs w:val="24"/>
              </w:rPr>
              <w:t>3</w:t>
            </w:r>
          </w:p>
        </w:tc>
      </w:tr>
      <w:tr w:rsidR="00331E66" w:rsidRPr="00001065" w:rsidTr="00331E66">
        <w:trPr>
          <w:trHeight w:val="454"/>
          <w:jc w:val="center"/>
        </w:trPr>
        <w:tc>
          <w:tcPr>
            <w:tcW w:w="5586" w:type="dxa"/>
            <w:tcBorders>
              <w:top w:val="single" w:sz="6" w:space="0" w:color="000000"/>
              <w:bottom w:val="single" w:sz="6" w:space="0" w:color="000000"/>
              <w:right w:val="single" w:sz="6" w:space="0" w:color="000000"/>
            </w:tcBorders>
            <w:vAlign w:val="center"/>
          </w:tcPr>
          <w:p w:rsidR="00331E66" w:rsidRPr="006F66B6" w:rsidRDefault="00331E66" w:rsidP="009C0CB9">
            <w:pPr>
              <w:rPr>
                <w:rFonts w:ascii="Times New Roman" w:hAnsi="Times New Roman"/>
                <w:b/>
              </w:rPr>
            </w:pPr>
            <w:r w:rsidRPr="006F66B6">
              <w:rPr>
                <w:rFonts w:ascii="Times New Roman" w:hAnsi="Times New Roman"/>
                <w:b/>
              </w:rPr>
              <w:t>Projeksiyon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31E66" w:rsidRPr="006F66B6" w:rsidRDefault="00331E66" w:rsidP="009C0CB9">
            <w:pPr>
              <w:jc w:val="center"/>
              <w:rPr>
                <w:rFonts w:ascii="Times New Roman" w:hAnsi="Times New Roman"/>
                <w:b/>
              </w:rPr>
            </w:pPr>
            <w:r>
              <w:rPr>
                <w:rFonts w:ascii="Times New Roman" w:hAnsi="Times New Roman"/>
                <w:b/>
              </w:rPr>
              <w:t>1</w:t>
            </w:r>
          </w:p>
        </w:tc>
        <w:tc>
          <w:tcPr>
            <w:tcW w:w="1954" w:type="dxa"/>
            <w:tcBorders>
              <w:top w:val="single" w:sz="6" w:space="0" w:color="000000"/>
              <w:left w:val="single" w:sz="6" w:space="0" w:color="000000"/>
              <w:bottom w:val="single" w:sz="6" w:space="0" w:color="000000"/>
            </w:tcBorders>
            <w:vAlign w:val="center"/>
          </w:tcPr>
          <w:p w:rsidR="00331E66" w:rsidRPr="00001065" w:rsidRDefault="00331E66"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31E66" w:rsidRPr="00001065" w:rsidTr="00331E66">
        <w:trPr>
          <w:trHeight w:val="454"/>
          <w:jc w:val="center"/>
        </w:trPr>
        <w:tc>
          <w:tcPr>
            <w:tcW w:w="5586" w:type="dxa"/>
            <w:tcBorders>
              <w:top w:val="single" w:sz="6" w:space="0" w:color="000000"/>
              <w:bottom w:val="single" w:sz="6" w:space="0" w:color="000000"/>
              <w:right w:val="single" w:sz="6" w:space="0" w:color="000000"/>
            </w:tcBorders>
            <w:vAlign w:val="center"/>
          </w:tcPr>
          <w:p w:rsidR="00331E66" w:rsidRPr="006F66B6" w:rsidRDefault="00331E66" w:rsidP="009C0CB9">
            <w:pPr>
              <w:rPr>
                <w:rFonts w:ascii="Times New Roman" w:hAnsi="Times New Roman"/>
                <w:b/>
              </w:rPr>
            </w:pPr>
            <w:r w:rsidRPr="006F66B6">
              <w:rPr>
                <w:rFonts w:ascii="Times New Roman" w:hAnsi="Times New Roman"/>
                <w:b/>
              </w:rPr>
              <w:t>TV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31E66" w:rsidRPr="006F66B6" w:rsidRDefault="00331E66" w:rsidP="009C0CB9">
            <w:pPr>
              <w:jc w:val="center"/>
              <w:rPr>
                <w:rFonts w:ascii="Times New Roman" w:hAnsi="Times New Roman"/>
                <w:b/>
              </w:rPr>
            </w:pPr>
            <w:r>
              <w:rPr>
                <w:rFonts w:ascii="Times New Roman" w:hAnsi="Times New Roman"/>
                <w:b/>
              </w:rPr>
              <w:t>2</w:t>
            </w:r>
          </w:p>
        </w:tc>
        <w:tc>
          <w:tcPr>
            <w:tcW w:w="1954" w:type="dxa"/>
            <w:tcBorders>
              <w:top w:val="single" w:sz="6" w:space="0" w:color="000000"/>
              <w:left w:val="single" w:sz="6" w:space="0" w:color="000000"/>
              <w:bottom w:val="single" w:sz="6" w:space="0" w:color="000000"/>
            </w:tcBorders>
            <w:vAlign w:val="center"/>
          </w:tcPr>
          <w:p w:rsidR="00331E66" w:rsidRPr="00001065" w:rsidRDefault="00331E66"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31E66" w:rsidRPr="00001065" w:rsidTr="00331E66">
        <w:trPr>
          <w:trHeight w:val="454"/>
          <w:jc w:val="center"/>
        </w:trPr>
        <w:tc>
          <w:tcPr>
            <w:tcW w:w="5586" w:type="dxa"/>
            <w:tcBorders>
              <w:top w:val="single" w:sz="6" w:space="0" w:color="000000"/>
              <w:bottom w:val="single" w:sz="6" w:space="0" w:color="000000"/>
              <w:right w:val="single" w:sz="6" w:space="0" w:color="000000"/>
            </w:tcBorders>
            <w:vAlign w:val="center"/>
          </w:tcPr>
          <w:p w:rsidR="00331E66" w:rsidRPr="006F66B6" w:rsidRDefault="00331E66" w:rsidP="009C0CB9">
            <w:pPr>
              <w:rPr>
                <w:rFonts w:ascii="Times New Roman" w:hAnsi="Times New Roman"/>
                <w:b/>
              </w:rPr>
            </w:pPr>
            <w:r w:rsidRPr="006F66B6">
              <w:rPr>
                <w:rFonts w:ascii="Times New Roman" w:hAnsi="Times New Roman"/>
                <w:b/>
              </w:rPr>
              <w:t>Yazıcı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31E66" w:rsidRPr="006F66B6" w:rsidRDefault="00331E66" w:rsidP="009C0CB9">
            <w:pPr>
              <w:jc w:val="center"/>
              <w:rPr>
                <w:rFonts w:ascii="Times New Roman" w:hAnsi="Times New Roman"/>
                <w:b/>
              </w:rPr>
            </w:pPr>
            <w:r>
              <w:rPr>
                <w:rFonts w:ascii="Times New Roman" w:hAnsi="Times New Roman"/>
                <w:b/>
              </w:rPr>
              <w:t>5</w:t>
            </w:r>
          </w:p>
        </w:tc>
        <w:tc>
          <w:tcPr>
            <w:tcW w:w="1954" w:type="dxa"/>
            <w:tcBorders>
              <w:top w:val="single" w:sz="6" w:space="0" w:color="000000"/>
              <w:left w:val="single" w:sz="6" w:space="0" w:color="000000"/>
              <w:bottom w:val="single" w:sz="6" w:space="0" w:color="000000"/>
            </w:tcBorders>
            <w:vAlign w:val="center"/>
          </w:tcPr>
          <w:p w:rsidR="00331E66" w:rsidRPr="00001065" w:rsidRDefault="00331E66"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331E66" w:rsidRPr="00001065" w:rsidTr="00331E66">
        <w:trPr>
          <w:trHeight w:val="454"/>
          <w:jc w:val="center"/>
        </w:trPr>
        <w:tc>
          <w:tcPr>
            <w:tcW w:w="5586" w:type="dxa"/>
            <w:tcBorders>
              <w:top w:val="single" w:sz="6" w:space="0" w:color="000000"/>
              <w:bottom w:val="single" w:sz="6" w:space="0" w:color="000000"/>
              <w:right w:val="single" w:sz="6" w:space="0" w:color="000000"/>
            </w:tcBorders>
            <w:vAlign w:val="center"/>
          </w:tcPr>
          <w:p w:rsidR="00331E66" w:rsidRPr="006F66B6" w:rsidRDefault="00331E66" w:rsidP="009C0CB9">
            <w:pPr>
              <w:rPr>
                <w:rFonts w:ascii="Times New Roman" w:hAnsi="Times New Roman"/>
                <w:b/>
              </w:rPr>
            </w:pPr>
            <w:r w:rsidRPr="006F66B6">
              <w:rPr>
                <w:rFonts w:ascii="Times New Roman" w:hAnsi="Times New Roman"/>
                <w:b/>
              </w:rPr>
              <w:t>Fotokopi Makinası Sayısı</w:t>
            </w:r>
          </w:p>
        </w:tc>
        <w:tc>
          <w:tcPr>
            <w:tcW w:w="1676"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331E66" w:rsidRPr="006F66B6" w:rsidRDefault="00331E66" w:rsidP="009C0CB9">
            <w:pPr>
              <w:jc w:val="center"/>
              <w:rPr>
                <w:rFonts w:ascii="Times New Roman" w:hAnsi="Times New Roman"/>
                <w:b/>
              </w:rPr>
            </w:pPr>
            <w:r w:rsidRPr="006F66B6">
              <w:rPr>
                <w:rFonts w:ascii="Times New Roman" w:hAnsi="Times New Roman"/>
                <w:b/>
              </w:rPr>
              <w:t>3</w:t>
            </w:r>
          </w:p>
        </w:tc>
        <w:tc>
          <w:tcPr>
            <w:tcW w:w="1954" w:type="dxa"/>
            <w:tcBorders>
              <w:top w:val="single" w:sz="6" w:space="0" w:color="000000"/>
              <w:left w:val="single" w:sz="6" w:space="0" w:color="000000"/>
              <w:bottom w:val="single" w:sz="6" w:space="0" w:color="000000"/>
            </w:tcBorders>
            <w:vAlign w:val="center"/>
          </w:tcPr>
          <w:p w:rsidR="00331E66" w:rsidRPr="00001065" w:rsidRDefault="00331E66" w:rsidP="00D65EEA">
            <w:pPr>
              <w:pStyle w:val="TableParagraph"/>
              <w:rPr>
                <w:rFonts w:ascii="Times New Roman" w:hAnsi="Times New Roman" w:cs="Times New Roman"/>
                <w:sz w:val="24"/>
                <w:szCs w:val="24"/>
              </w:rPr>
            </w:pPr>
            <w:r>
              <w:rPr>
                <w:rFonts w:ascii="Times New Roman" w:hAnsi="Times New Roman" w:cs="Times New Roman"/>
                <w:sz w:val="24"/>
                <w:szCs w:val="24"/>
              </w:rPr>
              <w:t>1</w:t>
            </w:r>
          </w:p>
        </w:tc>
      </w:tr>
    </w:tbl>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pStyle w:val="GvdeMetni"/>
        <w:spacing w:before="59"/>
        <w:rPr>
          <w:rFonts w:ascii="Times New Roman" w:hAnsi="Times New Roman" w:cs="Times New Roman"/>
          <w:b/>
        </w:rPr>
      </w:pPr>
    </w:p>
    <w:p w:rsidR="00001065" w:rsidRP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rPr>
          <w:rFonts w:ascii="Times New Roman" w:hAnsi="Times New Roman" w:cs="Times New Roman"/>
          <w:sz w:val="24"/>
          <w:szCs w:val="24"/>
        </w:rPr>
      </w:pPr>
    </w:p>
    <w:p w:rsidR="00001065" w:rsidRDefault="00001065" w:rsidP="00001065">
      <w:pPr>
        <w:jc w:val="center"/>
        <w:rPr>
          <w:rFonts w:ascii="Times New Roman" w:hAnsi="Times New Roman" w:cs="Times New Roman"/>
          <w:bCs/>
          <w:i/>
          <w:iCs/>
          <w:spacing w:val="-2"/>
          <w:w w:val="105"/>
          <w:sz w:val="24"/>
          <w:szCs w:val="24"/>
        </w:rPr>
      </w:pPr>
      <w:r w:rsidRPr="00001065">
        <w:rPr>
          <w:rFonts w:ascii="Times New Roman" w:hAnsi="Times New Roman" w:cs="Times New Roman"/>
          <w:b/>
          <w:i/>
          <w:iCs/>
          <w:w w:val="105"/>
          <w:sz w:val="24"/>
          <w:szCs w:val="24"/>
        </w:rPr>
        <w:t>Tablo</w:t>
      </w:r>
      <w:r w:rsidRPr="00001065">
        <w:rPr>
          <w:rFonts w:ascii="Times New Roman" w:hAnsi="Times New Roman" w:cs="Times New Roman"/>
          <w:b/>
          <w:i/>
          <w:iCs/>
          <w:spacing w:val="-10"/>
          <w:w w:val="105"/>
          <w:sz w:val="24"/>
          <w:szCs w:val="24"/>
        </w:rPr>
        <w:t xml:space="preserve"> </w:t>
      </w:r>
      <w:r w:rsidRPr="00001065">
        <w:rPr>
          <w:rFonts w:ascii="Times New Roman" w:hAnsi="Times New Roman" w:cs="Times New Roman"/>
          <w:b/>
          <w:i/>
          <w:iCs/>
          <w:w w:val="105"/>
          <w:sz w:val="24"/>
          <w:szCs w:val="24"/>
        </w:rPr>
        <w:t>11.</w:t>
      </w:r>
      <w:r w:rsidRPr="00001065">
        <w:rPr>
          <w:rFonts w:ascii="Times New Roman" w:hAnsi="Times New Roman" w:cs="Times New Roman"/>
          <w:b/>
          <w:i/>
          <w:iCs/>
          <w:spacing w:val="-12"/>
          <w:w w:val="105"/>
          <w:sz w:val="24"/>
          <w:szCs w:val="24"/>
        </w:rPr>
        <w:t xml:space="preserve"> </w:t>
      </w:r>
      <w:r w:rsidRPr="00001065">
        <w:rPr>
          <w:rFonts w:ascii="Times New Roman" w:hAnsi="Times New Roman" w:cs="Times New Roman"/>
          <w:bCs/>
          <w:i/>
          <w:iCs/>
          <w:w w:val="105"/>
          <w:sz w:val="24"/>
          <w:szCs w:val="24"/>
        </w:rPr>
        <w:t>Fiziki</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w w:val="105"/>
          <w:sz w:val="24"/>
          <w:szCs w:val="24"/>
        </w:rPr>
        <w:t>Mekân</w:t>
      </w:r>
      <w:r w:rsidRPr="00001065">
        <w:rPr>
          <w:rFonts w:ascii="Times New Roman" w:hAnsi="Times New Roman" w:cs="Times New Roman"/>
          <w:bCs/>
          <w:i/>
          <w:iCs/>
          <w:spacing w:val="-9"/>
          <w:w w:val="105"/>
          <w:sz w:val="24"/>
          <w:szCs w:val="24"/>
        </w:rPr>
        <w:t xml:space="preserve"> </w:t>
      </w:r>
      <w:r w:rsidRPr="00001065">
        <w:rPr>
          <w:rFonts w:ascii="Times New Roman" w:hAnsi="Times New Roman" w:cs="Times New Roman"/>
          <w:bCs/>
          <w:i/>
          <w:iCs/>
          <w:spacing w:val="-2"/>
          <w:w w:val="105"/>
          <w:sz w:val="24"/>
          <w:szCs w:val="24"/>
        </w:rPr>
        <w:t>Durumu</w:t>
      </w:r>
    </w:p>
    <w:p w:rsidR="00001065" w:rsidRPr="00001065" w:rsidRDefault="00001065" w:rsidP="00001065">
      <w:pPr>
        <w:jc w:val="center"/>
        <w:rPr>
          <w:rFonts w:ascii="Times New Roman" w:hAnsi="Times New Roman" w:cs="Times New Roman"/>
          <w:i/>
          <w:iCs/>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4152"/>
        <w:gridCol w:w="1423"/>
        <w:gridCol w:w="1237"/>
        <w:gridCol w:w="1205"/>
        <w:gridCol w:w="1403"/>
      </w:tblGrid>
      <w:tr w:rsidR="00001065" w:rsidRPr="00001065" w:rsidTr="00001065">
        <w:trPr>
          <w:trHeight w:val="567"/>
          <w:jc w:val="center"/>
        </w:trPr>
        <w:tc>
          <w:tcPr>
            <w:tcW w:w="4152" w:type="dxa"/>
            <w:vAlign w:val="center"/>
          </w:tcPr>
          <w:p w:rsidR="00001065" w:rsidRPr="00001065" w:rsidRDefault="00001065" w:rsidP="00D65EEA">
            <w:pPr>
              <w:pStyle w:val="TableParagraph"/>
              <w:spacing w:before="5"/>
              <w:ind w:left="107"/>
              <w:rPr>
                <w:rFonts w:ascii="Times New Roman" w:hAnsi="Times New Roman" w:cs="Times New Roman"/>
                <w:sz w:val="24"/>
                <w:szCs w:val="24"/>
              </w:rPr>
            </w:pPr>
            <w:r w:rsidRPr="00001065">
              <w:rPr>
                <w:rFonts w:ascii="Times New Roman" w:hAnsi="Times New Roman" w:cs="Times New Roman"/>
                <w:spacing w:val="-5"/>
                <w:sz w:val="24"/>
                <w:szCs w:val="24"/>
              </w:rPr>
              <w:t>Fiziki</w:t>
            </w:r>
            <w:r w:rsidRPr="00001065">
              <w:rPr>
                <w:rFonts w:ascii="Times New Roman" w:hAnsi="Times New Roman" w:cs="Times New Roman"/>
                <w:spacing w:val="-2"/>
                <w:sz w:val="24"/>
                <w:szCs w:val="24"/>
              </w:rPr>
              <w:t xml:space="preserve"> Mekân</w:t>
            </w:r>
          </w:p>
        </w:tc>
        <w:tc>
          <w:tcPr>
            <w:tcW w:w="1423" w:type="dxa"/>
            <w:shd w:val="clear" w:color="auto" w:fill="92CDDC" w:themeFill="accent5" w:themeFillTint="99"/>
            <w:vAlign w:val="center"/>
          </w:tcPr>
          <w:p w:rsidR="00001065" w:rsidRPr="00001065" w:rsidRDefault="00001065" w:rsidP="00D65EEA">
            <w:pPr>
              <w:pStyle w:val="TableParagraph"/>
              <w:spacing w:before="5"/>
              <w:ind w:left="10"/>
              <w:jc w:val="center"/>
              <w:rPr>
                <w:rFonts w:ascii="Times New Roman" w:hAnsi="Times New Roman" w:cs="Times New Roman"/>
                <w:b/>
                <w:sz w:val="24"/>
                <w:szCs w:val="24"/>
              </w:rPr>
            </w:pPr>
            <w:r w:rsidRPr="00001065">
              <w:rPr>
                <w:rFonts w:ascii="Times New Roman" w:hAnsi="Times New Roman" w:cs="Times New Roman"/>
                <w:b/>
                <w:spacing w:val="-5"/>
                <w:sz w:val="24"/>
                <w:szCs w:val="24"/>
              </w:rPr>
              <w:t>Var</w:t>
            </w:r>
          </w:p>
        </w:tc>
        <w:tc>
          <w:tcPr>
            <w:tcW w:w="1237" w:type="dxa"/>
            <w:vAlign w:val="center"/>
          </w:tcPr>
          <w:p w:rsidR="00001065" w:rsidRPr="00001065" w:rsidRDefault="00001065" w:rsidP="00D65EEA">
            <w:pPr>
              <w:pStyle w:val="TableParagraph"/>
              <w:spacing w:before="1"/>
              <w:ind w:left="332"/>
              <w:rPr>
                <w:rFonts w:ascii="Times New Roman" w:hAnsi="Times New Roman" w:cs="Times New Roman"/>
                <w:b/>
                <w:sz w:val="24"/>
                <w:szCs w:val="24"/>
              </w:rPr>
            </w:pPr>
            <w:r w:rsidRPr="00001065">
              <w:rPr>
                <w:rFonts w:ascii="Times New Roman" w:hAnsi="Times New Roman" w:cs="Times New Roman"/>
                <w:b/>
                <w:spacing w:val="-5"/>
                <w:sz w:val="24"/>
                <w:szCs w:val="24"/>
              </w:rPr>
              <w:t>Yok</w:t>
            </w:r>
          </w:p>
        </w:tc>
        <w:tc>
          <w:tcPr>
            <w:tcW w:w="1205" w:type="dxa"/>
            <w:shd w:val="clear" w:color="auto" w:fill="92CDDC" w:themeFill="accent5" w:themeFillTint="99"/>
            <w:vAlign w:val="center"/>
          </w:tcPr>
          <w:p w:rsidR="00001065" w:rsidRPr="00001065" w:rsidRDefault="00001065" w:rsidP="00D65EEA">
            <w:pPr>
              <w:pStyle w:val="TableParagraph"/>
              <w:spacing w:before="1"/>
              <w:ind w:left="227"/>
              <w:rPr>
                <w:rFonts w:ascii="Times New Roman" w:hAnsi="Times New Roman" w:cs="Times New Roman"/>
                <w:b/>
                <w:sz w:val="24"/>
                <w:szCs w:val="24"/>
              </w:rPr>
            </w:pPr>
            <w:r w:rsidRPr="00001065">
              <w:rPr>
                <w:rFonts w:ascii="Times New Roman" w:hAnsi="Times New Roman" w:cs="Times New Roman"/>
                <w:b/>
                <w:spacing w:val="-2"/>
                <w:sz w:val="24"/>
                <w:szCs w:val="24"/>
              </w:rPr>
              <w:t>Adedi</w:t>
            </w:r>
          </w:p>
        </w:tc>
        <w:tc>
          <w:tcPr>
            <w:tcW w:w="1403" w:type="dxa"/>
            <w:vAlign w:val="center"/>
          </w:tcPr>
          <w:p w:rsidR="00001065" w:rsidRPr="00001065" w:rsidRDefault="00001065" w:rsidP="00D65EEA">
            <w:pPr>
              <w:pStyle w:val="TableParagraph"/>
              <w:spacing w:before="5"/>
              <w:ind w:left="263"/>
              <w:rPr>
                <w:rFonts w:ascii="Times New Roman" w:hAnsi="Times New Roman" w:cs="Times New Roman"/>
                <w:b/>
                <w:sz w:val="24"/>
                <w:szCs w:val="24"/>
              </w:rPr>
            </w:pPr>
            <w:r w:rsidRPr="00001065">
              <w:rPr>
                <w:rFonts w:ascii="Times New Roman" w:hAnsi="Times New Roman" w:cs="Times New Roman"/>
                <w:b/>
                <w:spacing w:val="-2"/>
                <w:w w:val="105"/>
                <w:sz w:val="24"/>
                <w:szCs w:val="24"/>
              </w:rPr>
              <w:t>İhtiyaç</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D65EE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6"/>
                <w:sz w:val="24"/>
                <w:szCs w:val="24"/>
              </w:rPr>
              <w:t>Öğretmen</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6"/>
                <w:sz w:val="24"/>
                <w:szCs w:val="24"/>
              </w:rPr>
              <w:t>Çalışma</w:t>
            </w:r>
            <w:r w:rsidRPr="00001065">
              <w:rPr>
                <w:rFonts w:ascii="Times New Roman" w:hAnsi="Times New Roman" w:cs="Times New Roman"/>
                <w:spacing w:val="-4"/>
                <w:sz w:val="24"/>
                <w:szCs w:val="24"/>
              </w:rPr>
              <w:t xml:space="preserve"> </w:t>
            </w:r>
            <w:r w:rsidRPr="00001065">
              <w:rPr>
                <w:rFonts w:ascii="Times New Roman" w:hAnsi="Times New Roman" w:cs="Times New Roman"/>
                <w:spacing w:val="-6"/>
                <w:sz w:val="24"/>
                <w:szCs w:val="24"/>
              </w:rPr>
              <w:t>Odası</w:t>
            </w:r>
          </w:p>
        </w:tc>
        <w:tc>
          <w:tcPr>
            <w:tcW w:w="142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rsidR="00001065" w:rsidRPr="00001065" w:rsidRDefault="00001065" w:rsidP="00D65EE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D65EEA">
            <w:pPr>
              <w:pStyle w:val="TableParagraph"/>
              <w:spacing w:before="22"/>
              <w:ind w:left="107"/>
              <w:rPr>
                <w:rFonts w:ascii="Times New Roman" w:hAnsi="Times New Roman" w:cs="Times New Roman"/>
                <w:sz w:val="24"/>
                <w:szCs w:val="24"/>
              </w:rPr>
            </w:pPr>
            <w:r w:rsidRPr="00001065">
              <w:rPr>
                <w:rFonts w:ascii="Times New Roman" w:hAnsi="Times New Roman" w:cs="Times New Roman"/>
                <w:w w:val="90"/>
                <w:sz w:val="24"/>
                <w:szCs w:val="24"/>
              </w:rPr>
              <w:t>Ekipman</w:t>
            </w:r>
            <w:r w:rsidRPr="00001065">
              <w:rPr>
                <w:rFonts w:ascii="Times New Roman" w:hAnsi="Times New Roman" w:cs="Times New Roman"/>
                <w:spacing w:val="23"/>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1065" w:rsidRPr="00001065" w:rsidRDefault="00001065" w:rsidP="00D65EEA">
            <w:pPr>
              <w:pStyle w:val="TableParagraph"/>
              <w:rPr>
                <w:rFonts w:ascii="Times New Roman" w:hAnsi="Times New Roman" w:cs="Times New Roman"/>
                <w:sz w:val="24"/>
                <w:szCs w:val="24"/>
              </w:rPr>
            </w:pPr>
          </w:p>
        </w:tc>
        <w:tc>
          <w:tcPr>
            <w:tcW w:w="1205"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D65EEA">
            <w:pPr>
              <w:pStyle w:val="TableParagraph"/>
              <w:spacing w:before="20"/>
              <w:ind w:left="107"/>
              <w:rPr>
                <w:rFonts w:ascii="Times New Roman" w:hAnsi="Times New Roman" w:cs="Times New Roman"/>
                <w:sz w:val="24"/>
                <w:szCs w:val="24"/>
              </w:rPr>
            </w:pPr>
            <w:r w:rsidRPr="00001065">
              <w:rPr>
                <w:rFonts w:ascii="Times New Roman" w:hAnsi="Times New Roman" w:cs="Times New Roman"/>
                <w:spacing w:val="-2"/>
                <w:sz w:val="24"/>
                <w:szCs w:val="24"/>
              </w:rPr>
              <w:t>Kütüphane</w:t>
            </w:r>
          </w:p>
        </w:tc>
        <w:tc>
          <w:tcPr>
            <w:tcW w:w="142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rsidR="00001065" w:rsidRPr="00001065" w:rsidRDefault="00001065" w:rsidP="00D65EE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D65EE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5"/>
                <w:sz w:val="24"/>
                <w:szCs w:val="24"/>
              </w:rPr>
              <w:t>Rehberlik</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2"/>
                <w:sz w:val="24"/>
                <w:szCs w:val="24"/>
              </w:rPr>
              <w:t>Servisi</w:t>
            </w:r>
          </w:p>
        </w:tc>
        <w:tc>
          <w:tcPr>
            <w:tcW w:w="142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1065" w:rsidRPr="00001065" w:rsidRDefault="00001065" w:rsidP="00D65EEA">
            <w:pPr>
              <w:pStyle w:val="TableParagraph"/>
              <w:rPr>
                <w:rFonts w:ascii="Times New Roman" w:hAnsi="Times New Roman" w:cs="Times New Roman"/>
                <w:sz w:val="24"/>
                <w:szCs w:val="24"/>
              </w:rPr>
            </w:pPr>
          </w:p>
        </w:tc>
        <w:tc>
          <w:tcPr>
            <w:tcW w:w="1205"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2</w:t>
            </w:r>
          </w:p>
        </w:tc>
        <w:tc>
          <w:tcPr>
            <w:tcW w:w="140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D65EEA">
            <w:pPr>
              <w:pStyle w:val="TableParagraph"/>
              <w:spacing w:before="92"/>
              <w:ind w:left="107"/>
              <w:rPr>
                <w:rFonts w:ascii="Times New Roman" w:hAnsi="Times New Roman" w:cs="Times New Roman"/>
                <w:sz w:val="24"/>
                <w:szCs w:val="24"/>
              </w:rPr>
            </w:pPr>
            <w:r w:rsidRPr="00001065">
              <w:rPr>
                <w:rFonts w:ascii="Times New Roman" w:hAnsi="Times New Roman" w:cs="Times New Roman"/>
                <w:spacing w:val="-8"/>
                <w:sz w:val="24"/>
                <w:szCs w:val="24"/>
              </w:rPr>
              <w:t>Resim</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2"/>
                <w:sz w:val="24"/>
                <w:szCs w:val="24"/>
              </w:rPr>
              <w:t>Odası</w:t>
            </w:r>
          </w:p>
        </w:tc>
        <w:tc>
          <w:tcPr>
            <w:tcW w:w="142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rsidR="00001065" w:rsidRPr="00001065" w:rsidRDefault="00001065" w:rsidP="00D65EE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D65EEA">
            <w:pPr>
              <w:pStyle w:val="TableParagraph"/>
              <w:spacing w:before="34"/>
              <w:ind w:left="107"/>
              <w:rPr>
                <w:rFonts w:ascii="Times New Roman" w:hAnsi="Times New Roman" w:cs="Times New Roman"/>
                <w:sz w:val="24"/>
                <w:szCs w:val="24"/>
              </w:rPr>
            </w:pPr>
            <w:r w:rsidRPr="00001065">
              <w:rPr>
                <w:rFonts w:ascii="Times New Roman" w:hAnsi="Times New Roman" w:cs="Times New Roman"/>
                <w:spacing w:val="-7"/>
                <w:sz w:val="24"/>
                <w:szCs w:val="24"/>
              </w:rPr>
              <w:t>Müzik</w:t>
            </w:r>
            <w:r w:rsidRPr="00001065">
              <w:rPr>
                <w:rFonts w:ascii="Times New Roman" w:hAnsi="Times New Roman" w:cs="Times New Roman"/>
                <w:spacing w:val="-5"/>
                <w:sz w:val="24"/>
                <w:szCs w:val="24"/>
              </w:rPr>
              <w:t xml:space="preserve"> </w:t>
            </w:r>
            <w:r w:rsidRPr="00001065">
              <w:rPr>
                <w:rFonts w:ascii="Times New Roman" w:hAnsi="Times New Roman" w:cs="Times New Roman"/>
                <w:spacing w:val="-2"/>
                <w:sz w:val="24"/>
                <w:szCs w:val="24"/>
              </w:rPr>
              <w:t>Odası</w:t>
            </w:r>
          </w:p>
        </w:tc>
        <w:tc>
          <w:tcPr>
            <w:tcW w:w="142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1065" w:rsidRPr="00001065" w:rsidRDefault="00001065" w:rsidP="00D65EEA">
            <w:pPr>
              <w:pStyle w:val="TableParagraph"/>
              <w:rPr>
                <w:rFonts w:ascii="Times New Roman" w:hAnsi="Times New Roman" w:cs="Times New Roman"/>
                <w:sz w:val="24"/>
                <w:szCs w:val="24"/>
              </w:rPr>
            </w:pPr>
          </w:p>
        </w:tc>
        <w:tc>
          <w:tcPr>
            <w:tcW w:w="1205"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shd w:val="clear" w:color="auto" w:fill="92CDDC" w:themeFill="accent5" w:themeFillTint="99"/>
            <w:vAlign w:val="center"/>
          </w:tcPr>
          <w:p w:rsidR="00001065" w:rsidRPr="00001065" w:rsidRDefault="00001065" w:rsidP="00D65EEA">
            <w:pPr>
              <w:pStyle w:val="TableParagraph"/>
              <w:spacing w:before="22"/>
              <w:ind w:left="107"/>
              <w:rPr>
                <w:rFonts w:ascii="Times New Roman" w:hAnsi="Times New Roman" w:cs="Times New Roman"/>
                <w:sz w:val="24"/>
                <w:szCs w:val="24"/>
              </w:rPr>
            </w:pPr>
            <w:r w:rsidRPr="00001065">
              <w:rPr>
                <w:rFonts w:ascii="Times New Roman" w:hAnsi="Times New Roman" w:cs="Times New Roman"/>
                <w:spacing w:val="-8"/>
                <w:sz w:val="24"/>
                <w:szCs w:val="24"/>
              </w:rPr>
              <w:t>Çok</w:t>
            </w:r>
            <w:r w:rsidRPr="00001065">
              <w:rPr>
                <w:rFonts w:ascii="Times New Roman" w:hAnsi="Times New Roman" w:cs="Times New Roman"/>
                <w:spacing w:val="3"/>
                <w:sz w:val="24"/>
                <w:szCs w:val="24"/>
              </w:rPr>
              <w:t xml:space="preserve"> </w:t>
            </w:r>
            <w:r w:rsidRPr="00001065">
              <w:rPr>
                <w:rFonts w:ascii="Times New Roman" w:hAnsi="Times New Roman" w:cs="Times New Roman"/>
                <w:spacing w:val="-8"/>
                <w:sz w:val="24"/>
                <w:szCs w:val="24"/>
              </w:rPr>
              <w:t>Amaçlı</w:t>
            </w:r>
            <w:r w:rsidRPr="00001065">
              <w:rPr>
                <w:rFonts w:ascii="Times New Roman" w:hAnsi="Times New Roman" w:cs="Times New Roman"/>
                <w:spacing w:val="1"/>
                <w:sz w:val="24"/>
                <w:szCs w:val="24"/>
              </w:rPr>
              <w:t xml:space="preserve"> </w:t>
            </w:r>
            <w:r w:rsidRPr="00001065">
              <w:rPr>
                <w:rFonts w:ascii="Times New Roman" w:hAnsi="Times New Roman" w:cs="Times New Roman"/>
                <w:spacing w:val="-8"/>
                <w:sz w:val="24"/>
                <w:szCs w:val="24"/>
              </w:rPr>
              <w:t>Salon</w:t>
            </w:r>
          </w:p>
        </w:tc>
        <w:tc>
          <w:tcPr>
            <w:tcW w:w="142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shd w:val="clear" w:color="auto" w:fill="92CDDC" w:themeFill="accent5" w:themeFillTint="99"/>
            <w:vAlign w:val="center"/>
          </w:tcPr>
          <w:p w:rsidR="00001065" w:rsidRPr="00001065" w:rsidRDefault="00001065" w:rsidP="00D65EEA">
            <w:pPr>
              <w:pStyle w:val="TableParagraph"/>
              <w:rPr>
                <w:rFonts w:ascii="Times New Roman" w:hAnsi="Times New Roman" w:cs="Times New Roman"/>
                <w:sz w:val="24"/>
                <w:szCs w:val="24"/>
              </w:rPr>
            </w:pPr>
          </w:p>
        </w:tc>
        <w:tc>
          <w:tcPr>
            <w:tcW w:w="1205"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shd w:val="clear" w:color="auto" w:fill="92CDDC" w:themeFill="accent5" w:themeFillTint="99"/>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r w:rsidR="00001065" w:rsidRPr="00001065" w:rsidTr="00001065">
        <w:trPr>
          <w:trHeight w:val="567"/>
          <w:jc w:val="center"/>
        </w:trPr>
        <w:tc>
          <w:tcPr>
            <w:tcW w:w="4152" w:type="dxa"/>
            <w:vAlign w:val="center"/>
          </w:tcPr>
          <w:p w:rsidR="00001065" w:rsidRPr="00001065" w:rsidRDefault="00001065" w:rsidP="00D65EEA">
            <w:pPr>
              <w:pStyle w:val="TableParagraph"/>
              <w:spacing w:before="6"/>
              <w:ind w:left="107"/>
              <w:rPr>
                <w:rFonts w:ascii="Times New Roman" w:hAnsi="Times New Roman" w:cs="Times New Roman"/>
                <w:sz w:val="24"/>
                <w:szCs w:val="24"/>
              </w:rPr>
            </w:pPr>
            <w:r w:rsidRPr="00001065">
              <w:rPr>
                <w:rFonts w:ascii="Times New Roman" w:hAnsi="Times New Roman" w:cs="Times New Roman"/>
                <w:spacing w:val="-5"/>
                <w:sz w:val="24"/>
                <w:szCs w:val="24"/>
              </w:rPr>
              <w:t>Spor</w:t>
            </w:r>
            <w:r w:rsidRPr="00001065">
              <w:rPr>
                <w:rFonts w:ascii="Times New Roman" w:hAnsi="Times New Roman" w:cs="Times New Roman"/>
                <w:spacing w:val="-8"/>
                <w:sz w:val="24"/>
                <w:szCs w:val="24"/>
              </w:rPr>
              <w:t xml:space="preserve"> </w:t>
            </w:r>
            <w:r w:rsidRPr="00001065">
              <w:rPr>
                <w:rFonts w:ascii="Times New Roman" w:hAnsi="Times New Roman" w:cs="Times New Roman"/>
                <w:spacing w:val="-2"/>
                <w:sz w:val="24"/>
                <w:szCs w:val="24"/>
              </w:rPr>
              <w:t>Salonu</w:t>
            </w:r>
          </w:p>
        </w:tc>
        <w:tc>
          <w:tcPr>
            <w:tcW w:w="142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c>
          <w:tcPr>
            <w:tcW w:w="1237" w:type="dxa"/>
            <w:vAlign w:val="center"/>
          </w:tcPr>
          <w:p w:rsidR="00001065" w:rsidRPr="00001065" w:rsidRDefault="00001065" w:rsidP="00D65EEA">
            <w:pPr>
              <w:pStyle w:val="TableParagraph"/>
              <w:rPr>
                <w:rFonts w:ascii="Times New Roman" w:hAnsi="Times New Roman" w:cs="Times New Roman"/>
                <w:sz w:val="24"/>
                <w:szCs w:val="24"/>
              </w:rPr>
            </w:pPr>
          </w:p>
        </w:tc>
        <w:tc>
          <w:tcPr>
            <w:tcW w:w="1205"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1</w:t>
            </w:r>
          </w:p>
        </w:tc>
        <w:tc>
          <w:tcPr>
            <w:tcW w:w="1403" w:type="dxa"/>
            <w:vAlign w:val="center"/>
          </w:tcPr>
          <w:p w:rsidR="00001065" w:rsidRPr="00001065" w:rsidRDefault="00DD6235" w:rsidP="00D65EEA">
            <w:pPr>
              <w:pStyle w:val="TableParagraph"/>
              <w:rPr>
                <w:rFonts w:ascii="Times New Roman" w:hAnsi="Times New Roman" w:cs="Times New Roman"/>
                <w:sz w:val="24"/>
                <w:szCs w:val="24"/>
              </w:rPr>
            </w:pPr>
            <w:r>
              <w:rPr>
                <w:rFonts w:ascii="Times New Roman" w:hAnsi="Times New Roman" w:cs="Times New Roman"/>
                <w:sz w:val="24"/>
                <w:szCs w:val="24"/>
              </w:rPr>
              <w:t>0</w:t>
            </w:r>
          </w:p>
        </w:tc>
      </w:tr>
    </w:tbl>
    <w:p w:rsidR="00AF7339" w:rsidRPr="00001065" w:rsidRDefault="00AF7339" w:rsidP="00303363">
      <w:pPr>
        <w:tabs>
          <w:tab w:val="left" w:pos="7320"/>
        </w:tabs>
        <w:rPr>
          <w:rFonts w:ascii="Times New Roman" w:hAnsi="Times New Roman" w:cs="Times New Roman"/>
          <w:sz w:val="24"/>
          <w:szCs w:val="24"/>
        </w:rPr>
      </w:pPr>
    </w:p>
    <w:p w:rsidR="00B6260D" w:rsidRPr="00CE5C87" w:rsidRDefault="00001065" w:rsidP="002131C7">
      <w:pPr>
        <w:rPr>
          <w:b/>
          <w:bCs/>
        </w:rPr>
      </w:pPr>
      <w:r>
        <w:br w:type="page"/>
      </w:r>
      <w:bookmarkStart w:id="15" w:name="_Toc164264125"/>
      <w:r w:rsidR="00CE5C87">
        <w:rPr>
          <w:b/>
          <w:bCs/>
        </w:rPr>
        <w:lastRenderedPageBreak/>
        <w:t xml:space="preserve">2.7.4 </w:t>
      </w:r>
      <w:r w:rsidR="00B6260D" w:rsidRPr="00CE5C87">
        <w:rPr>
          <w:b/>
          <w:bCs/>
        </w:rPr>
        <w:t>Mali Kaynaklar</w:t>
      </w:r>
      <w:bookmarkEnd w:id="15"/>
    </w:p>
    <w:p w:rsidR="00B6260D" w:rsidRPr="00B6260D" w:rsidRDefault="00B6260D" w:rsidP="00B6260D">
      <w:pPr>
        <w:spacing w:line="276" w:lineRule="auto"/>
        <w:rPr>
          <w:rFonts w:ascii="Times New Roman" w:hAnsi="Times New Roman" w:cs="Times New Roman"/>
          <w:sz w:val="24"/>
          <w:szCs w:val="24"/>
        </w:rPr>
      </w:pPr>
    </w:p>
    <w:p w:rsidR="00B6260D" w:rsidRPr="00B6260D" w:rsidRDefault="00B6260D" w:rsidP="00B6260D">
      <w:pPr>
        <w:spacing w:line="276" w:lineRule="auto"/>
        <w:rPr>
          <w:rFonts w:ascii="Times New Roman" w:hAnsi="Times New Roman" w:cs="Times New Roman"/>
          <w:sz w:val="24"/>
          <w:szCs w:val="24"/>
        </w:rPr>
      </w:pPr>
      <w:r w:rsidRPr="00B6260D">
        <w:rPr>
          <w:rFonts w:ascii="Times New Roman" w:hAnsi="Times New Roman" w:cs="Times New Roman"/>
          <w:sz w:val="24"/>
          <w:szCs w:val="24"/>
        </w:rPr>
        <w:t>Okul/Kurumun mali kaynak analizi aşağıda belirtilmiştir.</w:t>
      </w:r>
    </w:p>
    <w:p w:rsidR="00B6260D" w:rsidRPr="00B6260D" w:rsidRDefault="00B6260D" w:rsidP="00B6260D">
      <w:pPr>
        <w:spacing w:line="276" w:lineRule="auto"/>
        <w:rPr>
          <w:rFonts w:ascii="Times New Roman" w:hAnsi="Times New Roman" w:cs="Times New Roman"/>
          <w:sz w:val="24"/>
          <w:szCs w:val="24"/>
        </w:rPr>
      </w:pPr>
    </w:p>
    <w:p w:rsidR="00B6260D" w:rsidRDefault="00B6260D" w:rsidP="00B6260D">
      <w:pPr>
        <w:spacing w:line="276" w:lineRule="auto"/>
        <w:rPr>
          <w:rFonts w:ascii="Times New Roman" w:hAnsi="Times New Roman" w:cs="Times New Roman"/>
          <w:color w:val="FF0000"/>
          <w:sz w:val="24"/>
          <w:szCs w:val="24"/>
        </w:rPr>
      </w:pPr>
      <w:r w:rsidRPr="00B6260D">
        <w:rPr>
          <w:rFonts w:ascii="Times New Roman" w:hAnsi="Times New Roman" w:cs="Times New Roman"/>
          <w:color w:val="FF0000"/>
          <w:sz w:val="24"/>
          <w:szCs w:val="24"/>
        </w:rPr>
        <w:t>Bütçe işlemlerinin kim tarafından yürütüldüğü belirtilir. Enflasyon oranı da dikkate alınarak plan dönemi boyunca gerçekleşecek kaynak artışı tahmini olarak belirlenir.</w:t>
      </w:r>
    </w:p>
    <w:p w:rsidR="00B6260D" w:rsidRPr="00B6260D" w:rsidRDefault="00B6260D" w:rsidP="00B6260D">
      <w:pPr>
        <w:spacing w:line="276" w:lineRule="auto"/>
        <w:rPr>
          <w:rFonts w:ascii="Times New Roman" w:hAnsi="Times New Roman" w:cs="Times New Roman"/>
          <w:color w:val="FF0000"/>
          <w:sz w:val="24"/>
          <w:szCs w:val="24"/>
        </w:rPr>
      </w:pPr>
    </w:p>
    <w:p w:rsidR="00B6260D" w:rsidRPr="00B6260D" w:rsidRDefault="00B6260D" w:rsidP="00B6260D">
      <w:pPr>
        <w:spacing w:line="276" w:lineRule="auto"/>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12.</w:t>
      </w:r>
      <w:r w:rsidRPr="00B6260D">
        <w:rPr>
          <w:rFonts w:ascii="Times New Roman" w:hAnsi="Times New Roman" w:cs="Times New Roman"/>
          <w:i/>
          <w:iCs/>
          <w:sz w:val="24"/>
          <w:szCs w:val="24"/>
        </w:rPr>
        <w:t xml:space="preserve"> Kaynak Tablosu</w:t>
      </w:r>
    </w:p>
    <w:p w:rsidR="00B6260D" w:rsidRPr="00B6260D" w:rsidRDefault="00B6260D" w:rsidP="00B6260D">
      <w:pPr>
        <w:spacing w:line="276" w:lineRule="auto"/>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872"/>
        <w:gridCol w:w="1130"/>
        <w:gridCol w:w="1130"/>
        <w:gridCol w:w="1011"/>
        <w:gridCol w:w="1009"/>
        <w:gridCol w:w="1011"/>
        <w:gridCol w:w="1009"/>
      </w:tblGrid>
      <w:tr w:rsidR="00B6260D" w:rsidRPr="00A44AAA" w:rsidTr="00B6260D">
        <w:trPr>
          <w:trHeight w:val="434"/>
          <w:jc w:val="center"/>
        </w:trPr>
        <w:tc>
          <w:tcPr>
            <w:tcW w:w="2872" w:type="dxa"/>
            <w:tcBorders>
              <w:bottom w:val="single" w:sz="6" w:space="0" w:color="000000"/>
              <w:right w:val="single" w:sz="6" w:space="0" w:color="000000"/>
            </w:tcBorders>
            <w:vAlign w:val="center"/>
          </w:tcPr>
          <w:p w:rsidR="00B6260D" w:rsidRPr="00B6260D" w:rsidRDefault="00B6260D" w:rsidP="00D65EEA">
            <w:pPr>
              <w:pStyle w:val="TableParagraph"/>
              <w:spacing w:before="5"/>
              <w:ind w:left="107"/>
              <w:rPr>
                <w:rFonts w:ascii="Times New Roman" w:hAnsi="Times New Roman" w:cs="Times New Roman"/>
                <w:b/>
                <w:sz w:val="24"/>
                <w:szCs w:val="24"/>
              </w:rPr>
            </w:pPr>
            <w:r w:rsidRPr="00B6260D">
              <w:rPr>
                <w:rFonts w:ascii="Times New Roman" w:hAnsi="Times New Roman" w:cs="Times New Roman"/>
                <w:b/>
                <w:spacing w:val="-2"/>
                <w:w w:val="105"/>
                <w:sz w:val="24"/>
                <w:szCs w:val="24"/>
              </w:rPr>
              <w:t>Kaynaklar</w:t>
            </w:r>
          </w:p>
        </w:tc>
        <w:tc>
          <w:tcPr>
            <w:tcW w:w="1130" w:type="dxa"/>
            <w:tcBorders>
              <w:bottom w:val="single" w:sz="6" w:space="0" w:color="000000"/>
              <w:right w:val="single" w:sz="6" w:space="0" w:color="000000"/>
            </w:tcBorders>
            <w:shd w:val="clear" w:color="auto" w:fill="auto"/>
            <w:vAlign w:val="center"/>
          </w:tcPr>
          <w:p w:rsidR="00B6260D" w:rsidRPr="00B6260D" w:rsidRDefault="00B6260D" w:rsidP="00D65EEA">
            <w:pPr>
              <w:pStyle w:val="TableParagraph"/>
              <w:spacing w:before="1"/>
              <w:ind w:left="109"/>
              <w:jc w:val="center"/>
              <w:rPr>
                <w:rFonts w:ascii="Times New Roman" w:hAnsi="Times New Roman" w:cs="Times New Roman"/>
                <w:b/>
                <w:spacing w:val="-4"/>
                <w:sz w:val="24"/>
                <w:szCs w:val="24"/>
              </w:rPr>
            </w:pPr>
            <w:r w:rsidRPr="00B6260D">
              <w:rPr>
                <w:rFonts w:ascii="Times New Roman" w:hAnsi="Times New Roman" w:cs="Times New Roman"/>
                <w:b/>
                <w:spacing w:val="-4"/>
                <w:sz w:val="24"/>
                <w:szCs w:val="24"/>
              </w:rPr>
              <w:t>2023</w:t>
            </w:r>
          </w:p>
        </w:tc>
        <w:tc>
          <w:tcPr>
            <w:tcW w:w="1130" w:type="dxa"/>
            <w:tcBorders>
              <w:left w:val="single" w:sz="6" w:space="0" w:color="000000"/>
              <w:bottom w:val="single" w:sz="6" w:space="0" w:color="000000"/>
              <w:right w:val="single" w:sz="6" w:space="0" w:color="000000"/>
            </w:tcBorders>
            <w:vAlign w:val="center"/>
          </w:tcPr>
          <w:p w:rsidR="00B6260D" w:rsidRPr="00B6260D" w:rsidRDefault="00B6260D" w:rsidP="00D65EE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2024</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D65EEA">
            <w:pPr>
              <w:pStyle w:val="TableParagraph"/>
              <w:spacing w:before="1"/>
              <w:ind w:left="109"/>
              <w:jc w:val="center"/>
              <w:rPr>
                <w:rFonts w:ascii="Times New Roman" w:hAnsi="Times New Roman" w:cs="Times New Roman"/>
                <w:b/>
                <w:sz w:val="24"/>
                <w:szCs w:val="24"/>
              </w:rPr>
            </w:pPr>
            <w:r w:rsidRPr="00B6260D">
              <w:rPr>
                <w:rFonts w:ascii="Times New Roman" w:hAnsi="Times New Roman" w:cs="Times New Roman"/>
                <w:b/>
                <w:spacing w:val="-4"/>
                <w:sz w:val="24"/>
                <w:szCs w:val="24"/>
              </w:rPr>
              <w:t>2025</w:t>
            </w:r>
          </w:p>
        </w:tc>
        <w:tc>
          <w:tcPr>
            <w:tcW w:w="1009" w:type="dxa"/>
            <w:tcBorders>
              <w:left w:val="single" w:sz="6" w:space="0" w:color="000000"/>
              <w:bottom w:val="single" w:sz="6" w:space="0" w:color="000000"/>
              <w:right w:val="single" w:sz="6" w:space="0" w:color="000000"/>
            </w:tcBorders>
            <w:vAlign w:val="center"/>
          </w:tcPr>
          <w:p w:rsidR="00B6260D" w:rsidRPr="00B6260D" w:rsidRDefault="00B6260D" w:rsidP="00D65EEA">
            <w:pPr>
              <w:pStyle w:val="TableParagraph"/>
              <w:spacing w:before="1"/>
              <w:ind w:left="107"/>
              <w:jc w:val="center"/>
              <w:rPr>
                <w:rFonts w:ascii="Times New Roman" w:hAnsi="Times New Roman" w:cs="Times New Roman"/>
                <w:b/>
                <w:sz w:val="24"/>
                <w:szCs w:val="24"/>
              </w:rPr>
            </w:pPr>
            <w:r w:rsidRPr="00B6260D">
              <w:rPr>
                <w:rFonts w:ascii="Times New Roman" w:hAnsi="Times New Roman" w:cs="Times New Roman"/>
                <w:b/>
                <w:spacing w:val="-4"/>
                <w:sz w:val="24"/>
                <w:szCs w:val="24"/>
              </w:rPr>
              <w:t>2026</w:t>
            </w:r>
          </w:p>
        </w:tc>
        <w:tc>
          <w:tcPr>
            <w:tcW w:w="1011" w:type="dxa"/>
            <w:tcBorders>
              <w:left w:val="single" w:sz="6" w:space="0" w:color="000000"/>
              <w:bottom w:val="single" w:sz="6" w:space="0" w:color="000000"/>
              <w:right w:val="single" w:sz="6" w:space="0" w:color="000000"/>
            </w:tcBorders>
            <w:vAlign w:val="center"/>
          </w:tcPr>
          <w:p w:rsidR="00B6260D" w:rsidRPr="00B6260D" w:rsidRDefault="00B6260D" w:rsidP="00D65EE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2027</w:t>
            </w:r>
          </w:p>
        </w:tc>
        <w:tc>
          <w:tcPr>
            <w:tcW w:w="1009" w:type="dxa"/>
            <w:tcBorders>
              <w:left w:val="single" w:sz="6" w:space="0" w:color="000000"/>
              <w:bottom w:val="single" w:sz="6" w:space="0" w:color="000000"/>
            </w:tcBorders>
            <w:vAlign w:val="center"/>
          </w:tcPr>
          <w:p w:rsidR="00B6260D" w:rsidRPr="00B6260D" w:rsidRDefault="00B6260D" w:rsidP="00D65EEA">
            <w:pPr>
              <w:pStyle w:val="TableParagraph"/>
              <w:spacing w:before="1"/>
              <w:ind w:left="108"/>
              <w:jc w:val="center"/>
              <w:rPr>
                <w:rFonts w:ascii="Times New Roman" w:hAnsi="Times New Roman" w:cs="Times New Roman"/>
                <w:b/>
                <w:sz w:val="24"/>
                <w:szCs w:val="24"/>
              </w:rPr>
            </w:pPr>
            <w:r w:rsidRPr="00B6260D">
              <w:rPr>
                <w:rFonts w:ascii="Times New Roman" w:hAnsi="Times New Roman" w:cs="Times New Roman"/>
                <w:b/>
                <w:spacing w:val="-4"/>
                <w:sz w:val="24"/>
                <w:szCs w:val="24"/>
              </w:rPr>
              <w:t>2028</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Genel</w:t>
            </w:r>
            <w:r w:rsidRPr="00B6260D">
              <w:rPr>
                <w:rFonts w:ascii="Times New Roman" w:hAnsi="Times New Roman" w:cs="Times New Roman"/>
                <w:spacing w:val="8"/>
                <w:sz w:val="24"/>
                <w:szCs w:val="24"/>
              </w:rPr>
              <w:t xml:space="preserve"> </w:t>
            </w:r>
            <w:r w:rsidRPr="00B6260D">
              <w:rPr>
                <w:rFonts w:ascii="Times New Roman" w:hAnsi="Times New Roman" w:cs="Times New Roman"/>
                <w:spacing w:val="-2"/>
                <w:sz w:val="24"/>
                <w:szCs w:val="24"/>
              </w:rPr>
              <w:t>Bütçe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Okul Aile</w:t>
            </w:r>
            <w:r w:rsidRPr="00B6260D">
              <w:rPr>
                <w:rFonts w:ascii="Times New Roman" w:hAnsi="Times New Roman" w:cs="Times New Roman"/>
                <w:spacing w:val="-7"/>
                <w:sz w:val="24"/>
                <w:szCs w:val="24"/>
              </w:rPr>
              <w:t xml:space="preserve"> </w:t>
            </w:r>
            <w:r w:rsidRPr="00B6260D">
              <w:rPr>
                <w:rFonts w:ascii="Times New Roman" w:hAnsi="Times New Roman" w:cs="Times New Roman"/>
                <w:spacing w:val="-6"/>
                <w:sz w:val="24"/>
                <w:szCs w:val="24"/>
              </w:rPr>
              <w:t>Birliği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A905EE" w:rsidP="00D65EEA">
            <w:pPr>
              <w:pStyle w:val="TableParagraph"/>
              <w:rPr>
                <w:rFonts w:ascii="Times New Roman" w:hAnsi="Times New Roman" w:cs="Times New Roman"/>
                <w:sz w:val="24"/>
                <w:szCs w:val="24"/>
              </w:rPr>
            </w:pPr>
            <w:r>
              <w:rPr>
                <w:rFonts w:ascii="Times New Roman" w:hAnsi="Times New Roman" w:cs="Times New Roman"/>
                <w:sz w:val="24"/>
                <w:szCs w:val="24"/>
              </w:rPr>
              <w:t>24450</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DB0044" w:rsidP="00D65EEA">
            <w:pPr>
              <w:pStyle w:val="TableParagraph"/>
              <w:rPr>
                <w:rFonts w:ascii="Times New Roman" w:hAnsi="Times New Roman" w:cs="Times New Roman"/>
                <w:sz w:val="24"/>
                <w:szCs w:val="24"/>
              </w:rPr>
            </w:pPr>
            <w:r>
              <w:rPr>
                <w:rFonts w:ascii="Times New Roman" w:hAnsi="Times New Roman" w:cs="Times New Roman"/>
                <w:sz w:val="24"/>
                <w:szCs w:val="24"/>
              </w:rPr>
              <w:t>34230</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DB0044" w:rsidP="00D65EEA">
            <w:pPr>
              <w:pStyle w:val="TableParagraph"/>
              <w:rPr>
                <w:rFonts w:ascii="Times New Roman" w:hAnsi="Times New Roman" w:cs="Times New Roman"/>
                <w:sz w:val="24"/>
                <w:szCs w:val="24"/>
              </w:rPr>
            </w:pPr>
            <w:r>
              <w:rPr>
                <w:rFonts w:ascii="Times New Roman" w:hAnsi="Times New Roman" w:cs="Times New Roman"/>
                <w:sz w:val="24"/>
                <w:szCs w:val="24"/>
              </w:rPr>
              <w:t>44499</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DB0044" w:rsidP="00D65EEA">
            <w:pPr>
              <w:pStyle w:val="TableParagraph"/>
              <w:rPr>
                <w:rFonts w:ascii="Times New Roman" w:hAnsi="Times New Roman" w:cs="Times New Roman"/>
                <w:sz w:val="24"/>
                <w:szCs w:val="24"/>
              </w:rPr>
            </w:pPr>
            <w:r>
              <w:rPr>
                <w:rFonts w:ascii="Times New Roman" w:hAnsi="Times New Roman" w:cs="Times New Roman"/>
                <w:sz w:val="24"/>
                <w:szCs w:val="24"/>
              </w:rPr>
              <w:t>53397</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DB0044" w:rsidP="00D65EEA">
            <w:pPr>
              <w:pStyle w:val="TableParagraph"/>
              <w:rPr>
                <w:rFonts w:ascii="Times New Roman" w:hAnsi="Times New Roman" w:cs="Times New Roman"/>
                <w:sz w:val="24"/>
                <w:szCs w:val="24"/>
              </w:rPr>
            </w:pPr>
            <w:r>
              <w:rPr>
                <w:rFonts w:ascii="Times New Roman" w:hAnsi="Times New Roman" w:cs="Times New Roman"/>
                <w:sz w:val="24"/>
                <w:szCs w:val="24"/>
              </w:rPr>
              <w:t>61405</w:t>
            </w:r>
          </w:p>
        </w:tc>
        <w:tc>
          <w:tcPr>
            <w:tcW w:w="1009" w:type="dxa"/>
            <w:tcBorders>
              <w:top w:val="single" w:sz="6" w:space="0" w:color="000000"/>
              <w:left w:val="single" w:sz="6" w:space="0" w:color="000000"/>
              <w:bottom w:val="single" w:sz="6" w:space="0" w:color="000000"/>
            </w:tcBorders>
            <w:vAlign w:val="center"/>
          </w:tcPr>
          <w:p w:rsidR="00B6260D" w:rsidRPr="00B6260D" w:rsidRDefault="00DB0044" w:rsidP="00D65EEA">
            <w:pPr>
              <w:pStyle w:val="TableParagraph"/>
              <w:rPr>
                <w:rFonts w:ascii="Times New Roman" w:hAnsi="Times New Roman" w:cs="Times New Roman"/>
                <w:sz w:val="24"/>
                <w:szCs w:val="24"/>
              </w:rPr>
            </w:pPr>
            <w:r>
              <w:rPr>
                <w:rFonts w:ascii="Times New Roman" w:hAnsi="Times New Roman" w:cs="Times New Roman"/>
                <w:sz w:val="24"/>
                <w:szCs w:val="24"/>
              </w:rPr>
              <w:t>67545</w:t>
            </w: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7"/>
                <w:sz w:val="24"/>
                <w:szCs w:val="24"/>
              </w:rPr>
              <w:t>Özel</w:t>
            </w:r>
            <w:r w:rsidRPr="00B6260D">
              <w:rPr>
                <w:rFonts w:ascii="Times New Roman" w:hAnsi="Times New Roman" w:cs="Times New Roman"/>
                <w:sz w:val="24"/>
                <w:szCs w:val="24"/>
              </w:rPr>
              <w:t xml:space="preserve"> </w:t>
            </w:r>
            <w:r w:rsidRPr="00B6260D">
              <w:rPr>
                <w:rFonts w:ascii="Times New Roman" w:hAnsi="Times New Roman" w:cs="Times New Roman"/>
                <w:spacing w:val="-2"/>
                <w:sz w:val="24"/>
                <w:szCs w:val="24"/>
              </w:rPr>
              <w:t>İdare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Kira</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Gelirleri</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A905EE" w:rsidP="00D65EEA">
            <w:pPr>
              <w:pStyle w:val="TableParagraph"/>
              <w:rPr>
                <w:rFonts w:ascii="Times New Roman" w:hAnsi="Times New Roman" w:cs="Times New Roman"/>
                <w:sz w:val="24"/>
                <w:szCs w:val="24"/>
              </w:rPr>
            </w:pPr>
            <w:r>
              <w:rPr>
                <w:rFonts w:ascii="Times New Roman" w:hAnsi="Times New Roman" w:cs="Times New Roman"/>
                <w:sz w:val="24"/>
                <w:szCs w:val="24"/>
              </w:rPr>
              <w:t>34047</w:t>
            </w:r>
          </w:p>
        </w:tc>
        <w:tc>
          <w:tcPr>
            <w:tcW w:w="1130"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A905EE" w:rsidP="00D65EEA">
            <w:pPr>
              <w:pStyle w:val="TableParagraph"/>
              <w:rPr>
                <w:rFonts w:ascii="Times New Roman" w:hAnsi="Times New Roman" w:cs="Times New Roman"/>
                <w:sz w:val="24"/>
                <w:szCs w:val="24"/>
              </w:rPr>
            </w:pPr>
            <w:r>
              <w:rPr>
                <w:rFonts w:ascii="Times New Roman" w:hAnsi="Times New Roman" w:cs="Times New Roman"/>
                <w:sz w:val="24"/>
                <w:szCs w:val="24"/>
              </w:rPr>
              <w:t>47664</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A905EE" w:rsidP="00D65EEA">
            <w:pPr>
              <w:pStyle w:val="TableParagraph"/>
              <w:rPr>
                <w:rFonts w:ascii="Times New Roman" w:hAnsi="Times New Roman" w:cs="Times New Roman"/>
                <w:sz w:val="24"/>
                <w:szCs w:val="24"/>
              </w:rPr>
            </w:pPr>
            <w:r>
              <w:rPr>
                <w:rFonts w:ascii="Times New Roman" w:hAnsi="Times New Roman" w:cs="Times New Roman"/>
                <w:sz w:val="24"/>
                <w:szCs w:val="24"/>
              </w:rPr>
              <w:t>66464</w:t>
            </w:r>
          </w:p>
        </w:tc>
        <w:tc>
          <w:tcPr>
            <w:tcW w:w="1009"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0506C" w:rsidP="00D65EEA">
            <w:pPr>
              <w:pStyle w:val="TableParagraph"/>
              <w:rPr>
                <w:rFonts w:ascii="Times New Roman" w:hAnsi="Times New Roman" w:cs="Times New Roman"/>
                <w:sz w:val="24"/>
                <w:szCs w:val="24"/>
              </w:rPr>
            </w:pPr>
            <w:r>
              <w:rPr>
                <w:rFonts w:ascii="Times New Roman" w:hAnsi="Times New Roman" w:cs="Times New Roman"/>
                <w:sz w:val="24"/>
                <w:szCs w:val="24"/>
              </w:rPr>
              <w:t>86364</w:t>
            </w:r>
          </w:p>
        </w:tc>
        <w:tc>
          <w:tcPr>
            <w:tcW w:w="1011" w:type="dxa"/>
            <w:tcBorders>
              <w:top w:val="single" w:sz="6" w:space="0" w:color="000000"/>
              <w:left w:val="single" w:sz="6" w:space="0" w:color="000000"/>
              <w:bottom w:val="single" w:sz="6" w:space="0" w:color="000000"/>
              <w:right w:val="single" w:sz="6" w:space="0" w:color="000000"/>
            </w:tcBorders>
            <w:vAlign w:val="center"/>
          </w:tcPr>
          <w:p w:rsidR="00B6260D" w:rsidRPr="00B6260D" w:rsidRDefault="0070506C" w:rsidP="00D65EEA">
            <w:pPr>
              <w:pStyle w:val="TableParagraph"/>
              <w:rPr>
                <w:rFonts w:ascii="Times New Roman" w:hAnsi="Times New Roman" w:cs="Times New Roman"/>
                <w:sz w:val="24"/>
                <w:szCs w:val="24"/>
              </w:rPr>
            </w:pPr>
            <w:r>
              <w:rPr>
                <w:rFonts w:ascii="Times New Roman" w:hAnsi="Times New Roman" w:cs="Times New Roman"/>
                <w:sz w:val="24"/>
                <w:szCs w:val="24"/>
              </w:rPr>
              <w:t>103636</w:t>
            </w:r>
          </w:p>
        </w:tc>
        <w:tc>
          <w:tcPr>
            <w:tcW w:w="1009" w:type="dxa"/>
            <w:tcBorders>
              <w:top w:val="single" w:sz="6" w:space="0" w:color="000000"/>
              <w:left w:val="single" w:sz="6" w:space="0" w:color="000000"/>
              <w:bottom w:val="single" w:sz="6" w:space="0" w:color="000000"/>
            </w:tcBorders>
            <w:vAlign w:val="center"/>
          </w:tcPr>
          <w:p w:rsidR="00B6260D" w:rsidRPr="00B6260D" w:rsidRDefault="0070506C" w:rsidP="00D65EEA">
            <w:pPr>
              <w:pStyle w:val="TableParagraph"/>
              <w:rPr>
                <w:rFonts w:ascii="Times New Roman" w:hAnsi="Times New Roman" w:cs="Times New Roman"/>
                <w:sz w:val="24"/>
                <w:szCs w:val="24"/>
              </w:rPr>
            </w:pPr>
            <w:r>
              <w:rPr>
                <w:rFonts w:ascii="Times New Roman" w:hAnsi="Times New Roman" w:cs="Times New Roman"/>
                <w:sz w:val="24"/>
                <w:szCs w:val="24"/>
              </w:rPr>
              <w:t>119180,5</w:t>
            </w: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6"/>
                <w:sz w:val="24"/>
                <w:szCs w:val="24"/>
              </w:rPr>
              <w:t>Döner</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Sermaye</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w w:val="90"/>
                <w:sz w:val="24"/>
                <w:szCs w:val="24"/>
              </w:rPr>
              <w:t>Dış</w:t>
            </w:r>
            <w:r w:rsidRPr="00B6260D">
              <w:rPr>
                <w:rFonts w:ascii="Times New Roman" w:hAnsi="Times New Roman" w:cs="Times New Roman"/>
                <w:spacing w:val="-1"/>
                <w:sz w:val="24"/>
                <w:szCs w:val="24"/>
              </w:rPr>
              <w:t xml:space="preserve"> </w:t>
            </w:r>
            <w:r w:rsidRPr="00B6260D">
              <w:rPr>
                <w:rFonts w:ascii="Times New Roman" w:hAnsi="Times New Roman" w:cs="Times New Roman"/>
                <w:spacing w:val="-2"/>
                <w:sz w:val="24"/>
                <w:szCs w:val="24"/>
              </w:rPr>
              <w:t>Kaynak/Projeler</w:t>
            </w:r>
          </w:p>
        </w:tc>
        <w:tc>
          <w:tcPr>
            <w:tcW w:w="1130" w:type="dxa"/>
            <w:tcBorders>
              <w:top w:val="single" w:sz="6" w:space="0" w:color="000000"/>
              <w:bottom w:val="single" w:sz="6" w:space="0" w:color="000000"/>
              <w:right w:val="single" w:sz="6"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r>
      <w:tr w:rsidR="00B6260D" w:rsidRPr="00A44AAA" w:rsidTr="00B6260D">
        <w:trPr>
          <w:trHeight w:val="432"/>
          <w:jc w:val="center"/>
        </w:trPr>
        <w:tc>
          <w:tcPr>
            <w:tcW w:w="2872"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Diğer</w:t>
            </w:r>
          </w:p>
        </w:tc>
        <w:tc>
          <w:tcPr>
            <w:tcW w:w="1130" w:type="dxa"/>
            <w:tcBorders>
              <w:top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130"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11" w:type="dxa"/>
            <w:tcBorders>
              <w:top w:val="single" w:sz="6" w:space="0" w:color="000000"/>
              <w:left w:val="single" w:sz="6" w:space="0" w:color="000000"/>
              <w:bottom w:val="single" w:sz="6" w:space="0" w:color="000000"/>
              <w:right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c>
          <w:tcPr>
            <w:tcW w:w="1009" w:type="dxa"/>
            <w:tcBorders>
              <w:top w:val="single" w:sz="6" w:space="0" w:color="000000"/>
              <w:left w:val="single" w:sz="6" w:space="0" w:color="000000"/>
              <w:bottom w:val="single" w:sz="6" w:space="0" w:color="000000"/>
            </w:tcBorders>
            <w:shd w:val="clear" w:color="auto" w:fill="92CDDC" w:themeFill="accent5" w:themeFillTint="99"/>
            <w:vAlign w:val="center"/>
          </w:tcPr>
          <w:p w:rsidR="00B6260D" w:rsidRPr="00B6260D" w:rsidRDefault="00B6260D" w:rsidP="00D65EEA">
            <w:pPr>
              <w:pStyle w:val="TableParagraph"/>
              <w:rPr>
                <w:rFonts w:ascii="Times New Roman" w:hAnsi="Times New Roman" w:cs="Times New Roman"/>
                <w:sz w:val="24"/>
                <w:szCs w:val="24"/>
              </w:rPr>
            </w:pPr>
          </w:p>
        </w:tc>
      </w:tr>
      <w:tr w:rsidR="00B6260D" w:rsidRPr="00A44AAA" w:rsidTr="00B6260D">
        <w:trPr>
          <w:trHeight w:val="431"/>
          <w:jc w:val="center"/>
        </w:trPr>
        <w:tc>
          <w:tcPr>
            <w:tcW w:w="2872" w:type="dxa"/>
            <w:tcBorders>
              <w:top w:val="single" w:sz="6" w:space="0" w:color="000000"/>
              <w:right w:val="single" w:sz="6" w:space="0" w:color="000000"/>
            </w:tcBorders>
            <w:vAlign w:val="center"/>
          </w:tcPr>
          <w:p w:rsidR="00B6260D" w:rsidRPr="00B6260D" w:rsidRDefault="00B6260D" w:rsidP="00D65EEA">
            <w:pPr>
              <w:pStyle w:val="TableParagraph"/>
              <w:spacing w:before="6"/>
              <w:ind w:left="107"/>
              <w:rPr>
                <w:rFonts w:ascii="Times New Roman" w:hAnsi="Times New Roman" w:cs="Times New Roman"/>
                <w:sz w:val="24"/>
                <w:szCs w:val="24"/>
              </w:rPr>
            </w:pPr>
            <w:r w:rsidRPr="00B6260D">
              <w:rPr>
                <w:rFonts w:ascii="Times New Roman" w:hAnsi="Times New Roman" w:cs="Times New Roman"/>
                <w:spacing w:val="-2"/>
                <w:sz w:val="24"/>
                <w:szCs w:val="24"/>
              </w:rPr>
              <w:t>TOPLAM</w:t>
            </w:r>
          </w:p>
        </w:tc>
        <w:tc>
          <w:tcPr>
            <w:tcW w:w="1130" w:type="dxa"/>
            <w:tcBorders>
              <w:top w:val="single" w:sz="6" w:space="0" w:color="000000"/>
              <w:right w:val="single" w:sz="6" w:space="0" w:color="000000"/>
            </w:tcBorders>
            <w:shd w:val="clear" w:color="auto" w:fill="auto"/>
            <w:vAlign w:val="center"/>
          </w:tcPr>
          <w:p w:rsidR="00B6260D" w:rsidRPr="00B6260D" w:rsidRDefault="00785210" w:rsidP="00D65EEA">
            <w:pPr>
              <w:pStyle w:val="TableParagraph"/>
              <w:rPr>
                <w:rFonts w:ascii="Times New Roman" w:hAnsi="Times New Roman" w:cs="Times New Roman"/>
                <w:sz w:val="24"/>
                <w:szCs w:val="24"/>
              </w:rPr>
            </w:pPr>
            <w:r>
              <w:rPr>
                <w:rFonts w:ascii="Times New Roman" w:hAnsi="Times New Roman" w:cs="Times New Roman"/>
                <w:sz w:val="24"/>
                <w:szCs w:val="24"/>
              </w:rPr>
              <w:t>58497</w:t>
            </w:r>
          </w:p>
        </w:tc>
        <w:tc>
          <w:tcPr>
            <w:tcW w:w="1130" w:type="dxa"/>
            <w:tcBorders>
              <w:top w:val="single" w:sz="6" w:space="0" w:color="000000"/>
              <w:left w:val="single" w:sz="6" w:space="0" w:color="000000"/>
              <w:right w:val="single" w:sz="6" w:space="0" w:color="000000"/>
            </w:tcBorders>
            <w:vAlign w:val="center"/>
          </w:tcPr>
          <w:p w:rsidR="00B6260D" w:rsidRPr="00B6260D" w:rsidRDefault="00785210" w:rsidP="00D65EEA">
            <w:pPr>
              <w:pStyle w:val="TableParagraph"/>
              <w:rPr>
                <w:rFonts w:ascii="Times New Roman" w:hAnsi="Times New Roman" w:cs="Times New Roman"/>
                <w:sz w:val="24"/>
                <w:szCs w:val="24"/>
              </w:rPr>
            </w:pPr>
            <w:r>
              <w:rPr>
                <w:rFonts w:ascii="Times New Roman" w:hAnsi="Times New Roman" w:cs="Times New Roman"/>
                <w:sz w:val="24"/>
                <w:szCs w:val="24"/>
              </w:rPr>
              <w:t>81984</w:t>
            </w:r>
          </w:p>
        </w:tc>
        <w:tc>
          <w:tcPr>
            <w:tcW w:w="1011" w:type="dxa"/>
            <w:tcBorders>
              <w:top w:val="single" w:sz="6" w:space="0" w:color="000000"/>
              <w:left w:val="single" w:sz="6" w:space="0" w:color="000000"/>
              <w:right w:val="single" w:sz="6" w:space="0" w:color="000000"/>
            </w:tcBorders>
            <w:vAlign w:val="center"/>
          </w:tcPr>
          <w:p w:rsidR="00B6260D" w:rsidRPr="00B6260D" w:rsidRDefault="00785210" w:rsidP="00D65EEA">
            <w:pPr>
              <w:pStyle w:val="TableParagraph"/>
              <w:rPr>
                <w:rFonts w:ascii="Times New Roman" w:hAnsi="Times New Roman" w:cs="Times New Roman"/>
                <w:sz w:val="24"/>
                <w:szCs w:val="24"/>
              </w:rPr>
            </w:pPr>
            <w:r>
              <w:rPr>
                <w:rFonts w:ascii="Times New Roman" w:hAnsi="Times New Roman" w:cs="Times New Roman"/>
                <w:sz w:val="24"/>
                <w:szCs w:val="24"/>
              </w:rPr>
              <w:t>119063</w:t>
            </w:r>
          </w:p>
        </w:tc>
        <w:tc>
          <w:tcPr>
            <w:tcW w:w="1009" w:type="dxa"/>
            <w:tcBorders>
              <w:top w:val="single" w:sz="6" w:space="0" w:color="000000"/>
              <w:left w:val="single" w:sz="6" w:space="0" w:color="000000"/>
              <w:right w:val="single" w:sz="6" w:space="0" w:color="000000"/>
            </w:tcBorders>
            <w:vAlign w:val="center"/>
          </w:tcPr>
          <w:p w:rsidR="00B6260D" w:rsidRPr="00B6260D" w:rsidRDefault="00785210" w:rsidP="00D65EEA">
            <w:pPr>
              <w:pStyle w:val="TableParagraph"/>
              <w:rPr>
                <w:rFonts w:ascii="Times New Roman" w:hAnsi="Times New Roman" w:cs="Times New Roman"/>
                <w:sz w:val="24"/>
                <w:szCs w:val="24"/>
              </w:rPr>
            </w:pPr>
            <w:r>
              <w:rPr>
                <w:rFonts w:ascii="Times New Roman" w:hAnsi="Times New Roman" w:cs="Times New Roman"/>
                <w:sz w:val="24"/>
                <w:szCs w:val="24"/>
              </w:rPr>
              <w:t>139761</w:t>
            </w:r>
          </w:p>
        </w:tc>
        <w:tc>
          <w:tcPr>
            <w:tcW w:w="1011" w:type="dxa"/>
            <w:tcBorders>
              <w:top w:val="single" w:sz="6" w:space="0" w:color="000000"/>
              <w:left w:val="single" w:sz="6" w:space="0" w:color="000000"/>
              <w:right w:val="single" w:sz="6" w:space="0" w:color="000000"/>
            </w:tcBorders>
            <w:vAlign w:val="center"/>
          </w:tcPr>
          <w:p w:rsidR="00B6260D" w:rsidRPr="00B6260D" w:rsidRDefault="00785210" w:rsidP="00D65EEA">
            <w:pPr>
              <w:pStyle w:val="TableParagraph"/>
              <w:rPr>
                <w:rFonts w:ascii="Times New Roman" w:hAnsi="Times New Roman" w:cs="Times New Roman"/>
                <w:sz w:val="24"/>
                <w:szCs w:val="24"/>
              </w:rPr>
            </w:pPr>
            <w:r>
              <w:rPr>
                <w:rFonts w:ascii="Times New Roman" w:hAnsi="Times New Roman" w:cs="Times New Roman"/>
                <w:sz w:val="24"/>
                <w:szCs w:val="24"/>
              </w:rPr>
              <w:t>165041</w:t>
            </w:r>
          </w:p>
        </w:tc>
        <w:tc>
          <w:tcPr>
            <w:tcW w:w="1009" w:type="dxa"/>
            <w:tcBorders>
              <w:top w:val="single" w:sz="6" w:space="0" w:color="000000"/>
              <w:left w:val="single" w:sz="6" w:space="0" w:color="000000"/>
            </w:tcBorders>
            <w:vAlign w:val="center"/>
          </w:tcPr>
          <w:p w:rsidR="00B6260D" w:rsidRPr="00B6260D" w:rsidRDefault="00785210" w:rsidP="00D65EEA">
            <w:pPr>
              <w:pStyle w:val="TableParagraph"/>
              <w:rPr>
                <w:rFonts w:ascii="Times New Roman" w:hAnsi="Times New Roman" w:cs="Times New Roman"/>
                <w:sz w:val="24"/>
                <w:szCs w:val="24"/>
              </w:rPr>
            </w:pPr>
            <w:r>
              <w:rPr>
                <w:rFonts w:ascii="Times New Roman" w:hAnsi="Times New Roman" w:cs="Times New Roman"/>
                <w:sz w:val="24"/>
                <w:szCs w:val="24"/>
              </w:rPr>
              <w:t>186725</w:t>
            </w:r>
          </w:p>
        </w:tc>
      </w:tr>
    </w:tbl>
    <w:p w:rsidR="00B6260D" w:rsidRPr="00A44AAA" w:rsidRDefault="00B6260D" w:rsidP="00B6260D">
      <w:pPr>
        <w:pStyle w:val="GvdeMetni"/>
        <w:spacing w:before="63"/>
        <w:rPr>
          <w:rFonts w:ascii="Times New Roman" w:hAnsi="Times New Roman" w:cs="Times New Roman"/>
          <w:b/>
          <w:sz w:val="20"/>
        </w:rPr>
      </w:pPr>
    </w:p>
    <w:p w:rsidR="00B6260D" w:rsidRPr="00A44AAA" w:rsidRDefault="00B6260D" w:rsidP="00B6260D">
      <w:pPr>
        <w:pStyle w:val="GvdeMetni"/>
        <w:spacing w:line="249" w:lineRule="auto"/>
        <w:ind w:left="958" w:right="1014"/>
        <w:jc w:val="both"/>
        <w:rPr>
          <w:rFonts w:ascii="Times New Roman" w:hAnsi="Times New Roman" w:cs="Times New Roman"/>
        </w:rPr>
      </w:pPr>
    </w:p>
    <w:p w:rsidR="00B6260D" w:rsidRPr="00B6260D" w:rsidRDefault="00B6260D" w:rsidP="00B6260D">
      <w:pPr>
        <w:jc w:val="center"/>
        <w:rPr>
          <w:rFonts w:ascii="Times New Roman" w:hAnsi="Times New Roman" w:cs="Times New Roman"/>
          <w:i/>
          <w:iCs/>
          <w:sz w:val="24"/>
          <w:szCs w:val="24"/>
        </w:rPr>
      </w:pPr>
      <w:r w:rsidRPr="00B6260D">
        <w:rPr>
          <w:rFonts w:ascii="Times New Roman" w:hAnsi="Times New Roman" w:cs="Times New Roman"/>
          <w:b/>
          <w:bCs/>
          <w:i/>
          <w:iCs/>
          <w:sz w:val="24"/>
          <w:szCs w:val="24"/>
        </w:rPr>
        <w:t>Tablo 13.</w:t>
      </w:r>
      <w:r w:rsidRPr="00B6260D">
        <w:rPr>
          <w:rFonts w:ascii="Times New Roman" w:hAnsi="Times New Roman" w:cs="Times New Roman"/>
          <w:i/>
          <w:iCs/>
          <w:sz w:val="24"/>
          <w:szCs w:val="24"/>
        </w:rPr>
        <w:t xml:space="preserve"> Gelir-Gider Tablosu</w:t>
      </w:r>
    </w:p>
    <w:p w:rsidR="00B6260D" w:rsidRPr="00B6260D" w:rsidRDefault="00B6260D" w:rsidP="00B6260D">
      <w:pPr>
        <w:jc w:val="center"/>
        <w:rPr>
          <w:rFonts w:ascii="Times New Roman" w:hAnsi="Times New Roman" w:cs="Times New Roman"/>
          <w:sz w:val="24"/>
          <w:szCs w:val="24"/>
        </w:rPr>
      </w:pPr>
    </w:p>
    <w:tbl>
      <w:tblPr>
        <w:tblStyle w:val="TableNormal"/>
        <w:tblW w:w="0" w:type="auto"/>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2955"/>
        <w:gridCol w:w="981"/>
        <w:gridCol w:w="1043"/>
        <w:gridCol w:w="978"/>
        <w:gridCol w:w="1040"/>
        <w:gridCol w:w="980"/>
        <w:gridCol w:w="1054"/>
      </w:tblGrid>
      <w:tr w:rsidR="00B6260D" w:rsidRPr="00A44AAA" w:rsidTr="00B6260D">
        <w:trPr>
          <w:trHeight w:val="510"/>
          <w:jc w:val="center"/>
        </w:trPr>
        <w:tc>
          <w:tcPr>
            <w:tcW w:w="2955" w:type="dxa"/>
            <w:vAlign w:val="center"/>
          </w:tcPr>
          <w:p w:rsidR="00B6260D" w:rsidRPr="00B6260D" w:rsidRDefault="00B6260D" w:rsidP="00B6260D">
            <w:pPr>
              <w:pStyle w:val="TableParagraph"/>
              <w:spacing w:line="234" w:lineRule="exact"/>
              <w:ind w:left="107"/>
              <w:jc w:val="center"/>
              <w:rPr>
                <w:rFonts w:ascii="Times New Roman" w:hAnsi="Times New Roman" w:cs="Times New Roman"/>
                <w:b/>
                <w:sz w:val="24"/>
                <w:szCs w:val="24"/>
              </w:rPr>
            </w:pPr>
            <w:r w:rsidRPr="00B6260D">
              <w:rPr>
                <w:rFonts w:ascii="Times New Roman" w:hAnsi="Times New Roman" w:cs="Times New Roman"/>
                <w:b/>
                <w:spacing w:val="-2"/>
                <w:sz w:val="24"/>
                <w:szCs w:val="24"/>
              </w:rPr>
              <w:t>YILLAR</w:t>
            </w:r>
          </w:p>
        </w:tc>
        <w:tc>
          <w:tcPr>
            <w:tcW w:w="2024" w:type="dxa"/>
            <w:gridSpan w:val="2"/>
            <w:shd w:val="clear" w:color="auto" w:fill="92CDDC" w:themeFill="accent5" w:themeFillTint="99"/>
            <w:vAlign w:val="center"/>
          </w:tcPr>
          <w:p w:rsidR="00B6260D" w:rsidRPr="00B6260D" w:rsidRDefault="00B6260D" w:rsidP="00D65EEA">
            <w:pPr>
              <w:pStyle w:val="TableParagraph"/>
              <w:spacing w:line="234" w:lineRule="exact"/>
              <w:ind w:left="14"/>
              <w:jc w:val="center"/>
              <w:rPr>
                <w:rFonts w:ascii="Times New Roman" w:hAnsi="Times New Roman" w:cs="Times New Roman"/>
                <w:b/>
                <w:sz w:val="24"/>
                <w:szCs w:val="24"/>
              </w:rPr>
            </w:pPr>
            <w:r w:rsidRPr="00B6260D">
              <w:rPr>
                <w:rFonts w:ascii="Times New Roman" w:hAnsi="Times New Roman" w:cs="Times New Roman"/>
                <w:b/>
                <w:spacing w:val="-4"/>
                <w:sz w:val="24"/>
                <w:szCs w:val="24"/>
              </w:rPr>
              <w:t>2021</w:t>
            </w:r>
          </w:p>
        </w:tc>
        <w:tc>
          <w:tcPr>
            <w:tcW w:w="2018" w:type="dxa"/>
            <w:gridSpan w:val="2"/>
            <w:vAlign w:val="center"/>
          </w:tcPr>
          <w:p w:rsidR="00B6260D" w:rsidRPr="00B6260D" w:rsidRDefault="00B6260D" w:rsidP="00D65EEA">
            <w:pPr>
              <w:pStyle w:val="TableParagraph"/>
              <w:spacing w:line="234" w:lineRule="exact"/>
              <w:ind w:left="16"/>
              <w:jc w:val="center"/>
              <w:rPr>
                <w:rFonts w:ascii="Times New Roman" w:hAnsi="Times New Roman" w:cs="Times New Roman"/>
                <w:b/>
                <w:sz w:val="24"/>
                <w:szCs w:val="24"/>
              </w:rPr>
            </w:pPr>
            <w:r w:rsidRPr="00B6260D">
              <w:rPr>
                <w:rFonts w:ascii="Times New Roman" w:hAnsi="Times New Roman" w:cs="Times New Roman"/>
                <w:b/>
                <w:spacing w:val="-4"/>
                <w:sz w:val="24"/>
                <w:szCs w:val="24"/>
              </w:rPr>
              <w:t>2022</w:t>
            </w:r>
          </w:p>
        </w:tc>
        <w:tc>
          <w:tcPr>
            <w:tcW w:w="2034" w:type="dxa"/>
            <w:gridSpan w:val="2"/>
            <w:shd w:val="clear" w:color="auto" w:fill="92CDDC" w:themeFill="accent5" w:themeFillTint="99"/>
            <w:vAlign w:val="center"/>
          </w:tcPr>
          <w:p w:rsidR="00B6260D" w:rsidRPr="00B6260D" w:rsidRDefault="00B6260D" w:rsidP="00D65EEA">
            <w:pPr>
              <w:pStyle w:val="TableParagraph"/>
              <w:spacing w:line="234" w:lineRule="exact"/>
              <w:ind w:left="22"/>
              <w:jc w:val="center"/>
              <w:rPr>
                <w:rFonts w:ascii="Times New Roman" w:hAnsi="Times New Roman" w:cs="Times New Roman"/>
                <w:b/>
                <w:sz w:val="24"/>
                <w:szCs w:val="24"/>
              </w:rPr>
            </w:pPr>
            <w:r w:rsidRPr="00B6260D">
              <w:rPr>
                <w:rFonts w:ascii="Times New Roman" w:hAnsi="Times New Roman" w:cs="Times New Roman"/>
                <w:b/>
                <w:spacing w:val="-4"/>
                <w:sz w:val="24"/>
                <w:szCs w:val="24"/>
              </w:rPr>
              <w:t>2023</w:t>
            </w:r>
          </w:p>
        </w:tc>
      </w:tr>
      <w:tr w:rsidR="00B6260D" w:rsidRPr="00A44AAA" w:rsidTr="00B6260D">
        <w:trPr>
          <w:trHeight w:val="510"/>
          <w:jc w:val="center"/>
        </w:trPr>
        <w:tc>
          <w:tcPr>
            <w:tcW w:w="2955" w:type="dxa"/>
            <w:shd w:val="clear" w:color="auto" w:fill="92CDDC" w:themeFill="accent5" w:themeFillTint="99"/>
            <w:vAlign w:val="center"/>
          </w:tcPr>
          <w:p w:rsidR="00B6260D" w:rsidRPr="00B6260D" w:rsidRDefault="00B6260D" w:rsidP="00B6260D">
            <w:pPr>
              <w:jc w:val="center"/>
              <w:rPr>
                <w:b/>
                <w:bCs/>
              </w:rPr>
            </w:pPr>
            <w:r w:rsidRPr="00B6260D">
              <w:rPr>
                <w:b/>
                <w:bCs/>
              </w:rPr>
              <w:t>HARCAMA KALEMLERİ</w:t>
            </w:r>
          </w:p>
        </w:tc>
        <w:tc>
          <w:tcPr>
            <w:tcW w:w="981"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3" w:type="dxa"/>
            <w:tcBorders>
              <w:bottom w:val="single" w:sz="4" w:space="0" w:color="000000"/>
            </w:tcBorders>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78"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40"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c>
          <w:tcPr>
            <w:tcW w:w="980" w:type="dxa"/>
            <w:shd w:val="clear" w:color="auto" w:fill="92CDDC" w:themeFill="accent5" w:themeFillTint="99"/>
            <w:vAlign w:val="center"/>
          </w:tcPr>
          <w:p w:rsidR="00B6260D" w:rsidRPr="00B6260D" w:rsidRDefault="00B6260D" w:rsidP="00B6260D">
            <w:pPr>
              <w:jc w:val="center"/>
              <w:rPr>
                <w:b/>
                <w:bCs/>
              </w:rPr>
            </w:pPr>
            <w:r w:rsidRPr="00B6260D">
              <w:rPr>
                <w:b/>
                <w:bCs/>
              </w:rPr>
              <w:t>GELİR</w:t>
            </w:r>
          </w:p>
        </w:tc>
        <w:tc>
          <w:tcPr>
            <w:tcW w:w="1054" w:type="dxa"/>
            <w:shd w:val="clear" w:color="auto" w:fill="92CDDC" w:themeFill="accent5" w:themeFillTint="99"/>
            <w:vAlign w:val="center"/>
          </w:tcPr>
          <w:p w:rsidR="00B6260D" w:rsidRPr="00B6260D" w:rsidRDefault="00B6260D" w:rsidP="00B6260D">
            <w:pPr>
              <w:jc w:val="center"/>
              <w:rPr>
                <w:b/>
                <w:bCs/>
              </w:rPr>
            </w:pPr>
            <w:r w:rsidRPr="00B6260D">
              <w:rPr>
                <w:b/>
                <w:bCs/>
              </w:rPr>
              <w:t>GİDER</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D65EEA">
            <w:pPr>
              <w:pStyle w:val="TableParagraph"/>
              <w:spacing w:before="6" w:line="225" w:lineRule="exact"/>
              <w:ind w:left="107"/>
              <w:rPr>
                <w:rFonts w:ascii="Times New Roman" w:hAnsi="Times New Roman" w:cs="Times New Roman"/>
                <w:sz w:val="24"/>
                <w:szCs w:val="24"/>
              </w:rPr>
            </w:pPr>
            <w:r w:rsidRPr="00B6260D">
              <w:rPr>
                <w:rFonts w:ascii="Times New Roman" w:hAnsi="Times New Roman" w:cs="Times New Roman"/>
                <w:spacing w:val="-2"/>
                <w:sz w:val="24"/>
                <w:szCs w:val="24"/>
              </w:rPr>
              <w:t>Temizlik</w:t>
            </w:r>
          </w:p>
        </w:tc>
        <w:tc>
          <w:tcPr>
            <w:tcW w:w="981"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26400</w:t>
            </w:r>
          </w:p>
        </w:tc>
        <w:tc>
          <w:tcPr>
            <w:tcW w:w="978" w:type="dxa"/>
            <w:vMerge w:val="restart"/>
            <w:tcBorders>
              <w:left w:val="single" w:sz="4" w:space="0" w:color="000000"/>
            </w:tcBorders>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040" w:type="dxa"/>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27705</w:t>
            </w:r>
          </w:p>
        </w:tc>
        <w:tc>
          <w:tcPr>
            <w:tcW w:w="980" w:type="dxa"/>
            <w:vMerge w:val="restart"/>
            <w:shd w:val="clear" w:color="auto" w:fill="auto"/>
            <w:vAlign w:val="center"/>
          </w:tcPr>
          <w:p w:rsidR="00B6260D" w:rsidRPr="00B6260D" w:rsidRDefault="00B6260D" w:rsidP="00D65EEA">
            <w:pPr>
              <w:pStyle w:val="TableParagraph"/>
              <w:rPr>
                <w:rFonts w:ascii="Times New Roman" w:hAnsi="Times New Roman" w:cs="Times New Roman"/>
                <w:sz w:val="24"/>
                <w:szCs w:val="24"/>
              </w:rPr>
            </w:pPr>
          </w:p>
        </w:tc>
        <w:tc>
          <w:tcPr>
            <w:tcW w:w="1054" w:type="dxa"/>
            <w:vAlign w:val="center"/>
          </w:tcPr>
          <w:p w:rsidR="00B6260D" w:rsidRPr="00B6260D" w:rsidRDefault="005107B7" w:rsidP="00D65EEA">
            <w:pPr>
              <w:pStyle w:val="TableParagraph"/>
              <w:rPr>
                <w:rFonts w:ascii="Times New Roman" w:hAnsi="Times New Roman" w:cs="Times New Roman"/>
                <w:sz w:val="24"/>
                <w:szCs w:val="24"/>
              </w:rPr>
            </w:pPr>
            <w:r>
              <w:rPr>
                <w:rFonts w:ascii="Times New Roman" w:hAnsi="Times New Roman" w:cs="Times New Roman"/>
                <w:sz w:val="24"/>
                <w:szCs w:val="24"/>
              </w:rPr>
              <w:t>76382,16</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D65EEA">
            <w:pPr>
              <w:pStyle w:val="TableParagraph"/>
              <w:spacing w:before="10" w:line="225" w:lineRule="exact"/>
              <w:ind w:left="107"/>
              <w:rPr>
                <w:rFonts w:ascii="Times New Roman" w:hAnsi="Times New Roman" w:cs="Times New Roman"/>
                <w:sz w:val="24"/>
                <w:szCs w:val="24"/>
              </w:rPr>
            </w:pPr>
            <w:r w:rsidRPr="00B6260D">
              <w:rPr>
                <w:rFonts w:ascii="Times New Roman" w:hAnsi="Times New Roman" w:cs="Times New Roman"/>
                <w:spacing w:val="-7"/>
                <w:sz w:val="24"/>
                <w:szCs w:val="24"/>
              </w:rPr>
              <w:t>Küçük</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Onarım</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7500</w:t>
            </w:r>
          </w:p>
        </w:tc>
        <w:tc>
          <w:tcPr>
            <w:tcW w:w="978" w:type="dxa"/>
            <w:vMerge/>
            <w:tcBorders>
              <w:top w:val="nil"/>
              <w:lef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8500</w:t>
            </w:r>
          </w:p>
        </w:tc>
        <w:tc>
          <w:tcPr>
            <w:tcW w:w="980" w:type="dxa"/>
            <w:vMerge/>
            <w:tcBorders>
              <w:top w:val="nil"/>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5107B7"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D65EE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Bilgisayar</w:t>
            </w:r>
            <w:r w:rsidRPr="00B6260D">
              <w:rPr>
                <w:rFonts w:ascii="Times New Roman" w:hAnsi="Times New Roman" w:cs="Times New Roman"/>
                <w:spacing w:val="3"/>
                <w:sz w:val="24"/>
                <w:szCs w:val="24"/>
              </w:rPr>
              <w:t xml:space="preserve"> </w:t>
            </w:r>
            <w:r w:rsidRPr="00B6260D">
              <w:rPr>
                <w:rFonts w:ascii="Times New Roman" w:hAnsi="Times New Roman" w:cs="Times New Roman"/>
                <w:spacing w:val="-2"/>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21060</w:t>
            </w:r>
          </w:p>
        </w:tc>
        <w:tc>
          <w:tcPr>
            <w:tcW w:w="978" w:type="dxa"/>
            <w:vMerge/>
            <w:tcBorders>
              <w:top w:val="nil"/>
              <w:lef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0" w:type="dxa"/>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35014</w:t>
            </w:r>
          </w:p>
        </w:tc>
        <w:tc>
          <w:tcPr>
            <w:tcW w:w="980" w:type="dxa"/>
            <w:vMerge/>
            <w:tcBorders>
              <w:top w:val="nil"/>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54" w:type="dxa"/>
            <w:vAlign w:val="center"/>
          </w:tcPr>
          <w:p w:rsidR="00B6260D" w:rsidRPr="00B6260D" w:rsidRDefault="005107B7"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D65EE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6"/>
                <w:sz w:val="24"/>
                <w:szCs w:val="24"/>
              </w:rPr>
              <w:t>Büro</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Makinaları</w:t>
            </w:r>
            <w:r w:rsidRPr="00B6260D">
              <w:rPr>
                <w:rFonts w:ascii="Times New Roman" w:hAnsi="Times New Roman" w:cs="Times New Roman"/>
                <w:sz w:val="24"/>
                <w:szCs w:val="24"/>
              </w:rPr>
              <w:t xml:space="preserve"> </w:t>
            </w:r>
            <w:r w:rsidRPr="00B6260D">
              <w:rPr>
                <w:rFonts w:ascii="Times New Roman" w:hAnsi="Times New Roman" w:cs="Times New Roman"/>
                <w:spacing w:val="-6"/>
                <w:sz w:val="24"/>
                <w:szCs w:val="24"/>
              </w:rPr>
              <w:t>Harcamaları</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64600</w:t>
            </w:r>
          </w:p>
        </w:tc>
        <w:tc>
          <w:tcPr>
            <w:tcW w:w="978" w:type="dxa"/>
            <w:vMerge/>
            <w:tcBorders>
              <w:top w:val="nil"/>
              <w:lef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1050</w:t>
            </w:r>
          </w:p>
        </w:tc>
        <w:tc>
          <w:tcPr>
            <w:tcW w:w="980" w:type="dxa"/>
            <w:vMerge/>
            <w:tcBorders>
              <w:top w:val="nil"/>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5107B7" w:rsidP="00D65EEA">
            <w:pPr>
              <w:pStyle w:val="TableParagraph"/>
              <w:rPr>
                <w:rFonts w:ascii="Times New Roman" w:hAnsi="Times New Roman" w:cs="Times New Roman"/>
                <w:sz w:val="24"/>
                <w:szCs w:val="24"/>
              </w:rPr>
            </w:pPr>
            <w:r>
              <w:rPr>
                <w:rFonts w:ascii="Times New Roman" w:hAnsi="Times New Roman" w:cs="Times New Roman"/>
                <w:sz w:val="24"/>
                <w:szCs w:val="24"/>
              </w:rPr>
              <w:t>18000</w:t>
            </w:r>
          </w:p>
        </w:tc>
      </w:tr>
      <w:tr w:rsidR="00B6260D" w:rsidRPr="00A44AAA" w:rsidTr="00B6260D">
        <w:trPr>
          <w:trHeight w:val="510"/>
          <w:jc w:val="center"/>
        </w:trPr>
        <w:tc>
          <w:tcPr>
            <w:tcW w:w="2955" w:type="dxa"/>
            <w:tcBorders>
              <w:right w:val="single" w:sz="4" w:space="0" w:color="000000"/>
            </w:tcBorders>
            <w:vAlign w:val="center"/>
          </w:tcPr>
          <w:p w:rsidR="00B6260D" w:rsidRPr="00B6260D" w:rsidRDefault="00B6260D" w:rsidP="00D65EE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2"/>
                <w:sz w:val="24"/>
                <w:szCs w:val="24"/>
              </w:rPr>
              <w:t>Telefon</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vAlign w:val="center"/>
          </w:tcPr>
          <w:p w:rsidR="00B6260D" w:rsidRPr="00B6260D" w:rsidRDefault="006F5982" w:rsidP="00D65EEA">
            <w:pPr>
              <w:pStyle w:val="TableParagraph"/>
              <w:rPr>
                <w:rFonts w:ascii="Times New Roman" w:hAnsi="Times New Roman" w:cs="Times New Roman"/>
                <w:sz w:val="24"/>
                <w:szCs w:val="24"/>
              </w:rPr>
            </w:pPr>
            <w:r>
              <w:rPr>
                <w:rFonts w:ascii="Times New Roman" w:hAnsi="Times New Roman" w:cs="Times New Roman"/>
                <w:sz w:val="24"/>
                <w:szCs w:val="24"/>
              </w:rPr>
              <w:t>35,50</w:t>
            </w:r>
          </w:p>
        </w:tc>
        <w:tc>
          <w:tcPr>
            <w:tcW w:w="978" w:type="dxa"/>
            <w:vMerge/>
            <w:tcBorders>
              <w:top w:val="nil"/>
              <w:lef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0" w:type="dxa"/>
            <w:vAlign w:val="center"/>
          </w:tcPr>
          <w:p w:rsidR="00B6260D" w:rsidRPr="00B6260D" w:rsidRDefault="006F5982" w:rsidP="00D65EEA">
            <w:pPr>
              <w:pStyle w:val="TableParagraph"/>
              <w:rPr>
                <w:rFonts w:ascii="Times New Roman" w:hAnsi="Times New Roman" w:cs="Times New Roman"/>
                <w:sz w:val="24"/>
                <w:szCs w:val="24"/>
              </w:rPr>
            </w:pPr>
            <w:r>
              <w:rPr>
                <w:rFonts w:ascii="Times New Roman" w:hAnsi="Times New Roman" w:cs="Times New Roman"/>
                <w:sz w:val="24"/>
                <w:szCs w:val="24"/>
              </w:rPr>
              <w:t>65,10</w:t>
            </w:r>
          </w:p>
        </w:tc>
        <w:tc>
          <w:tcPr>
            <w:tcW w:w="980" w:type="dxa"/>
            <w:vMerge/>
            <w:tcBorders>
              <w:top w:val="nil"/>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54" w:type="dxa"/>
            <w:vAlign w:val="center"/>
          </w:tcPr>
          <w:p w:rsidR="00B6260D" w:rsidRPr="00B6260D" w:rsidRDefault="006F5982" w:rsidP="00D65EEA">
            <w:pPr>
              <w:pStyle w:val="TableParagraph"/>
              <w:rPr>
                <w:rFonts w:ascii="Times New Roman" w:hAnsi="Times New Roman" w:cs="Times New Roman"/>
                <w:sz w:val="24"/>
                <w:szCs w:val="24"/>
              </w:rPr>
            </w:pPr>
            <w:r>
              <w:rPr>
                <w:rFonts w:ascii="Times New Roman" w:hAnsi="Times New Roman" w:cs="Times New Roman"/>
                <w:sz w:val="24"/>
                <w:szCs w:val="24"/>
              </w:rPr>
              <w:t>10825</w:t>
            </w:r>
          </w:p>
        </w:tc>
      </w:tr>
      <w:tr w:rsidR="00B6260D" w:rsidRPr="00A44AAA" w:rsidTr="00B6260D">
        <w:trPr>
          <w:trHeight w:val="510"/>
          <w:jc w:val="center"/>
        </w:trPr>
        <w:tc>
          <w:tcPr>
            <w:tcW w:w="2955" w:type="dxa"/>
            <w:tcBorders>
              <w:right w:val="single" w:sz="4" w:space="0" w:color="000000"/>
            </w:tcBorders>
            <w:shd w:val="clear" w:color="auto" w:fill="92CDDC" w:themeFill="accent5" w:themeFillTint="99"/>
            <w:vAlign w:val="center"/>
          </w:tcPr>
          <w:p w:rsidR="00B6260D" w:rsidRPr="00B6260D" w:rsidRDefault="00B6260D" w:rsidP="00D65EEA">
            <w:pPr>
              <w:pStyle w:val="TableParagraph"/>
              <w:spacing w:before="8"/>
              <w:ind w:left="107"/>
              <w:rPr>
                <w:rFonts w:ascii="Times New Roman" w:hAnsi="Times New Roman" w:cs="Times New Roman"/>
                <w:sz w:val="24"/>
                <w:szCs w:val="24"/>
              </w:rPr>
            </w:pPr>
            <w:r w:rsidRPr="00B6260D">
              <w:rPr>
                <w:rFonts w:ascii="Times New Roman" w:hAnsi="Times New Roman" w:cs="Times New Roman"/>
                <w:spacing w:val="-4"/>
                <w:sz w:val="24"/>
                <w:szCs w:val="24"/>
              </w:rPr>
              <w:t>Sosyal</w:t>
            </w:r>
            <w:r w:rsidRPr="00B6260D">
              <w:rPr>
                <w:rFonts w:ascii="Times New Roman" w:hAnsi="Times New Roman" w:cs="Times New Roman"/>
                <w:spacing w:val="-5"/>
                <w:sz w:val="24"/>
                <w:szCs w:val="24"/>
              </w:rPr>
              <w:t xml:space="preserve"> </w:t>
            </w:r>
            <w:r w:rsidRPr="00B6260D">
              <w:rPr>
                <w:rFonts w:ascii="Times New Roman" w:hAnsi="Times New Roman" w:cs="Times New Roman"/>
                <w:spacing w:val="-2"/>
                <w:sz w:val="24"/>
                <w:szCs w:val="24"/>
              </w:rPr>
              <w:t>Faaliyetler</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92CDDC" w:themeFill="accent5" w:themeFillTint="99"/>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5250</w:t>
            </w:r>
          </w:p>
        </w:tc>
        <w:tc>
          <w:tcPr>
            <w:tcW w:w="978" w:type="dxa"/>
            <w:vMerge/>
            <w:tcBorders>
              <w:top w:val="nil"/>
              <w:lef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0" w:type="dxa"/>
            <w:shd w:val="clear" w:color="auto" w:fill="92CDDC" w:themeFill="accent5" w:themeFillTint="99"/>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7250</w:t>
            </w:r>
          </w:p>
        </w:tc>
        <w:tc>
          <w:tcPr>
            <w:tcW w:w="980" w:type="dxa"/>
            <w:vMerge/>
            <w:tcBorders>
              <w:top w:val="nil"/>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54" w:type="dxa"/>
            <w:shd w:val="clear" w:color="auto" w:fill="92CDDC" w:themeFill="accent5" w:themeFillTint="99"/>
            <w:vAlign w:val="center"/>
          </w:tcPr>
          <w:p w:rsidR="00B6260D" w:rsidRPr="00B6260D" w:rsidRDefault="005107B7" w:rsidP="00D65EEA">
            <w:pPr>
              <w:pStyle w:val="TableParagraph"/>
              <w:rPr>
                <w:rFonts w:ascii="Times New Roman" w:hAnsi="Times New Roman" w:cs="Times New Roman"/>
                <w:sz w:val="24"/>
                <w:szCs w:val="24"/>
              </w:rPr>
            </w:pPr>
            <w:r>
              <w:rPr>
                <w:rFonts w:ascii="Times New Roman" w:hAnsi="Times New Roman" w:cs="Times New Roman"/>
                <w:sz w:val="24"/>
                <w:szCs w:val="24"/>
              </w:rPr>
              <w:t>-</w:t>
            </w:r>
          </w:p>
        </w:tc>
      </w:tr>
      <w:tr w:rsidR="00B6260D" w:rsidRPr="00A44AAA" w:rsidTr="00B6260D">
        <w:trPr>
          <w:trHeight w:val="510"/>
          <w:jc w:val="center"/>
        </w:trPr>
        <w:tc>
          <w:tcPr>
            <w:tcW w:w="2955" w:type="dxa"/>
            <w:tcBorders>
              <w:right w:val="single" w:sz="4" w:space="0" w:color="000000"/>
            </w:tcBorders>
            <w:shd w:val="clear" w:color="auto" w:fill="auto"/>
            <w:vAlign w:val="center"/>
          </w:tcPr>
          <w:p w:rsidR="00B6260D" w:rsidRPr="00B6260D" w:rsidRDefault="00B6260D" w:rsidP="00D65EEA">
            <w:pPr>
              <w:pStyle w:val="TableParagraph"/>
              <w:spacing w:before="10"/>
              <w:ind w:left="107"/>
              <w:rPr>
                <w:rFonts w:ascii="Times New Roman" w:hAnsi="Times New Roman" w:cs="Times New Roman"/>
                <w:sz w:val="24"/>
                <w:szCs w:val="24"/>
              </w:rPr>
            </w:pPr>
            <w:r w:rsidRPr="00B6260D">
              <w:rPr>
                <w:rFonts w:ascii="Times New Roman" w:hAnsi="Times New Roman" w:cs="Times New Roman"/>
                <w:spacing w:val="-2"/>
                <w:sz w:val="24"/>
                <w:szCs w:val="24"/>
              </w:rPr>
              <w:t>Kırtasiye</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auto"/>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1135</w:t>
            </w:r>
          </w:p>
        </w:tc>
        <w:tc>
          <w:tcPr>
            <w:tcW w:w="978" w:type="dxa"/>
            <w:vMerge/>
            <w:tcBorders>
              <w:top w:val="nil"/>
              <w:lef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0" w:type="dxa"/>
            <w:shd w:val="clear" w:color="auto" w:fill="auto"/>
            <w:vAlign w:val="center"/>
          </w:tcPr>
          <w:p w:rsidR="00B6260D" w:rsidRPr="00B6260D" w:rsidRDefault="0050355A" w:rsidP="00D65EEA">
            <w:pPr>
              <w:pStyle w:val="TableParagraph"/>
              <w:rPr>
                <w:rFonts w:ascii="Times New Roman" w:hAnsi="Times New Roman" w:cs="Times New Roman"/>
                <w:sz w:val="24"/>
                <w:szCs w:val="24"/>
              </w:rPr>
            </w:pPr>
            <w:r>
              <w:rPr>
                <w:rFonts w:ascii="Times New Roman" w:hAnsi="Times New Roman" w:cs="Times New Roman"/>
                <w:sz w:val="24"/>
                <w:szCs w:val="24"/>
              </w:rPr>
              <w:t>1498</w:t>
            </w:r>
          </w:p>
        </w:tc>
        <w:tc>
          <w:tcPr>
            <w:tcW w:w="980" w:type="dxa"/>
            <w:vMerge/>
            <w:tcBorders>
              <w:top w:val="nil"/>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54" w:type="dxa"/>
            <w:shd w:val="clear" w:color="auto" w:fill="auto"/>
            <w:vAlign w:val="center"/>
          </w:tcPr>
          <w:p w:rsidR="00B6260D" w:rsidRPr="00B6260D" w:rsidRDefault="005107B7" w:rsidP="00D65EEA">
            <w:pPr>
              <w:pStyle w:val="TableParagraph"/>
              <w:rPr>
                <w:rFonts w:ascii="Times New Roman" w:hAnsi="Times New Roman" w:cs="Times New Roman"/>
                <w:sz w:val="24"/>
                <w:szCs w:val="24"/>
              </w:rPr>
            </w:pPr>
            <w:r>
              <w:rPr>
                <w:rFonts w:ascii="Times New Roman" w:hAnsi="Times New Roman" w:cs="Times New Roman"/>
                <w:sz w:val="24"/>
                <w:szCs w:val="24"/>
              </w:rPr>
              <w:t>73214,94</w:t>
            </w:r>
          </w:p>
        </w:tc>
      </w:tr>
      <w:tr w:rsidR="00B6260D" w:rsidRPr="00A44AAA" w:rsidTr="00B6260D">
        <w:trPr>
          <w:trHeight w:val="510"/>
          <w:jc w:val="center"/>
        </w:trPr>
        <w:tc>
          <w:tcPr>
            <w:tcW w:w="2955" w:type="dxa"/>
            <w:tcBorders>
              <w:right w:val="single" w:sz="4" w:space="0" w:color="000000"/>
            </w:tcBorders>
            <w:shd w:val="clear" w:color="auto" w:fill="DAEEF3" w:themeFill="accent5" w:themeFillTint="33"/>
            <w:vAlign w:val="center"/>
          </w:tcPr>
          <w:p w:rsidR="00B6260D" w:rsidRPr="00B6260D" w:rsidRDefault="00B6260D" w:rsidP="00D65EEA">
            <w:pPr>
              <w:pStyle w:val="TableParagraph"/>
              <w:spacing w:before="8"/>
              <w:ind w:left="107"/>
              <w:rPr>
                <w:rFonts w:ascii="Times New Roman" w:hAnsi="Times New Roman" w:cs="Times New Roman"/>
                <w:b/>
                <w:sz w:val="24"/>
                <w:szCs w:val="24"/>
              </w:rPr>
            </w:pPr>
            <w:r w:rsidRPr="00B6260D">
              <w:rPr>
                <w:rFonts w:ascii="Times New Roman" w:hAnsi="Times New Roman" w:cs="Times New Roman"/>
                <w:b/>
                <w:spacing w:val="-4"/>
                <w:w w:val="95"/>
                <w:sz w:val="24"/>
                <w:szCs w:val="24"/>
              </w:rPr>
              <w:t>GENEL</w:t>
            </w:r>
          </w:p>
        </w:tc>
        <w:tc>
          <w:tcPr>
            <w:tcW w:w="981" w:type="dxa"/>
            <w:vMerge/>
            <w:tcBorders>
              <w:top w:val="nil"/>
              <w:left w:val="single" w:sz="4" w:space="0" w:color="000000"/>
              <w:bottom w:val="single" w:sz="4" w:space="0" w:color="000000"/>
              <w:righ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3" w:type="dxa"/>
            <w:tcBorders>
              <w:top w:val="single" w:sz="4" w:space="0" w:color="000000"/>
              <w:left w:val="single" w:sz="4" w:space="0" w:color="000000"/>
              <w:bottom w:val="single" w:sz="4" w:space="0" w:color="000000"/>
              <w:right w:val="single" w:sz="4" w:space="0" w:color="000000"/>
            </w:tcBorders>
            <w:shd w:val="clear" w:color="auto" w:fill="DAEEF3" w:themeFill="accent5" w:themeFillTint="33"/>
            <w:vAlign w:val="center"/>
          </w:tcPr>
          <w:p w:rsidR="00B6260D" w:rsidRPr="00B6260D" w:rsidRDefault="00B648F2" w:rsidP="00D65EEA">
            <w:pPr>
              <w:pStyle w:val="TableParagraph"/>
              <w:rPr>
                <w:rFonts w:ascii="Times New Roman" w:hAnsi="Times New Roman" w:cs="Times New Roman"/>
                <w:sz w:val="24"/>
                <w:szCs w:val="24"/>
              </w:rPr>
            </w:pPr>
            <w:r>
              <w:rPr>
                <w:rFonts w:ascii="Times New Roman" w:hAnsi="Times New Roman" w:cs="Times New Roman"/>
                <w:sz w:val="24"/>
                <w:szCs w:val="24"/>
              </w:rPr>
              <w:t>125980</w:t>
            </w:r>
          </w:p>
        </w:tc>
        <w:tc>
          <w:tcPr>
            <w:tcW w:w="978" w:type="dxa"/>
            <w:vMerge/>
            <w:tcBorders>
              <w:top w:val="nil"/>
              <w:left w:val="single" w:sz="4" w:space="0" w:color="000000"/>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40" w:type="dxa"/>
            <w:shd w:val="clear" w:color="auto" w:fill="DAEEF3" w:themeFill="accent5" w:themeFillTint="33"/>
            <w:vAlign w:val="center"/>
          </w:tcPr>
          <w:p w:rsidR="00B6260D" w:rsidRPr="00B6260D" w:rsidRDefault="00B648F2" w:rsidP="00D65EEA">
            <w:pPr>
              <w:pStyle w:val="TableParagraph"/>
              <w:rPr>
                <w:rFonts w:ascii="Times New Roman" w:hAnsi="Times New Roman" w:cs="Times New Roman"/>
                <w:sz w:val="24"/>
                <w:szCs w:val="24"/>
              </w:rPr>
            </w:pPr>
            <w:r>
              <w:rPr>
                <w:rFonts w:ascii="Times New Roman" w:hAnsi="Times New Roman" w:cs="Times New Roman"/>
                <w:sz w:val="24"/>
                <w:szCs w:val="24"/>
              </w:rPr>
              <w:t>81082</w:t>
            </w:r>
          </w:p>
        </w:tc>
        <w:tc>
          <w:tcPr>
            <w:tcW w:w="980" w:type="dxa"/>
            <w:vMerge/>
            <w:tcBorders>
              <w:top w:val="nil"/>
            </w:tcBorders>
            <w:shd w:val="clear" w:color="auto" w:fill="auto"/>
            <w:vAlign w:val="center"/>
          </w:tcPr>
          <w:p w:rsidR="00B6260D" w:rsidRPr="00B6260D" w:rsidRDefault="00B6260D" w:rsidP="00D65EEA">
            <w:pPr>
              <w:rPr>
                <w:rFonts w:ascii="Times New Roman" w:hAnsi="Times New Roman" w:cs="Times New Roman"/>
                <w:sz w:val="24"/>
                <w:szCs w:val="24"/>
              </w:rPr>
            </w:pPr>
          </w:p>
        </w:tc>
        <w:tc>
          <w:tcPr>
            <w:tcW w:w="1054" w:type="dxa"/>
            <w:shd w:val="clear" w:color="auto" w:fill="DAEEF3" w:themeFill="accent5" w:themeFillTint="33"/>
            <w:vAlign w:val="center"/>
          </w:tcPr>
          <w:p w:rsidR="00B6260D" w:rsidRPr="00B6260D" w:rsidRDefault="005107B7" w:rsidP="00D65EEA">
            <w:pPr>
              <w:pStyle w:val="TableParagraph"/>
              <w:rPr>
                <w:rFonts w:ascii="Times New Roman" w:hAnsi="Times New Roman" w:cs="Times New Roman"/>
                <w:sz w:val="24"/>
                <w:szCs w:val="24"/>
              </w:rPr>
            </w:pPr>
            <w:r>
              <w:rPr>
                <w:rFonts w:ascii="Times New Roman" w:hAnsi="Times New Roman" w:cs="Times New Roman"/>
                <w:sz w:val="24"/>
                <w:szCs w:val="24"/>
              </w:rPr>
              <w:t>167597,1</w:t>
            </w:r>
          </w:p>
        </w:tc>
      </w:tr>
    </w:tbl>
    <w:p w:rsidR="00B6260D" w:rsidRDefault="00B6260D"/>
    <w:p w:rsidR="00EF7C45" w:rsidRPr="00CE5C87" w:rsidRDefault="00001065" w:rsidP="00CE5C87">
      <w:pPr>
        <w:pStyle w:val="Balk2"/>
        <w:ind w:hanging="1109"/>
      </w:pPr>
      <w:r w:rsidRPr="00B6260D">
        <w:br w:type="page"/>
      </w:r>
      <w:bookmarkStart w:id="16" w:name="_Toc164264126"/>
      <w:r w:rsidR="00CE5C87" w:rsidRPr="00CE5C87">
        <w:lastRenderedPageBreak/>
        <w:t xml:space="preserve">2.7.5 </w:t>
      </w:r>
      <w:r w:rsidR="00EF7C45" w:rsidRPr="00CE5C87">
        <w:t>İstatistiki Veriler</w:t>
      </w:r>
      <w:bookmarkEnd w:id="16"/>
    </w:p>
    <w:p w:rsidR="00EF7C45" w:rsidRPr="00EF7C45" w:rsidRDefault="00EF7C45" w:rsidP="00EF7C45">
      <w:pPr>
        <w:spacing w:line="276" w:lineRule="auto"/>
        <w:rPr>
          <w:rFonts w:ascii="Times New Roman" w:hAnsi="Times New Roman" w:cs="Times New Roman"/>
          <w:sz w:val="24"/>
          <w:szCs w:val="24"/>
        </w:rPr>
      </w:pPr>
    </w:p>
    <w:p w:rsidR="00EF7C45" w:rsidRPr="00EF7C45" w:rsidRDefault="00EF7C45" w:rsidP="00096BED">
      <w:pPr>
        <w:spacing w:line="276" w:lineRule="auto"/>
        <w:jc w:val="both"/>
        <w:rPr>
          <w:rFonts w:ascii="Times New Roman" w:hAnsi="Times New Roman" w:cs="Times New Roman"/>
          <w:sz w:val="24"/>
          <w:szCs w:val="24"/>
        </w:rPr>
      </w:pPr>
      <w:r w:rsidRPr="00EF7C45">
        <w:rPr>
          <w:rFonts w:ascii="Times New Roman" w:hAnsi="Times New Roman" w:cs="Times New Roman"/>
          <w:sz w:val="24"/>
          <w:szCs w:val="24"/>
        </w:rPr>
        <w:t>Okul/kurumla ilgili her türlü sayısal veriler geriye dönük olarak (en az 3 yıllık) verilir. İstatistiki veriler kapsamında incelenecek hususlar;</w:t>
      </w:r>
    </w:p>
    <w:p w:rsidR="00EF7C45" w:rsidRPr="00EF7C45" w:rsidRDefault="00EF7C45" w:rsidP="0034418B">
      <w:pPr>
        <w:pStyle w:val="ListeParagraf"/>
        <w:numPr>
          <w:ilvl w:val="0"/>
          <w:numId w:val="8"/>
        </w:numPr>
        <w:spacing w:before="0" w:line="276" w:lineRule="auto"/>
        <w:jc w:val="both"/>
      </w:pPr>
      <w:r w:rsidRPr="00EF7C45">
        <w:t>Öğrenci durumu (genel mevcut, ortalama sınıf mevcudu, mevcudu en fazla olan ve en az olan sınıf mevcudu sayısı, kaynaştırma eğitimine tabi öğrenci sayısı vs.)</w:t>
      </w:r>
    </w:p>
    <w:p w:rsidR="00EF7C45" w:rsidRPr="00EF7C45" w:rsidRDefault="00EF7C45" w:rsidP="0034418B">
      <w:pPr>
        <w:pStyle w:val="ListeParagraf"/>
        <w:numPr>
          <w:ilvl w:val="0"/>
          <w:numId w:val="8"/>
        </w:numPr>
        <w:spacing w:before="0" w:line="276" w:lineRule="auto"/>
        <w:jc w:val="both"/>
      </w:pPr>
      <w:r w:rsidRPr="00EF7C45">
        <w:t>Öğrenci kursları (kurs açılan dersler, katılan öğrenci sayısı, görev alan öğretmenlerin sayısı, kursun akademik başarıya olan katkısı vs.)</w:t>
      </w:r>
    </w:p>
    <w:p w:rsidR="00EF7C45" w:rsidRPr="00EF7C45" w:rsidRDefault="00EF7C45" w:rsidP="0034418B">
      <w:pPr>
        <w:pStyle w:val="ListeParagraf"/>
        <w:numPr>
          <w:ilvl w:val="0"/>
          <w:numId w:val="8"/>
        </w:numPr>
        <w:spacing w:before="0" w:line="276" w:lineRule="auto"/>
        <w:jc w:val="both"/>
      </w:pPr>
      <w:r w:rsidRPr="00EF7C45">
        <w:t>Okul/kurumun akademik başarısı (ulusal düzeyde yapılan sınavlarda başarı sağlayan öğrenci sayısı ve mevcuda oranı, il başarı sırası, sınıfını doğrudan geçen öğrenci sayısı/oranı, sınıf tekrarı yapan öğrenci sayısı/oranı vb.)</w:t>
      </w:r>
    </w:p>
    <w:p w:rsidR="00EF7C45" w:rsidRPr="00EF7C45" w:rsidRDefault="00EF7C45" w:rsidP="0034418B">
      <w:pPr>
        <w:pStyle w:val="ListeParagraf"/>
        <w:numPr>
          <w:ilvl w:val="0"/>
          <w:numId w:val="8"/>
        </w:numPr>
        <w:spacing w:before="0" w:line="276" w:lineRule="auto"/>
        <w:jc w:val="both"/>
      </w:pPr>
      <w:r w:rsidRPr="00EF7C45">
        <w:t>Okul/kurumda yapılan sosyal faaliyetlerin (kutlamalar, anma günü, kermes vb.) neler olduğu, bunlarda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Okul/kurumda yapılan kültürel faaliyetlerin (gezi, sergi vb.) neler olduğu; kültürel faaliyetlerde görev alan öğretmen, öğrenci velilerin sayısı, katılım oranı belirtilir.</w:t>
      </w:r>
    </w:p>
    <w:p w:rsidR="00EF7C45" w:rsidRPr="00EF7C45" w:rsidRDefault="00EF7C45" w:rsidP="0034418B">
      <w:pPr>
        <w:pStyle w:val="ListeParagraf"/>
        <w:numPr>
          <w:ilvl w:val="0"/>
          <w:numId w:val="8"/>
        </w:numPr>
        <w:spacing w:before="0" w:line="276" w:lineRule="auto"/>
        <w:jc w:val="both"/>
      </w:pPr>
      <w:r w:rsidRPr="00EF7C45">
        <w:t>Okul/kurumun bilimsel araştırmaları (Okulun paydaşlarınca yapılan bilimsel araştırmalar belirtilir.),</w:t>
      </w:r>
    </w:p>
    <w:p w:rsidR="00EF7C45" w:rsidRPr="00EF7C45" w:rsidRDefault="00EF7C45" w:rsidP="0034418B">
      <w:pPr>
        <w:pStyle w:val="ListeParagraf"/>
        <w:numPr>
          <w:ilvl w:val="0"/>
          <w:numId w:val="8"/>
        </w:numPr>
        <w:spacing w:before="0" w:line="276" w:lineRule="auto"/>
        <w:jc w:val="both"/>
      </w:pPr>
      <w:r w:rsidRPr="00EF7C45">
        <w:t>Okul/kurumun bilimsel yayınları (Okul/kurum ya da okul paydaşlarınca yayımlanan kitap, makale vb. bilimsel yayımlardan bahsedilir.),</w:t>
      </w:r>
    </w:p>
    <w:p w:rsidR="00EF7C45" w:rsidRPr="00EF7C45" w:rsidRDefault="00EF7C45" w:rsidP="0034418B">
      <w:pPr>
        <w:pStyle w:val="ListeParagraf"/>
        <w:numPr>
          <w:ilvl w:val="0"/>
          <w:numId w:val="8"/>
        </w:numPr>
        <w:spacing w:before="0" w:line="276" w:lineRule="auto"/>
        <w:jc w:val="both"/>
      </w:pPr>
      <w:r w:rsidRPr="00EF7C45">
        <w:t xml:space="preserve">Spor kulübü faaliyetleri (Hangi branşlarda takım oluşturulduğu, </w:t>
      </w:r>
      <w:proofErr w:type="gramStart"/>
      <w:r w:rsidRPr="00EF7C45">
        <w:t>antrenör</w:t>
      </w:r>
      <w:proofErr w:type="gramEnd"/>
      <w:r w:rsidRPr="00EF7C45">
        <w:t xml:space="preserve"> sayısı, lisanslı öğrenci sayısı, bu alanda kazanılan başarılar, mezun olduktan sonra spora devam eden öğrenci sayısı vb. belirtilir.),</w:t>
      </w:r>
    </w:p>
    <w:p w:rsidR="00EF7C45" w:rsidRPr="00EF7C45" w:rsidRDefault="00EF7C45" w:rsidP="0034418B">
      <w:pPr>
        <w:pStyle w:val="ListeParagraf"/>
        <w:numPr>
          <w:ilvl w:val="0"/>
          <w:numId w:val="8"/>
        </w:numPr>
        <w:spacing w:before="0" w:line="276" w:lineRule="auto"/>
        <w:jc w:val="both"/>
      </w:pPr>
      <w:r w:rsidRPr="00EF7C45">
        <w:t>Öğrenci devam durumu (öğrencilerin devamsızlık ortalaması, önceki yılda devamsızlıktan kalan öğrenci sayısı, bu yıl sürekli devamsızlık yapan öğrenci sayısı, önceden devamsız olup da devamı sağlanan öğrenci sayısı),</w:t>
      </w:r>
    </w:p>
    <w:p w:rsidR="00EF7C45" w:rsidRPr="00EF7C45" w:rsidRDefault="00EF7C45" w:rsidP="0034418B">
      <w:pPr>
        <w:pStyle w:val="ListeParagraf"/>
        <w:numPr>
          <w:ilvl w:val="0"/>
          <w:numId w:val="8"/>
        </w:numPr>
        <w:spacing w:before="0" w:line="276" w:lineRule="auto"/>
        <w:jc w:val="both"/>
      </w:pPr>
      <w:r w:rsidRPr="00EF7C45">
        <w:t>Sosyal kulüplerin çalışması (kurulan sosyal kulüpler ve bunların gerçekleştirdiği projeler),</w:t>
      </w:r>
    </w:p>
    <w:p w:rsidR="00EF7C45" w:rsidRPr="00EF7C45" w:rsidRDefault="00EF7C45" w:rsidP="0034418B">
      <w:pPr>
        <w:pStyle w:val="ListeParagraf"/>
        <w:numPr>
          <w:ilvl w:val="0"/>
          <w:numId w:val="8"/>
        </w:numPr>
        <w:spacing w:before="0" w:line="276" w:lineRule="auto"/>
        <w:jc w:val="both"/>
      </w:pPr>
      <w:r w:rsidRPr="00EF7C45">
        <w:t>Personel devam durumu (personelin sevk alma durumu, zorunlu izinler hariç alınan izin süreleri, sevk alma sıklığı-haftalık sevk sayısı-alınan rapor sayısı),</w:t>
      </w:r>
    </w:p>
    <w:p w:rsidR="00EF7C45" w:rsidRPr="00EF7C45" w:rsidRDefault="00EF7C45" w:rsidP="0034418B">
      <w:pPr>
        <w:pStyle w:val="ListeParagraf"/>
        <w:numPr>
          <w:ilvl w:val="0"/>
          <w:numId w:val="8"/>
        </w:numPr>
        <w:spacing w:before="0" w:line="276" w:lineRule="auto"/>
        <w:jc w:val="both"/>
      </w:pPr>
      <w:r w:rsidRPr="00EF7C45">
        <w:t>Rehberlik hizmetleri (yararlanan öğrenci sayısı ve diğer faaliyetleri),</w:t>
      </w:r>
    </w:p>
    <w:p w:rsidR="00EF7C45" w:rsidRPr="00EF7C45" w:rsidRDefault="00EF7C45" w:rsidP="0034418B">
      <w:pPr>
        <w:pStyle w:val="ListeParagraf"/>
        <w:numPr>
          <w:ilvl w:val="0"/>
          <w:numId w:val="8"/>
        </w:numPr>
        <w:spacing w:before="0" w:line="276" w:lineRule="auto"/>
        <w:jc w:val="both"/>
      </w:pPr>
      <w:r w:rsidRPr="00EF7C45">
        <w:t>Engelli öğrenciler için kolaylaştırıcı çalışmalar (engelli öğrencilerin sayısı ve engel çeşitleri ile bunların yaşamını kolaylaştırmak için alınan önlemler),</w:t>
      </w:r>
    </w:p>
    <w:p w:rsidR="00EF7C45" w:rsidRPr="00EF7C45" w:rsidRDefault="00EF7C45" w:rsidP="0034418B">
      <w:pPr>
        <w:pStyle w:val="ListeParagraf"/>
        <w:numPr>
          <w:ilvl w:val="0"/>
          <w:numId w:val="8"/>
        </w:numPr>
        <w:spacing w:before="0" w:line="276" w:lineRule="auto"/>
        <w:jc w:val="both"/>
      </w:pPr>
      <w:r w:rsidRPr="00EF7C45">
        <w:t>Okulun dış çevre (MEB, belediye, AB, TÜBİTAK, MEM) tarafından düzenlenen faaliyet ve projelere katılma ve bu projelerden yararlanma durumu,</w:t>
      </w:r>
    </w:p>
    <w:p w:rsidR="00EF7C45" w:rsidRPr="00EF7C45" w:rsidRDefault="00EF7C45" w:rsidP="0034418B">
      <w:pPr>
        <w:pStyle w:val="ListeParagraf"/>
        <w:numPr>
          <w:ilvl w:val="0"/>
          <w:numId w:val="8"/>
        </w:numPr>
        <w:spacing w:before="0" w:line="276" w:lineRule="auto"/>
        <w:jc w:val="both"/>
      </w:pPr>
      <w:r w:rsidRPr="00EF7C45">
        <w:t>Okul/kuruma ulaşım,</w:t>
      </w:r>
    </w:p>
    <w:p w:rsidR="00EF7C45"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EF7C45">
        <w:t>Fiziki mekânlar (Spor salonu, çok amaçlı salon, BTS, laboratuvar, sınıflar, idari odalar, öğretmenler odası vs. kullanıma uygunluğu, kullanılma sıklığı, binanın dış ve iç ses yalıtımı, danışma, ziyaretçi odası vs. belirtilmelidir.),</w:t>
      </w:r>
    </w:p>
    <w:p w:rsidR="00096BED" w:rsidRPr="00096BED" w:rsidRDefault="00EF7C45"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Kantin, yemekhane (kantinin işletilme biçimi, ihtiyacı karşılama düzeyi, okula getirisi, öğrencilerin dışarı gitmesini önleme durumu, faydaları),</w:t>
      </w:r>
      <w:r w:rsidR="00096BED" w:rsidRPr="00096BED">
        <w:rPr>
          <w:rFonts w:ascii="Times New Roman" w:hAnsi="Times New Roman" w:cs="Times New Roman"/>
          <w:sz w:val="24"/>
          <w:szCs w:val="24"/>
        </w:rPr>
        <w:t xml:space="preserve"> Isınma durumu (okulun nasıl ısıtıldığı, yakıt türü, ısınmanın tam sağlanıp sağlanmadığı, sağlanamıyorsa nedenleri, kalorifer görevlisinin eğitimi, belgesi),</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 xml:space="preserve">Sivil savunma çalışmaları (yangın tertibatı, yangın tüpü, ikaz alarm zili, elektrik </w:t>
      </w:r>
      <w:r w:rsidRPr="00096BED">
        <w:rPr>
          <w:rFonts w:ascii="Times New Roman" w:hAnsi="Times New Roman" w:cs="Times New Roman"/>
          <w:sz w:val="24"/>
          <w:szCs w:val="24"/>
        </w:rPr>
        <w:lastRenderedPageBreak/>
        <w:t>tertibatının kontrolü, baca temizliği, kalorifer kazanın temizliği, sivil savunma tatbikatı vs.),</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Diğer araç ve gereçler (Okulda bulunan ders araçları genel olarak belirtilir etkin kullanımı ile ilgili yapılan çalışmalar ifade edilir.),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yaptığı benzer okullarda olmayan ya da öncülüğünü okulun yaptığı diğer okullara da örnek olan çalışmalar, çevreye bu okuldan yayılan başarılı uygulamalar,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iş birliği yaptığı kurum ya da kişiler, okulda ya da okulca düzenlenen panel, konferans vb. sunumlar,</w:t>
      </w:r>
    </w:p>
    <w:p w:rsidR="00096BED" w:rsidRPr="00096BED" w:rsidRDefault="00096BED" w:rsidP="0034418B">
      <w:pPr>
        <w:pStyle w:val="ListeParagraf"/>
        <w:numPr>
          <w:ilvl w:val="0"/>
          <w:numId w:val="8"/>
        </w:numPr>
        <w:spacing w:before="0" w:line="276" w:lineRule="auto"/>
        <w:jc w:val="both"/>
        <w:rPr>
          <w:rFonts w:ascii="Times New Roman" w:hAnsi="Times New Roman" w:cs="Times New Roman"/>
          <w:sz w:val="24"/>
          <w:szCs w:val="24"/>
        </w:rPr>
      </w:pPr>
      <w:r w:rsidRPr="00096BED">
        <w:rPr>
          <w:rFonts w:ascii="Times New Roman" w:hAnsi="Times New Roman" w:cs="Times New Roman"/>
          <w:sz w:val="24"/>
          <w:szCs w:val="24"/>
        </w:rPr>
        <w:t>Okul/kurumun öncülük ettiği iyi işler, organizasyonlar, aldığı ödüller belirtilir.</w:t>
      </w:r>
    </w:p>
    <w:p w:rsidR="004944CC" w:rsidRPr="00CE5C87" w:rsidRDefault="00B6260D" w:rsidP="00CE5C87">
      <w:pPr>
        <w:pStyle w:val="Balk2"/>
        <w:ind w:hanging="1109"/>
        <w:rPr>
          <w:sz w:val="28"/>
          <w:szCs w:val="28"/>
        </w:rPr>
      </w:pPr>
      <w:r w:rsidRPr="00CE5C87">
        <w:rPr>
          <w:sz w:val="28"/>
          <w:szCs w:val="28"/>
        </w:rPr>
        <w:br w:type="page"/>
      </w:r>
      <w:bookmarkStart w:id="17" w:name="_Toc164264127"/>
      <w:r w:rsidR="00CE5C87" w:rsidRPr="00CE5C87">
        <w:lastRenderedPageBreak/>
        <w:t xml:space="preserve">2.8 </w:t>
      </w:r>
      <w:r w:rsidR="004944CC" w:rsidRPr="00CE5C87">
        <w:t>Çevre Analizi (PESTLE)</w:t>
      </w:r>
      <w:bookmarkEnd w:id="17"/>
    </w:p>
    <w:p w:rsidR="004944CC" w:rsidRPr="004944CC" w:rsidRDefault="004944CC" w:rsidP="004944CC">
      <w:pPr>
        <w:spacing w:line="276" w:lineRule="auto"/>
        <w:rPr>
          <w:rFonts w:ascii="Times New Roman" w:hAnsi="Times New Roman" w:cs="Times New Roman"/>
          <w:b/>
          <w:bCs/>
          <w:sz w:val="24"/>
          <w:szCs w:val="24"/>
        </w:rPr>
      </w:pPr>
    </w:p>
    <w:p w:rsidR="004944CC" w:rsidRDefault="004944CC" w:rsidP="007A6A76">
      <w:pPr>
        <w:spacing w:line="276" w:lineRule="auto"/>
        <w:jc w:val="both"/>
        <w:rPr>
          <w:rFonts w:ascii="Times New Roman" w:hAnsi="Times New Roman" w:cs="Times New Roman"/>
          <w:sz w:val="24"/>
          <w:szCs w:val="24"/>
        </w:rPr>
      </w:pPr>
      <w:r w:rsidRPr="004944CC">
        <w:rPr>
          <w:rFonts w:ascii="Times New Roman" w:hAnsi="Times New Roman" w:cs="Times New Roman"/>
          <w:sz w:val="24"/>
          <w:szCs w:val="24"/>
        </w:rPr>
        <w:t xml:space="preserve">Çevre analiziyle okul/kurum üzerinde etkili olan veya olabilecek politik, ekonomik, </w:t>
      </w:r>
      <w:proofErr w:type="spellStart"/>
      <w:r w:rsidRPr="004944CC">
        <w:rPr>
          <w:rFonts w:ascii="Times New Roman" w:hAnsi="Times New Roman" w:cs="Times New Roman"/>
          <w:sz w:val="24"/>
          <w:szCs w:val="24"/>
        </w:rPr>
        <w:t>sosyo</w:t>
      </w:r>
      <w:proofErr w:type="spellEnd"/>
      <w:r w:rsidRPr="004944CC">
        <w:rPr>
          <w:rFonts w:ascii="Times New Roman" w:hAnsi="Times New Roman" w:cs="Times New Roman"/>
          <w:sz w:val="24"/>
          <w:szCs w:val="24"/>
        </w:rPr>
        <w:t xml:space="preserve">-kültürel, teknolojik, yasal çevresel dış etkenlerin tespit edilmesi amaçlanmıştır. </w:t>
      </w:r>
    </w:p>
    <w:p w:rsidR="004944CC" w:rsidRDefault="004944CC" w:rsidP="004944CC">
      <w:pPr>
        <w:spacing w:line="276" w:lineRule="auto"/>
        <w:rPr>
          <w:rFonts w:ascii="Times New Roman" w:hAnsi="Times New Roman" w:cs="Times New Roman"/>
          <w:sz w:val="24"/>
          <w:szCs w:val="24"/>
        </w:rPr>
      </w:pPr>
    </w:p>
    <w:p w:rsidR="004944CC" w:rsidRPr="007B2165" w:rsidRDefault="004944CC" w:rsidP="004944CC">
      <w:pPr>
        <w:spacing w:line="276" w:lineRule="auto"/>
        <w:jc w:val="center"/>
        <w:rPr>
          <w:rFonts w:ascii="Times New Roman" w:hAnsi="Times New Roman" w:cs="Times New Roman"/>
          <w:i/>
          <w:iCs/>
          <w:sz w:val="24"/>
          <w:szCs w:val="24"/>
        </w:rPr>
      </w:pPr>
      <w:proofErr w:type="gramStart"/>
      <w:r w:rsidRPr="007B2165">
        <w:rPr>
          <w:rFonts w:ascii="Times New Roman" w:hAnsi="Times New Roman" w:cs="Times New Roman"/>
          <w:b/>
          <w:bCs/>
          <w:i/>
          <w:iCs/>
          <w:sz w:val="24"/>
          <w:szCs w:val="24"/>
        </w:rPr>
        <w:t>Tablo ...</w:t>
      </w:r>
      <w:proofErr w:type="gramEnd"/>
      <w:r w:rsidRPr="007B2165">
        <w:rPr>
          <w:rFonts w:ascii="Times New Roman" w:hAnsi="Times New Roman" w:cs="Times New Roman"/>
          <w:i/>
          <w:iCs/>
          <w:sz w:val="24"/>
          <w:szCs w:val="24"/>
        </w:rPr>
        <w:t xml:space="preserve"> PESTLE Analiz Tablosu</w:t>
      </w:r>
    </w:p>
    <w:p w:rsidR="004944CC" w:rsidRPr="004944CC" w:rsidRDefault="004944CC" w:rsidP="004944CC">
      <w:pPr>
        <w:spacing w:line="276" w:lineRule="auto"/>
        <w:jc w:val="center"/>
        <w:rPr>
          <w:rFonts w:ascii="Times New Roman" w:hAnsi="Times New Roman" w:cs="Times New Roman"/>
          <w:sz w:val="24"/>
          <w:szCs w:val="24"/>
        </w:rPr>
      </w:pPr>
    </w:p>
    <w:tbl>
      <w:tblPr>
        <w:tblStyle w:val="TableNormal"/>
        <w:tblW w:w="9214" w:type="dxa"/>
        <w:jc w:val="cente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1E0" w:firstRow="1" w:lastRow="1" w:firstColumn="1" w:lastColumn="1" w:noHBand="0" w:noVBand="0"/>
      </w:tblPr>
      <w:tblGrid>
        <w:gridCol w:w="5093"/>
        <w:gridCol w:w="4121"/>
      </w:tblGrid>
      <w:tr w:rsidR="004944CC" w:rsidRPr="004944CC" w:rsidTr="007B2165">
        <w:trPr>
          <w:trHeight w:val="452"/>
          <w:jc w:val="center"/>
        </w:trPr>
        <w:tc>
          <w:tcPr>
            <w:tcW w:w="5093" w:type="dxa"/>
            <w:shd w:val="clear" w:color="auto" w:fill="92CDDC" w:themeFill="accent5" w:themeFillTint="99"/>
            <w:vAlign w:val="center"/>
          </w:tcPr>
          <w:p w:rsidR="004944CC" w:rsidRPr="004944CC" w:rsidRDefault="004944CC" w:rsidP="007B2165">
            <w:pPr>
              <w:pStyle w:val="TableParagraph"/>
              <w:spacing w:line="234" w:lineRule="exact"/>
              <w:ind w:left="107"/>
              <w:rPr>
                <w:rFonts w:ascii="Times New Roman" w:hAnsi="Times New Roman" w:cs="Times New Roman"/>
                <w:b/>
                <w:sz w:val="24"/>
                <w:szCs w:val="24"/>
              </w:rPr>
            </w:pPr>
            <w:r w:rsidRPr="004944CC">
              <w:rPr>
                <w:rFonts w:ascii="Times New Roman" w:hAnsi="Times New Roman" w:cs="Times New Roman"/>
                <w:b/>
                <w:spacing w:val="2"/>
                <w:sz w:val="24"/>
                <w:szCs w:val="24"/>
              </w:rPr>
              <w:t>Politik-Yasal</w:t>
            </w:r>
            <w:r w:rsidRPr="004944CC">
              <w:rPr>
                <w:rFonts w:ascii="Times New Roman" w:hAnsi="Times New Roman" w:cs="Times New Roman"/>
                <w:b/>
                <w:spacing w:val="18"/>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2"/>
              <w:ind w:left="105"/>
              <w:rPr>
                <w:rFonts w:ascii="Times New Roman" w:hAnsi="Times New Roman" w:cs="Times New Roman"/>
                <w:b/>
                <w:sz w:val="24"/>
                <w:szCs w:val="24"/>
              </w:rPr>
            </w:pPr>
            <w:r w:rsidRPr="004944CC">
              <w:rPr>
                <w:rFonts w:ascii="Times New Roman" w:hAnsi="Times New Roman" w:cs="Times New Roman"/>
                <w:b/>
                <w:w w:val="105"/>
                <w:sz w:val="24"/>
                <w:szCs w:val="24"/>
              </w:rPr>
              <w:t>Ekonomik</w:t>
            </w:r>
            <w:r w:rsidRPr="004944CC">
              <w:rPr>
                <w:rFonts w:ascii="Times New Roman" w:hAnsi="Times New Roman" w:cs="Times New Roman"/>
                <w:b/>
                <w:spacing w:val="-9"/>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047"/>
          <w:jc w:val="center"/>
        </w:trPr>
        <w:tc>
          <w:tcPr>
            <w:tcW w:w="5093" w:type="dxa"/>
          </w:tcPr>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Kalkınma Planı ve Orta Vadeli Program,</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Bakanlık, il ve ilçe stratejik planlarının incelenmesi,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Yasal yükümlülüklerin belirlenmesi,</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Oluşturulması gereken kurul ve komisyonlar,</w:t>
            </w:r>
          </w:p>
          <w:p w:rsidR="004944CC" w:rsidRPr="004944CC" w:rsidRDefault="004944CC" w:rsidP="0034418B">
            <w:pPr>
              <w:pStyle w:val="ListeParagraf"/>
              <w:numPr>
                <w:ilvl w:val="0"/>
                <w:numId w:val="9"/>
              </w:numPr>
              <w:spacing w:before="0"/>
              <w:ind w:left="411"/>
              <w:rPr>
                <w:rFonts w:ascii="Times New Roman" w:hAnsi="Times New Roman" w:cs="Times New Roman"/>
                <w:sz w:val="24"/>
                <w:szCs w:val="24"/>
              </w:rPr>
            </w:pPr>
            <w:r w:rsidRPr="004944CC">
              <w:rPr>
                <w:rFonts w:ascii="Times New Roman" w:hAnsi="Times New Roman" w:cs="Times New Roman"/>
                <w:sz w:val="24"/>
                <w:szCs w:val="24"/>
              </w:rPr>
              <w:t>Okul/kurum çevresindeki politik durum.</w:t>
            </w:r>
          </w:p>
        </w:tc>
        <w:tc>
          <w:tcPr>
            <w:tcW w:w="4121" w:type="dxa"/>
          </w:tcPr>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bulunduğu</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çevrenin </w:t>
            </w:r>
            <w:r w:rsidRPr="004944CC">
              <w:rPr>
                <w:rFonts w:ascii="Times New Roman" w:hAnsi="Times New Roman" w:cs="Times New Roman"/>
                <w:sz w:val="24"/>
                <w:szCs w:val="24"/>
              </w:rPr>
              <w:t>genel gelir durumu,</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9"/>
                <w:sz w:val="24"/>
                <w:szCs w:val="24"/>
              </w:rPr>
              <w:t>İş</w:t>
            </w:r>
            <w:r w:rsidRPr="004944CC">
              <w:rPr>
                <w:rFonts w:ascii="Times New Roman" w:hAnsi="Times New Roman" w:cs="Times New Roman"/>
                <w:spacing w:val="-2"/>
                <w:sz w:val="24"/>
                <w:szCs w:val="24"/>
              </w:rPr>
              <w:t xml:space="preserve"> kapasitesi,</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gelirini</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arttırıcı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Okul/kurumun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giderlerini</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 xml:space="preserve">arttıran </w:t>
            </w:r>
            <w:r w:rsidRPr="004944CC">
              <w:rPr>
                <w:rFonts w:ascii="Times New Roman" w:hAnsi="Times New Roman" w:cs="Times New Roman"/>
                <w:spacing w:val="-2"/>
                <w:sz w:val="24"/>
                <w:szCs w:val="24"/>
              </w:rPr>
              <w:t>unsurlar,</w:t>
            </w:r>
          </w:p>
          <w:p w:rsidR="004944CC" w:rsidRPr="004944CC" w:rsidRDefault="004944CC" w:rsidP="0034418B">
            <w:pPr>
              <w:pStyle w:val="TableParagraph"/>
              <w:numPr>
                <w:ilvl w:val="0"/>
                <w:numId w:val="9"/>
              </w:numPr>
              <w:tabs>
                <w:tab w:val="left" w:pos="429"/>
              </w:tabs>
              <w:ind w:left="429"/>
              <w:rPr>
                <w:rFonts w:ascii="Times New Roman" w:hAnsi="Times New Roman" w:cs="Times New Roman"/>
                <w:sz w:val="24"/>
                <w:szCs w:val="24"/>
              </w:rPr>
            </w:pPr>
            <w:r w:rsidRPr="004944CC">
              <w:rPr>
                <w:rFonts w:ascii="Times New Roman" w:hAnsi="Times New Roman" w:cs="Times New Roman"/>
                <w:spacing w:val="-4"/>
                <w:sz w:val="24"/>
                <w:szCs w:val="24"/>
              </w:rPr>
              <w:t>Tasarruf</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sağlama imkânları,</w:t>
            </w:r>
          </w:p>
          <w:p w:rsidR="004944CC" w:rsidRPr="004944CC" w:rsidRDefault="004944CC" w:rsidP="0034418B">
            <w:pPr>
              <w:pStyle w:val="TableParagraph"/>
              <w:numPr>
                <w:ilvl w:val="0"/>
                <w:numId w:val="9"/>
              </w:numPr>
              <w:tabs>
                <w:tab w:val="left" w:pos="429"/>
              </w:tabs>
              <w:spacing w:line="232" w:lineRule="exact"/>
              <w:ind w:left="429"/>
              <w:rPr>
                <w:rFonts w:ascii="Times New Roman" w:hAnsi="Times New Roman" w:cs="Times New Roman"/>
                <w:sz w:val="24"/>
                <w:szCs w:val="24"/>
              </w:rPr>
            </w:pPr>
            <w:r w:rsidRPr="004944CC">
              <w:rPr>
                <w:rFonts w:ascii="Times New Roman" w:hAnsi="Times New Roman" w:cs="Times New Roman"/>
                <w:spacing w:val="-4"/>
                <w:sz w:val="24"/>
                <w:szCs w:val="24"/>
              </w:rPr>
              <w:t>İşsizlik</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2"/>
                <w:sz w:val="24"/>
                <w:szCs w:val="24"/>
              </w:rPr>
              <w:t>durumu,</w:t>
            </w:r>
          </w:p>
          <w:p w:rsidR="004944CC" w:rsidRPr="004944CC" w:rsidRDefault="004944CC" w:rsidP="0034418B">
            <w:pPr>
              <w:pStyle w:val="TableParagraph"/>
              <w:numPr>
                <w:ilvl w:val="0"/>
                <w:numId w:val="9"/>
              </w:numPr>
              <w:tabs>
                <w:tab w:val="left" w:pos="429"/>
              </w:tabs>
              <w:spacing w:line="244" w:lineRule="auto"/>
              <w:ind w:left="429"/>
              <w:rPr>
                <w:rFonts w:ascii="Times New Roman" w:hAnsi="Times New Roman" w:cs="Times New Roman"/>
                <w:sz w:val="24"/>
                <w:szCs w:val="24"/>
              </w:rPr>
            </w:pPr>
            <w:r w:rsidRPr="004944CC">
              <w:rPr>
                <w:rFonts w:ascii="Times New Roman" w:hAnsi="Times New Roman" w:cs="Times New Roman"/>
                <w:spacing w:val="-4"/>
                <w:sz w:val="24"/>
                <w:szCs w:val="24"/>
              </w:rPr>
              <w:t>Mal-ürün</w:t>
            </w:r>
            <w:r w:rsidRPr="004944CC">
              <w:rPr>
                <w:rFonts w:ascii="Times New Roman" w:hAnsi="Times New Roman" w:cs="Times New Roman"/>
                <w:spacing w:val="-9"/>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hizmet</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satın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 xml:space="preserve">alma </w:t>
            </w:r>
            <w:r w:rsidRPr="004944CC">
              <w:rPr>
                <w:rFonts w:ascii="Times New Roman" w:hAnsi="Times New Roman" w:cs="Times New Roman"/>
                <w:spacing w:val="-2"/>
                <w:sz w:val="24"/>
                <w:szCs w:val="24"/>
              </w:rPr>
              <w:t>imkânları,</w:t>
            </w:r>
          </w:p>
          <w:p w:rsidR="004944CC" w:rsidRPr="004944CC" w:rsidRDefault="004944CC" w:rsidP="0034418B">
            <w:pPr>
              <w:pStyle w:val="TableParagraph"/>
              <w:numPr>
                <w:ilvl w:val="0"/>
                <w:numId w:val="9"/>
              </w:numPr>
              <w:tabs>
                <w:tab w:val="left" w:pos="429"/>
              </w:tabs>
              <w:spacing w:line="208" w:lineRule="exact"/>
              <w:ind w:left="429"/>
              <w:rPr>
                <w:rFonts w:ascii="Times New Roman" w:hAnsi="Times New Roman" w:cs="Times New Roman"/>
                <w:sz w:val="24"/>
                <w:szCs w:val="24"/>
              </w:rPr>
            </w:pPr>
            <w:r w:rsidRPr="004944CC">
              <w:rPr>
                <w:rFonts w:ascii="Times New Roman" w:hAnsi="Times New Roman" w:cs="Times New Roman"/>
                <w:spacing w:val="-6"/>
                <w:sz w:val="24"/>
                <w:szCs w:val="24"/>
              </w:rPr>
              <w:t>Kullanılabilir</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4"/>
                <w:sz w:val="24"/>
                <w:szCs w:val="24"/>
              </w:rPr>
              <w:t>bütçe</w:t>
            </w:r>
          </w:p>
        </w:tc>
      </w:tr>
      <w:tr w:rsidR="004944CC" w:rsidRPr="004944CC" w:rsidTr="007B2165">
        <w:trPr>
          <w:trHeight w:val="454"/>
          <w:jc w:val="center"/>
        </w:trPr>
        <w:tc>
          <w:tcPr>
            <w:tcW w:w="5093" w:type="dxa"/>
            <w:shd w:val="clear" w:color="auto" w:fill="92CDDC" w:themeFill="accent5" w:themeFillTint="99"/>
            <w:vAlign w:val="center"/>
          </w:tcPr>
          <w:p w:rsidR="004944CC" w:rsidRPr="004944CC" w:rsidRDefault="004944CC" w:rsidP="007B2165">
            <w:pPr>
              <w:pStyle w:val="TableParagraph"/>
              <w:spacing w:before="5"/>
              <w:ind w:left="107"/>
              <w:rPr>
                <w:rFonts w:ascii="Times New Roman" w:hAnsi="Times New Roman" w:cs="Times New Roman"/>
                <w:b/>
                <w:sz w:val="24"/>
                <w:szCs w:val="24"/>
              </w:rPr>
            </w:pPr>
            <w:r w:rsidRPr="004944CC">
              <w:rPr>
                <w:rFonts w:ascii="Times New Roman" w:hAnsi="Times New Roman" w:cs="Times New Roman"/>
                <w:b/>
                <w:spacing w:val="4"/>
                <w:sz w:val="24"/>
                <w:szCs w:val="24"/>
              </w:rPr>
              <w:t>Sosyokültürel</w:t>
            </w:r>
            <w:r w:rsidRPr="004944CC">
              <w:rPr>
                <w:rFonts w:ascii="Times New Roman" w:hAnsi="Times New Roman" w:cs="Times New Roman"/>
                <w:b/>
                <w:spacing w:val="27"/>
                <w:sz w:val="24"/>
                <w:szCs w:val="24"/>
              </w:rPr>
              <w:t xml:space="preserve"> </w:t>
            </w:r>
            <w:r w:rsidRPr="004944CC">
              <w:rPr>
                <w:rFonts w:ascii="Times New Roman" w:hAnsi="Times New Roman" w:cs="Times New Roman"/>
                <w:b/>
                <w:spacing w:val="-2"/>
                <w:sz w:val="24"/>
                <w:szCs w:val="24"/>
              </w:rPr>
              <w:t>etkenler</w:t>
            </w:r>
          </w:p>
        </w:tc>
        <w:tc>
          <w:tcPr>
            <w:tcW w:w="4121" w:type="dxa"/>
            <w:shd w:val="clear" w:color="auto" w:fill="92CDDC" w:themeFill="accent5" w:themeFillTint="99"/>
            <w:vAlign w:val="center"/>
          </w:tcPr>
          <w:p w:rsidR="004944CC" w:rsidRPr="004944CC" w:rsidRDefault="004944CC" w:rsidP="007B2165">
            <w:pPr>
              <w:pStyle w:val="TableParagraph"/>
              <w:spacing w:before="5"/>
              <w:ind w:left="105"/>
              <w:rPr>
                <w:rFonts w:ascii="Times New Roman" w:hAnsi="Times New Roman" w:cs="Times New Roman"/>
                <w:b/>
                <w:sz w:val="24"/>
                <w:szCs w:val="24"/>
              </w:rPr>
            </w:pPr>
            <w:r w:rsidRPr="004944CC">
              <w:rPr>
                <w:rFonts w:ascii="Times New Roman" w:hAnsi="Times New Roman" w:cs="Times New Roman"/>
                <w:b/>
                <w:w w:val="105"/>
                <w:sz w:val="24"/>
                <w:szCs w:val="24"/>
              </w:rPr>
              <w:t>Teknolojik</w:t>
            </w:r>
            <w:r w:rsidRPr="004944CC">
              <w:rPr>
                <w:rFonts w:ascii="Times New Roman" w:hAnsi="Times New Roman" w:cs="Times New Roman"/>
                <w:b/>
                <w:spacing w:val="2"/>
                <w:w w:val="110"/>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3517"/>
          <w:jc w:val="center"/>
        </w:trPr>
        <w:tc>
          <w:tcPr>
            <w:tcW w:w="5093" w:type="dxa"/>
          </w:tcPr>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Kariyer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beklentileri,</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4"/>
                <w:sz w:val="24"/>
                <w:szCs w:val="24"/>
              </w:rPr>
              <w:t>Ailelerin</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ve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öğrencilerin</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bilinçlenmeleri,</w:t>
            </w:r>
          </w:p>
          <w:p w:rsidR="004944CC" w:rsidRPr="004944CC" w:rsidRDefault="004944CC" w:rsidP="0034418B">
            <w:pPr>
              <w:pStyle w:val="TableParagraph"/>
              <w:numPr>
                <w:ilvl w:val="0"/>
                <w:numId w:val="10"/>
              </w:numPr>
              <w:tabs>
                <w:tab w:val="left" w:pos="411"/>
              </w:tabs>
              <w:spacing w:before="2" w:line="242" w:lineRule="auto"/>
              <w:ind w:right="144" w:hanging="225"/>
              <w:rPr>
                <w:rFonts w:ascii="Times New Roman" w:hAnsi="Times New Roman" w:cs="Times New Roman"/>
                <w:sz w:val="24"/>
                <w:szCs w:val="24"/>
              </w:rPr>
            </w:pPr>
            <w:r w:rsidRPr="004944CC">
              <w:rPr>
                <w:rFonts w:ascii="Times New Roman" w:hAnsi="Times New Roman" w:cs="Times New Roman"/>
                <w:spacing w:val="-2"/>
                <w:sz w:val="24"/>
                <w:szCs w:val="24"/>
              </w:rPr>
              <w:t>Aile</w:t>
            </w:r>
            <w:r w:rsidRPr="004944CC">
              <w:rPr>
                <w:rFonts w:ascii="Times New Roman" w:hAnsi="Times New Roman" w:cs="Times New Roman"/>
                <w:spacing w:val="-11"/>
                <w:sz w:val="24"/>
                <w:szCs w:val="24"/>
              </w:rPr>
              <w:t xml:space="preserve"> </w:t>
            </w:r>
            <w:r w:rsidRPr="004944CC">
              <w:rPr>
                <w:rFonts w:ascii="Times New Roman" w:hAnsi="Times New Roman" w:cs="Times New Roman"/>
                <w:spacing w:val="-2"/>
                <w:sz w:val="24"/>
                <w:szCs w:val="24"/>
              </w:rPr>
              <w:t>yapısındaki</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değişmeler</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(geniş</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aileden</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çekirdek</w:t>
            </w:r>
            <w:r w:rsidRPr="004944CC">
              <w:rPr>
                <w:rFonts w:ascii="Times New Roman" w:hAnsi="Times New Roman" w:cs="Times New Roman"/>
                <w:spacing w:val="-10"/>
                <w:sz w:val="24"/>
                <w:szCs w:val="24"/>
              </w:rPr>
              <w:t xml:space="preserve"> </w:t>
            </w:r>
            <w:r w:rsidRPr="004944CC">
              <w:rPr>
                <w:rFonts w:ascii="Times New Roman" w:hAnsi="Times New Roman" w:cs="Times New Roman"/>
                <w:spacing w:val="-2"/>
                <w:sz w:val="24"/>
                <w:szCs w:val="24"/>
              </w:rPr>
              <w:t xml:space="preserve">aileye </w:t>
            </w:r>
            <w:r w:rsidRPr="004944CC">
              <w:rPr>
                <w:rFonts w:ascii="Times New Roman" w:hAnsi="Times New Roman" w:cs="Times New Roman"/>
                <w:sz w:val="24"/>
                <w:szCs w:val="24"/>
              </w:rPr>
              <w:t>geçiş, erken yaşta evlenme vs.),</w:t>
            </w:r>
          </w:p>
          <w:p w:rsidR="004944CC" w:rsidRPr="004944CC" w:rsidRDefault="004944CC" w:rsidP="0034418B">
            <w:pPr>
              <w:pStyle w:val="TableParagraph"/>
              <w:numPr>
                <w:ilvl w:val="0"/>
                <w:numId w:val="10"/>
              </w:numPr>
              <w:tabs>
                <w:tab w:val="left" w:pos="411"/>
              </w:tabs>
              <w:spacing w:before="4"/>
              <w:ind w:hanging="225"/>
              <w:rPr>
                <w:rFonts w:ascii="Times New Roman" w:hAnsi="Times New Roman" w:cs="Times New Roman"/>
                <w:sz w:val="24"/>
                <w:szCs w:val="24"/>
              </w:rPr>
            </w:pPr>
            <w:r w:rsidRPr="004944CC">
              <w:rPr>
                <w:rFonts w:ascii="Times New Roman" w:hAnsi="Times New Roman" w:cs="Times New Roman"/>
                <w:w w:val="90"/>
                <w:sz w:val="24"/>
                <w:szCs w:val="24"/>
              </w:rPr>
              <w:t>Nüfus</w:t>
            </w:r>
            <w:r w:rsidRPr="004944CC">
              <w:rPr>
                <w:rFonts w:ascii="Times New Roman" w:hAnsi="Times New Roman" w:cs="Times New Roman"/>
                <w:spacing w:val="12"/>
                <w:sz w:val="24"/>
                <w:szCs w:val="24"/>
              </w:rPr>
              <w:t xml:space="preserve"> </w:t>
            </w:r>
            <w:r w:rsidRPr="004944CC">
              <w:rPr>
                <w:rFonts w:ascii="Times New Roman" w:hAnsi="Times New Roman" w:cs="Times New Roman"/>
                <w:spacing w:val="-2"/>
                <w:sz w:val="24"/>
                <w:szCs w:val="24"/>
              </w:rPr>
              <w:t>artışı,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Göç,</w:t>
            </w:r>
          </w:p>
          <w:p w:rsidR="004944CC" w:rsidRPr="004944CC" w:rsidRDefault="004944CC" w:rsidP="0034418B">
            <w:pPr>
              <w:pStyle w:val="TableParagraph"/>
              <w:numPr>
                <w:ilvl w:val="0"/>
                <w:numId w:val="10"/>
              </w:numPr>
              <w:tabs>
                <w:tab w:val="left" w:pos="411"/>
              </w:tabs>
              <w:ind w:hanging="225"/>
              <w:rPr>
                <w:rFonts w:ascii="Times New Roman" w:hAnsi="Times New Roman" w:cs="Times New Roman"/>
                <w:sz w:val="24"/>
                <w:szCs w:val="24"/>
              </w:rPr>
            </w:pPr>
            <w:r w:rsidRPr="004944CC">
              <w:rPr>
                <w:rFonts w:ascii="Times New Roman" w:hAnsi="Times New Roman" w:cs="Times New Roman"/>
                <w:spacing w:val="-4"/>
                <w:sz w:val="24"/>
                <w:szCs w:val="24"/>
              </w:rPr>
              <w:t>Nüfusun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yaş</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gruplarına göre</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dağılımı,</w:t>
            </w:r>
          </w:p>
          <w:p w:rsidR="004944CC" w:rsidRPr="004944CC" w:rsidRDefault="004944CC" w:rsidP="0034418B">
            <w:pPr>
              <w:pStyle w:val="TableParagraph"/>
              <w:numPr>
                <w:ilvl w:val="0"/>
                <w:numId w:val="10"/>
              </w:numPr>
              <w:tabs>
                <w:tab w:val="left" w:pos="411"/>
              </w:tabs>
              <w:spacing w:before="2" w:line="244" w:lineRule="auto"/>
              <w:ind w:right="353" w:hanging="225"/>
              <w:rPr>
                <w:rFonts w:ascii="Times New Roman" w:hAnsi="Times New Roman" w:cs="Times New Roman"/>
                <w:sz w:val="24"/>
                <w:szCs w:val="24"/>
              </w:rPr>
            </w:pPr>
            <w:r w:rsidRPr="004944CC">
              <w:rPr>
                <w:rFonts w:ascii="Times New Roman" w:hAnsi="Times New Roman" w:cs="Times New Roman"/>
                <w:spacing w:val="-4"/>
                <w:sz w:val="24"/>
                <w:szCs w:val="24"/>
              </w:rPr>
              <w:t>Hayat</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beklentilerindeki</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değişimler</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(Hızlı</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 xml:space="preserve">para kazanma </w:t>
            </w:r>
            <w:r w:rsidRPr="004944CC">
              <w:rPr>
                <w:rFonts w:ascii="Times New Roman" w:hAnsi="Times New Roman" w:cs="Times New Roman"/>
                <w:sz w:val="24"/>
                <w:szCs w:val="24"/>
              </w:rPr>
              <w:t>hırsı,</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lüks</w:t>
            </w:r>
            <w:r w:rsidRPr="004944CC">
              <w:rPr>
                <w:rFonts w:ascii="Times New Roman" w:hAnsi="Times New Roman" w:cs="Times New Roman"/>
                <w:spacing w:val="-6"/>
                <w:sz w:val="24"/>
                <w:szCs w:val="24"/>
              </w:rPr>
              <w:t xml:space="preserve"> </w:t>
            </w:r>
            <w:r w:rsidRPr="004944CC">
              <w:rPr>
                <w:rFonts w:ascii="Times New Roman" w:hAnsi="Times New Roman" w:cs="Times New Roman"/>
                <w:sz w:val="24"/>
                <w:szCs w:val="24"/>
              </w:rPr>
              <w:t>yaşama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düşkünlük,</w:t>
            </w:r>
            <w:r w:rsidRPr="004944CC">
              <w:rPr>
                <w:rFonts w:ascii="Times New Roman" w:hAnsi="Times New Roman" w:cs="Times New Roman"/>
                <w:spacing w:val="-7"/>
                <w:sz w:val="24"/>
                <w:szCs w:val="24"/>
              </w:rPr>
              <w:t xml:space="preserve"> </w:t>
            </w:r>
            <w:r w:rsidRPr="004944CC">
              <w:rPr>
                <w:rFonts w:ascii="Times New Roman" w:hAnsi="Times New Roman" w:cs="Times New Roman"/>
                <w:sz w:val="24"/>
                <w:szCs w:val="24"/>
              </w:rPr>
              <w:t>kırsal</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alanda</w:t>
            </w:r>
            <w:r w:rsidRPr="004944CC">
              <w:rPr>
                <w:rFonts w:ascii="Times New Roman" w:hAnsi="Times New Roman" w:cs="Times New Roman"/>
                <w:spacing w:val="-5"/>
                <w:sz w:val="24"/>
                <w:szCs w:val="24"/>
              </w:rPr>
              <w:t xml:space="preserve"> </w:t>
            </w:r>
            <w:r w:rsidRPr="004944CC">
              <w:rPr>
                <w:rFonts w:ascii="Times New Roman" w:hAnsi="Times New Roman" w:cs="Times New Roman"/>
                <w:sz w:val="24"/>
                <w:szCs w:val="24"/>
              </w:rPr>
              <w:t xml:space="preserve">kentsel </w:t>
            </w:r>
            <w:r w:rsidRPr="004944CC">
              <w:rPr>
                <w:rFonts w:ascii="Times New Roman" w:hAnsi="Times New Roman" w:cs="Times New Roman"/>
                <w:spacing w:val="-2"/>
                <w:sz w:val="24"/>
                <w:szCs w:val="24"/>
              </w:rPr>
              <w:t>yaşam),</w:t>
            </w:r>
          </w:p>
          <w:p w:rsidR="004944CC" w:rsidRPr="004944CC" w:rsidRDefault="004944CC" w:rsidP="0034418B">
            <w:pPr>
              <w:pStyle w:val="TableParagraph"/>
              <w:numPr>
                <w:ilvl w:val="0"/>
                <w:numId w:val="10"/>
              </w:numPr>
              <w:tabs>
                <w:tab w:val="left" w:pos="411"/>
              </w:tabs>
              <w:spacing w:before="3"/>
              <w:ind w:hanging="225"/>
              <w:rPr>
                <w:rFonts w:ascii="Times New Roman" w:hAnsi="Times New Roman" w:cs="Times New Roman"/>
                <w:sz w:val="24"/>
                <w:szCs w:val="24"/>
              </w:rPr>
            </w:pPr>
            <w:r w:rsidRPr="004944CC">
              <w:rPr>
                <w:rFonts w:ascii="Times New Roman" w:hAnsi="Times New Roman" w:cs="Times New Roman"/>
                <w:spacing w:val="-5"/>
                <w:sz w:val="24"/>
                <w:szCs w:val="24"/>
              </w:rPr>
              <w:t>Beslenme</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2"/>
                <w:sz w:val="24"/>
                <w:szCs w:val="24"/>
              </w:rPr>
              <w:t>alışkanlıkları,</w:t>
            </w:r>
          </w:p>
          <w:p w:rsidR="004944CC" w:rsidRPr="004944CC" w:rsidRDefault="004944CC" w:rsidP="0034418B">
            <w:pPr>
              <w:pStyle w:val="TableParagraph"/>
              <w:numPr>
                <w:ilvl w:val="0"/>
                <w:numId w:val="10"/>
              </w:numPr>
              <w:tabs>
                <w:tab w:val="left" w:pos="411"/>
              </w:tabs>
              <w:spacing w:before="2"/>
              <w:ind w:hanging="225"/>
              <w:rPr>
                <w:rFonts w:ascii="Times New Roman" w:hAnsi="Times New Roman" w:cs="Times New Roman"/>
                <w:sz w:val="24"/>
                <w:szCs w:val="24"/>
              </w:rPr>
            </w:pPr>
            <w:r w:rsidRPr="004944CC">
              <w:rPr>
                <w:rFonts w:ascii="Times New Roman" w:hAnsi="Times New Roman" w:cs="Times New Roman"/>
                <w:spacing w:val="-4"/>
                <w:sz w:val="24"/>
                <w:szCs w:val="24"/>
              </w:rPr>
              <w:t>Değerler,</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mesleki</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etik</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kuralları</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5"/>
                <w:sz w:val="24"/>
                <w:szCs w:val="24"/>
              </w:rPr>
              <w:t>vb.</w:t>
            </w:r>
          </w:p>
        </w:tc>
        <w:tc>
          <w:tcPr>
            <w:tcW w:w="4121" w:type="dxa"/>
          </w:tcPr>
          <w:p w:rsidR="004944CC" w:rsidRPr="004944CC" w:rsidRDefault="004944CC" w:rsidP="0034418B">
            <w:pPr>
              <w:pStyle w:val="TableParagraph"/>
              <w:numPr>
                <w:ilvl w:val="0"/>
                <w:numId w:val="10"/>
              </w:numPr>
              <w:tabs>
                <w:tab w:val="left" w:pos="413"/>
                <w:tab w:val="left" w:pos="3812"/>
              </w:tabs>
              <w:spacing w:line="244" w:lineRule="auto"/>
              <w:ind w:hanging="207"/>
            </w:pPr>
            <w:r w:rsidRPr="004944CC">
              <w:t>Okul/kurumun teknoloji kullanım durumu</w:t>
            </w:r>
          </w:p>
          <w:p w:rsidR="004944CC" w:rsidRPr="004944CC" w:rsidRDefault="004944CC" w:rsidP="0034418B">
            <w:pPr>
              <w:pStyle w:val="TableParagraph"/>
              <w:numPr>
                <w:ilvl w:val="0"/>
                <w:numId w:val="10"/>
              </w:numPr>
              <w:tabs>
                <w:tab w:val="left" w:pos="413"/>
                <w:tab w:val="left" w:pos="3812"/>
              </w:tabs>
              <w:spacing w:line="234" w:lineRule="exact"/>
              <w:ind w:hanging="207"/>
            </w:pPr>
            <w:proofErr w:type="gramStart"/>
            <w:r w:rsidRPr="004944CC">
              <w:t>e</w:t>
            </w:r>
            <w:proofErr w:type="gramEnd"/>
            <w:r w:rsidRPr="004944CC">
              <w:t>- Devlet uygulamaları,</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Dijital Platformlar üzerinden uzaktan eğitim imkânları,</w:t>
            </w:r>
          </w:p>
          <w:p w:rsidR="004944CC" w:rsidRPr="004944CC" w:rsidRDefault="004944CC" w:rsidP="0034418B">
            <w:pPr>
              <w:pStyle w:val="TableParagraph"/>
              <w:numPr>
                <w:ilvl w:val="0"/>
                <w:numId w:val="10"/>
              </w:numPr>
              <w:tabs>
                <w:tab w:val="left" w:pos="413"/>
                <w:tab w:val="left" w:pos="3812"/>
              </w:tabs>
              <w:spacing w:before="2" w:line="242" w:lineRule="auto"/>
              <w:ind w:hanging="207"/>
            </w:pPr>
            <w:r w:rsidRPr="004944CC">
              <w:t>Okul/kurumun sahip olmadığı teknolojik araçlar</w:t>
            </w:r>
          </w:p>
          <w:p w:rsidR="004944CC" w:rsidRPr="004944CC" w:rsidRDefault="004944CC" w:rsidP="0034418B">
            <w:pPr>
              <w:pStyle w:val="TableParagraph"/>
              <w:numPr>
                <w:ilvl w:val="0"/>
                <w:numId w:val="10"/>
              </w:numPr>
              <w:tabs>
                <w:tab w:val="left" w:pos="413"/>
                <w:tab w:val="left" w:pos="3812"/>
              </w:tabs>
              <w:spacing w:before="3" w:line="244" w:lineRule="auto"/>
              <w:ind w:hanging="207"/>
            </w:pPr>
            <w:r w:rsidRPr="004944CC">
              <w:t>Personelin ve öğrencilerin teknoloji kullanım kapasiteleri,</w:t>
            </w:r>
          </w:p>
          <w:p w:rsidR="004944CC" w:rsidRPr="004944CC" w:rsidRDefault="004944CC" w:rsidP="0034418B">
            <w:pPr>
              <w:pStyle w:val="TableParagraph"/>
              <w:numPr>
                <w:ilvl w:val="0"/>
                <w:numId w:val="10"/>
              </w:numPr>
              <w:tabs>
                <w:tab w:val="left" w:pos="413"/>
                <w:tab w:val="left" w:pos="3812"/>
              </w:tabs>
              <w:spacing w:line="244" w:lineRule="auto"/>
              <w:ind w:hanging="207"/>
            </w:pPr>
            <w:r w:rsidRPr="004944CC">
              <w:t>Personelin ve öğrencilerin sahip olduğu teknolojik araçlar,</w:t>
            </w:r>
          </w:p>
          <w:p w:rsidR="004944CC" w:rsidRPr="004944CC" w:rsidRDefault="004944CC" w:rsidP="0034418B">
            <w:pPr>
              <w:pStyle w:val="TableParagraph"/>
              <w:numPr>
                <w:ilvl w:val="0"/>
                <w:numId w:val="10"/>
              </w:numPr>
              <w:tabs>
                <w:tab w:val="left" w:pos="413"/>
                <w:tab w:val="left" w:pos="3812"/>
              </w:tabs>
              <w:ind w:hanging="207"/>
            </w:pPr>
            <w:r w:rsidRPr="004944CC">
              <w:t>Teknoloji alanındaki gelişmeler</w:t>
            </w:r>
          </w:p>
          <w:p w:rsidR="004944CC" w:rsidRPr="004944CC" w:rsidRDefault="004944CC" w:rsidP="0034418B">
            <w:pPr>
              <w:pStyle w:val="TableParagraph"/>
              <w:numPr>
                <w:ilvl w:val="0"/>
                <w:numId w:val="10"/>
              </w:numPr>
              <w:tabs>
                <w:tab w:val="left" w:pos="413"/>
                <w:tab w:val="left" w:pos="3812"/>
              </w:tabs>
              <w:spacing w:before="2"/>
              <w:ind w:hanging="207"/>
              <w:rPr>
                <w:rFonts w:ascii="Times New Roman" w:hAnsi="Times New Roman" w:cs="Times New Roman"/>
                <w:sz w:val="24"/>
                <w:szCs w:val="24"/>
              </w:rPr>
            </w:pPr>
            <w:r w:rsidRPr="004944CC">
              <w:t>Teknolojinin eğitimde kullanımı</w:t>
            </w:r>
          </w:p>
        </w:tc>
      </w:tr>
      <w:tr w:rsidR="004944CC" w:rsidRPr="004944CC" w:rsidTr="007B2165">
        <w:trPr>
          <w:trHeight w:val="454"/>
          <w:jc w:val="center"/>
        </w:trPr>
        <w:tc>
          <w:tcPr>
            <w:tcW w:w="9214" w:type="dxa"/>
            <w:gridSpan w:val="2"/>
            <w:shd w:val="clear" w:color="auto" w:fill="92CDDC" w:themeFill="accent5" w:themeFillTint="99"/>
            <w:vAlign w:val="center"/>
          </w:tcPr>
          <w:p w:rsidR="004944CC" w:rsidRPr="004944CC" w:rsidRDefault="004944CC" w:rsidP="007B2165">
            <w:pPr>
              <w:pStyle w:val="TableParagraph"/>
              <w:spacing w:before="2"/>
              <w:ind w:left="107"/>
              <w:rPr>
                <w:rFonts w:ascii="Times New Roman" w:hAnsi="Times New Roman" w:cs="Times New Roman"/>
                <w:b/>
                <w:sz w:val="24"/>
                <w:szCs w:val="24"/>
              </w:rPr>
            </w:pPr>
            <w:r w:rsidRPr="004944CC">
              <w:rPr>
                <w:rFonts w:ascii="Times New Roman" w:hAnsi="Times New Roman" w:cs="Times New Roman"/>
                <w:b/>
                <w:w w:val="105"/>
                <w:sz w:val="24"/>
                <w:szCs w:val="24"/>
              </w:rPr>
              <w:t>Çevresel</w:t>
            </w:r>
            <w:r w:rsidRPr="004944CC">
              <w:rPr>
                <w:rFonts w:ascii="Times New Roman" w:hAnsi="Times New Roman" w:cs="Times New Roman"/>
                <w:b/>
                <w:spacing w:val="-1"/>
                <w:w w:val="105"/>
                <w:sz w:val="24"/>
                <w:szCs w:val="24"/>
              </w:rPr>
              <w:t xml:space="preserve"> </w:t>
            </w:r>
            <w:r w:rsidRPr="004944CC">
              <w:rPr>
                <w:rFonts w:ascii="Times New Roman" w:hAnsi="Times New Roman" w:cs="Times New Roman"/>
                <w:b/>
                <w:spacing w:val="-2"/>
                <w:w w:val="110"/>
                <w:sz w:val="24"/>
                <w:szCs w:val="24"/>
              </w:rPr>
              <w:t>Etkenler</w:t>
            </w:r>
          </w:p>
        </w:tc>
      </w:tr>
      <w:tr w:rsidR="004944CC" w:rsidRPr="004944CC" w:rsidTr="004944CC">
        <w:trPr>
          <w:trHeight w:val="1948"/>
          <w:jc w:val="center"/>
        </w:trPr>
        <w:tc>
          <w:tcPr>
            <w:tcW w:w="9214" w:type="dxa"/>
            <w:gridSpan w:val="2"/>
          </w:tcPr>
          <w:p w:rsidR="004A3335" w:rsidRPr="004A3335" w:rsidRDefault="004A3335" w:rsidP="0034418B">
            <w:pPr>
              <w:pStyle w:val="TableParagraph"/>
              <w:numPr>
                <w:ilvl w:val="0"/>
                <w:numId w:val="11"/>
              </w:numPr>
              <w:tabs>
                <w:tab w:val="left" w:pos="292"/>
              </w:tabs>
              <w:spacing w:before="3"/>
              <w:ind w:left="411" w:hanging="284"/>
              <w:rPr>
                <w:rFonts w:ascii="Times New Roman" w:hAnsi="Times New Roman" w:cs="Times New Roman"/>
                <w:sz w:val="24"/>
                <w:szCs w:val="24"/>
              </w:rPr>
            </w:pP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Toprak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2"/>
                <w:sz w:val="24"/>
                <w:szCs w:val="24"/>
              </w:rPr>
              <w:t>yapısı,</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5"/>
                <w:sz w:val="24"/>
                <w:szCs w:val="24"/>
              </w:rPr>
              <w:t xml:space="preserve">Bitki </w:t>
            </w:r>
            <w:r w:rsidRPr="004944CC">
              <w:rPr>
                <w:rFonts w:ascii="Times New Roman" w:hAnsi="Times New Roman" w:cs="Times New Roman"/>
                <w:spacing w:val="-2"/>
                <w:sz w:val="24"/>
                <w:szCs w:val="24"/>
              </w:rPr>
              <w:t>örtüsü,</w:t>
            </w:r>
          </w:p>
          <w:p w:rsidR="004944CC" w:rsidRPr="004944CC" w:rsidRDefault="004944CC" w:rsidP="0034418B">
            <w:pPr>
              <w:pStyle w:val="TableParagraph"/>
              <w:numPr>
                <w:ilvl w:val="0"/>
                <w:numId w:val="11"/>
              </w:numPr>
              <w:tabs>
                <w:tab w:val="left" w:pos="292"/>
              </w:tabs>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kaynakların</w:t>
            </w:r>
            <w:r w:rsidRPr="004944CC">
              <w:rPr>
                <w:rFonts w:ascii="Times New Roman" w:hAnsi="Times New Roman" w:cs="Times New Roman"/>
                <w:spacing w:val="-8"/>
                <w:sz w:val="24"/>
                <w:szCs w:val="24"/>
              </w:rPr>
              <w:t xml:space="preserve"> </w:t>
            </w:r>
            <w:r w:rsidRPr="004944CC">
              <w:rPr>
                <w:rFonts w:ascii="Times New Roman" w:hAnsi="Times New Roman" w:cs="Times New Roman"/>
                <w:spacing w:val="-4"/>
                <w:sz w:val="24"/>
                <w:szCs w:val="24"/>
              </w:rPr>
              <w:t>korunması</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için</w:t>
            </w:r>
            <w:r w:rsidRPr="004944CC">
              <w:rPr>
                <w:rFonts w:ascii="Times New Roman" w:hAnsi="Times New Roman" w:cs="Times New Roman"/>
                <w:spacing w:val="-7"/>
                <w:sz w:val="24"/>
                <w:szCs w:val="24"/>
              </w:rPr>
              <w:t xml:space="preserve"> </w:t>
            </w:r>
            <w:r w:rsidRPr="004944CC">
              <w:rPr>
                <w:rFonts w:ascii="Times New Roman" w:hAnsi="Times New Roman" w:cs="Times New Roman"/>
                <w:spacing w:val="-4"/>
                <w:sz w:val="24"/>
                <w:szCs w:val="24"/>
              </w:rPr>
              <w:t>yapılan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çalışmalar,</w:t>
            </w:r>
          </w:p>
          <w:p w:rsidR="004944CC" w:rsidRPr="004944CC" w:rsidRDefault="004944CC" w:rsidP="0034418B">
            <w:pPr>
              <w:pStyle w:val="TableParagraph"/>
              <w:numPr>
                <w:ilvl w:val="0"/>
                <w:numId w:val="11"/>
              </w:numPr>
              <w:tabs>
                <w:tab w:val="left" w:pos="292"/>
              </w:tabs>
              <w:spacing w:before="3"/>
              <w:ind w:left="411" w:hanging="284"/>
              <w:rPr>
                <w:rFonts w:ascii="Times New Roman" w:hAnsi="Times New Roman" w:cs="Times New Roman"/>
                <w:sz w:val="24"/>
                <w:szCs w:val="24"/>
              </w:rPr>
            </w:pPr>
            <w:r w:rsidRPr="004944CC">
              <w:rPr>
                <w:rFonts w:ascii="Times New Roman" w:hAnsi="Times New Roman" w:cs="Times New Roman"/>
                <w:spacing w:val="-4"/>
                <w:sz w:val="24"/>
                <w:szCs w:val="24"/>
              </w:rPr>
              <w:t>Çevrede</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yoğunluk</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gösteren</w:t>
            </w:r>
            <w:r w:rsidRPr="004944CC">
              <w:rPr>
                <w:rFonts w:ascii="Times New Roman" w:hAnsi="Times New Roman" w:cs="Times New Roman"/>
                <w:spacing w:val="6"/>
                <w:sz w:val="24"/>
                <w:szCs w:val="24"/>
              </w:rPr>
              <w:t xml:space="preserve"> </w:t>
            </w:r>
            <w:r w:rsidRPr="004944CC">
              <w:rPr>
                <w:rFonts w:ascii="Times New Roman" w:hAnsi="Times New Roman" w:cs="Times New Roman"/>
                <w:spacing w:val="-4"/>
                <w:sz w:val="24"/>
                <w:szCs w:val="24"/>
              </w:rPr>
              <w:t>hastalıklar,</w:t>
            </w:r>
          </w:p>
          <w:p w:rsidR="004944CC" w:rsidRPr="004944CC" w:rsidRDefault="004944CC" w:rsidP="0034418B">
            <w:pPr>
              <w:pStyle w:val="TableParagraph"/>
              <w:numPr>
                <w:ilvl w:val="0"/>
                <w:numId w:val="11"/>
              </w:numPr>
              <w:tabs>
                <w:tab w:val="left" w:pos="292"/>
              </w:tabs>
              <w:spacing w:before="2"/>
              <w:ind w:left="411" w:hanging="284"/>
              <w:rPr>
                <w:rFonts w:ascii="Times New Roman" w:hAnsi="Times New Roman" w:cs="Times New Roman"/>
                <w:sz w:val="24"/>
                <w:szCs w:val="24"/>
              </w:rPr>
            </w:pPr>
            <w:r w:rsidRPr="004944CC">
              <w:rPr>
                <w:rFonts w:ascii="Times New Roman" w:hAnsi="Times New Roman" w:cs="Times New Roman"/>
                <w:spacing w:val="-4"/>
                <w:sz w:val="24"/>
                <w:szCs w:val="24"/>
              </w:rPr>
              <w:t>Doğal</w:t>
            </w:r>
            <w:r w:rsidRPr="004944CC">
              <w:rPr>
                <w:rFonts w:ascii="Times New Roman" w:hAnsi="Times New Roman" w:cs="Times New Roman"/>
                <w:spacing w:val="-2"/>
                <w:sz w:val="24"/>
                <w:szCs w:val="24"/>
              </w:rPr>
              <w:t xml:space="preserve"> </w:t>
            </w:r>
            <w:r w:rsidRPr="004944CC">
              <w:rPr>
                <w:rFonts w:ascii="Times New Roman" w:hAnsi="Times New Roman" w:cs="Times New Roman"/>
                <w:spacing w:val="-4"/>
                <w:sz w:val="24"/>
                <w:szCs w:val="24"/>
              </w:rPr>
              <w:t>afetler</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(deprem</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kuşağında</w:t>
            </w:r>
            <w:r w:rsidRPr="004944CC">
              <w:rPr>
                <w:rFonts w:ascii="Times New Roman" w:hAnsi="Times New Roman" w:cs="Times New Roman"/>
                <w:spacing w:val="1"/>
                <w:sz w:val="24"/>
                <w:szCs w:val="24"/>
              </w:rPr>
              <w:t xml:space="preserve"> </w:t>
            </w:r>
            <w:r w:rsidRPr="004944CC">
              <w:rPr>
                <w:rFonts w:ascii="Times New Roman" w:hAnsi="Times New Roman" w:cs="Times New Roman"/>
                <w:spacing w:val="-4"/>
                <w:sz w:val="24"/>
                <w:szCs w:val="24"/>
              </w:rPr>
              <w:t xml:space="preserve">bulunma, </w:t>
            </w:r>
            <w:proofErr w:type="spellStart"/>
            <w:r w:rsidRPr="004944CC">
              <w:rPr>
                <w:rFonts w:ascii="Times New Roman" w:hAnsi="Times New Roman" w:cs="Times New Roman"/>
                <w:spacing w:val="-4"/>
                <w:sz w:val="24"/>
                <w:szCs w:val="24"/>
              </w:rPr>
              <w:t>Covid</w:t>
            </w:r>
            <w:proofErr w:type="spellEnd"/>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19,</w:t>
            </w:r>
            <w:r w:rsidRPr="004944CC">
              <w:rPr>
                <w:rFonts w:ascii="Times New Roman" w:hAnsi="Times New Roman" w:cs="Times New Roman"/>
                <w:sz w:val="24"/>
                <w:szCs w:val="24"/>
              </w:rPr>
              <w:t xml:space="preserve"> </w:t>
            </w:r>
            <w:r w:rsidRPr="004944CC">
              <w:rPr>
                <w:rFonts w:ascii="Times New Roman" w:hAnsi="Times New Roman" w:cs="Times New Roman"/>
                <w:spacing w:val="-4"/>
                <w:sz w:val="24"/>
                <w:szCs w:val="24"/>
              </w:rPr>
              <w:t>kene</w:t>
            </w:r>
            <w:r w:rsidRPr="004944CC">
              <w:rPr>
                <w:rFonts w:ascii="Times New Roman" w:hAnsi="Times New Roman" w:cs="Times New Roman"/>
                <w:spacing w:val="-5"/>
                <w:sz w:val="24"/>
                <w:szCs w:val="24"/>
              </w:rPr>
              <w:t xml:space="preserve"> </w:t>
            </w:r>
            <w:r w:rsidRPr="004944CC">
              <w:rPr>
                <w:rFonts w:ascii="Times New Roman" w:hAnsi="Times New Roman" w:cs="Times New Roman"/>
                <w:spacing w:val="-4"/>
                <w:sz w:val="24"/>
                <w:szCs w:val="24"/>
              </w:rPr>
              <w:t>vakaları</w:t>
            </w:r>
            <w:r w:rsidRPr="004944CC">
              <w:rPr>
                <w:rFonts w:ascii="Times New Roman" w:hAnsi="Times New Roman" w:cs="Times New Roman"/>
                <w:spacing w:val="-3"/>
                <w:sz w:val="24"/>
                <w:szCs w:val="24"/>
              </w:rPr>
              <w:t xml:space="preserve"> </w:t>
            </w:r>
            <w:r w:rsidRPr="004944CC">
              <w:rPr>
                <w:rFonts w:ascii="Times New Roman" w:hAnsi="Times New Roman" w:cs="Times New Roman"/>
                <w:spacing w:val="-4"/>
                <w:sz w:val="24"/>
                <w:szCs w:val="24"/>
              </w:rPr>
              <w:t>vb.)</w:t>
            </w:r>
          </w:p>
        </w:tc>
      </w:tr>
    </w:tbl>
    <w:p w:rsidR="003368F5" w:rsidRDefault="003368F5" w:rsidP="003368F5">
      <w:pPr>
        <w:spacing w:before="1"/>
        <w:rPr>
          <w:rFonts w:ascii="Times New Roman" w:hAnsi="Times New Roman" w:cs="Times New Roman"/>
          <w:color w:val="FF0000"/>
          <w:spacing w:val="-4"/>
          <w:sz w:val="24"/>
          <w:szCs w:val="24"/>
        </w:rPr>
      </w:pPr>
    </w:p>
    <w:p w:rsidR="004944CC" w:rsidRPr="004944CC" w:rsidRDefault="004944CC" w:rsidP="003368F5">
      <w:pPr>
        <w:spacing w:before="1"/>
        <w:rPr>
          <w:rFonts w:ascii="Times New Roman" w:hAnsi="Times New Roman" w:cs="Times New Roman"/>
          <w:color w:val="FF0000"/>
          <w:sz w:val="24"/>
          <w:szCs w:val="24"/>
        </w:rPr>
      </w:pPr>
      <w:r w:rsidRPr="004944CC">
        <w:rPr>
          <w:rFonts w:ascii="Times New Roman" w:hAnsi="Times New Roman" w:cs="Times New Roman"/>
          <w:color w:val="FF0000"/>
          <w:spacing w:val="-4"/>
          <w:sz w:val="24"/>
          <w:szCs w:val="24"/>
        </w:rPr>
        <w:t>*Örnek</w:t>
      </w:r>
      <w:r w:rsidRPr="004944CC">
        <w:rPr>
          <w:rFonts w:ascii="Times New Roman" w:hAnsi="Times New Roman" w:cs="Times New Roman"/>
          <w:color w:val="FF0000"/>
          <w:sz w:val="24"/>
          <w:szCs w:val="24"/>
        </w:rPr>
        <w:t xml:space="preserve"> </w:t>
      </w:r>
      <w:r w:rsidRPr="004944CC">
        <w:rPr>
          <w:rFonts w:ascii="Times New Roman" w:hAnsi="Times New Roman" w:cs="Times New Roman"/>
          <w:color w:val="FF0000"/>
          <w:spacing w:val="-4"/>
          <w:sz w:val="24"/>
          <w:szCs w:val="24"/>
        </w:rPr>
        <w:t>olarak</w:t>
      </w:r>
      <w:r w:rsidRPr="004944CC">
        <w:rPr>
          <w:rFonts w:ascii="Times New Roman" w:hAnsi="Times New Roman" w:cs="Times New Roman"/>
          <w:color w:val="FF0000"/>
          <w:spacing w:val="1"/>
          <w:sz w:val="24"/>
          <w:szCs w:val="24"/>
        </w:rPr>
        <w:t xml:space="preserve"> </w:t>
      </w:r>
      <w:r w:rsidRPr="004944CC">
        <w:rPr>
          <w:rFonts w:ascii="Times New Roman" w:hAnsi="Times New Roman" w:cs="Times New Roman"/>
          <w:color w:val="FF0000"/>
          <w:spacing w:val="-4"/>
          <w:sz w:val="24"/>
          <w:szCs w:val="24"/>
        </w:rPr>
        <w:t>verilmiştir.</w:t>
      </w:r>
      <w:r w:rsidRPr="004944CC">
        <w:rPr>
          <w:rFonts w:ascii="Times New Roman" w:hAnsi="Times New Roman" w:cs="Times New Roman"/>
          <w:color w:val="FF0000"/>
          <w:spacing w:val="-2"/>
          <w:sz w:val="24"/>
          <w:szCs w:val="24"/>
        </w:rPr>
        <w:t xml:space="preserve"> </w:t>
      </w:r>
      <w:r w:rsidRPr="004944CC">
        <w:rPr>
          <w:rFonts w:ascii="Times New Roman" w:hAnsi="Times New Roman" w:cs="Times New Roman"/>
          <w:color w:val="FF0000"/>
          <w:spacing w:val="-4"/>
          <w:sz w:val="24"/>
          <w:szCs w:val="24"/>
        </w:rPr>
        <w:t>Değerlendirme</w:t>
      </w:r>
      <w:r w:rsidRPr="004944CC">
        <w:rPr>
          <w:rFonts w:ascii="Times New Roman" w:hAnsi="Times New Roman" w:cs="Times New Roman"/>
          <w:color w:val="FF0000"/>
          <w:spacing w:val="-3"/>
          <w:sz w:val="24"/>
          <w:szCs w:val="24"/>
        </w:rPr>
        <w:t xml:space="preserve"> </w:t>
      </w:r>
      <w:r w:rsidRPr="004944CC">
        <w:rPr>
          <w:rFonts w:ascii="Times New Roman" w:hAnsi="Times New Roman" w:cs="Times New Roman"/>
          <w:color w:val="FF0000"/>
          <w:spacing w:val="-4"/>
          <w:sz w:val="24"/>
          <w:szCs w:val="24"/>
        </w:rPr>
        <w:t>okul/kurum</w:t>
      </w:r>
      <w:r w:rsidRPr="004944CC">
        <w:rPr>
          <w:rFonts w:ascii="Times New Roman" w:hAnsi="Times New Roman" w:cs="Times New Roman"/>
          <w:color w:val="FF0000"/>
          <w:spacing w:val="2"/>
          <w:sz w:val="24"/>
          <w:szCs w:val="24"/>
        </w:rPr>
        <w:t xml:space="preserve"> </w:t>
      </w:r>
      <w:r w:rsidRPr="004944CC">
        <w:rPr>
          <w:rFonts w:ascii="Times New Roman" w:hAnsi="Times New Roman" w:cs="Times New Roman"/>
          <w:color w:val="FF0000"/>
          <w:spacing w:val="-4"/>
          <w:sz w:val="24"/>
          <w:szCs w:val="24"/>
        </w:rPr>
        <w:t>özelinde</w:t>
      </w:r>
      <w:r w:rsidRPr="004944CC">
        <w:rPr>
          <w:rFonts w:ascii="Times New Roman" w:hAnsi="Times New Roman" w:cs="Times New Roman"/>
          <w:color w:val="FF0000"/>
          <w:spacing w:val="-3"/>
          <w:sz w:val="24"/>
          <w:szCs w:val="24"/>
        </w:rPr>
        <w:t xml:space="preserve"> </w:t>
      </w:r>
      <w:r w:rsidRPr="004944CC">
        <w:rPr>
          <w:rFonts w:ascii="Times New Roman" w:hAnsi="Times New Roman" w:cs="Times New Roman"/>
          <w:color w:val="FF0000"/>
          <w:spacing w:val="-4"/>
          <w:sz w:val="24"/>
          <w:szCs w:val="24"/>
        </w:rPr>
        <w:t>yapılacaktır.</w:t>
      </w:r>
    </w:p>
    <w:p w:rsidR="00A35D4A" w:rsidRDefault="00A35D4A">
      <w:r>
        <w:br w:type="page"/>
      </w:r>
    </w:p>
    <w:p w:rsidR="007A6A76" w:rsidRPr="00CE5C87" w:rsidRDefault="00CE5C87" w:rsidP="00CE5C87">
      <w:pPr>
        <w:pStyle w:val="Balk2"/>
        <w:ind w:hanging="1109"/>
      </w:pPr>
      <w:bookmarkStart w:id="18" w:name="_Toc164264128"/>
      <w:r>
        <w:lastRenderedPageBreak/>
        <w:t xml:space="preserve">2.9 </w:t>
      </w:r>
      <w:r w:rsidR="006E5E60" w:rsidRPr="00AC1F78">
        <w:rPr>
          <w:szCs w:val="24"/>
        </w:rPr>
        <w:t xml:space="preserve">Güçlü ve Zayıf Yönler ile Fırsatlar ve Tehditler </w:t>
      </w:r>
      <w:r w:rsidR="00B4215A">
        <w:rPr>
          <w:szCs w:val="24"/>
        </w:rPr>
        <w:t>(</w:t>
      </w:r>
      <w:r w:rsidR="007A6A76" w:rsidRPr="00CE5C87">
        <w:t>GZFT</w:t>
      </w:r>
      <w:r w:rsidR="00B4215A">
        <w:t>)</w:t>
      </w:r>
      <w:r w:rsidR="007A6A76" w:rsidRPr="00CE5C87">
        <w:t xml:space="preserve"> Analizi</w:t>
      </w:r>
      <w:bookmarkEnd w:id="18"/>
    </w:p>
    <w:p w:rsidR="007A6A76" w:rsidRPr="007A6A76" w:rsidRDefault="007A6A76" w:rsidP="007A6A76">
      <w:pPr>
        <w:spacing w:line="276" w:lineRule="auto"/>
        <w:rPr>
          <w:rFonts w:ascii="Times New Roman" w:hAnsi="Times New Roman" w:cs="Times New Roman"/>
          <w:b/>
          <w:bCs/>
          <w:sz w:val="24"/>
          <w:szCs w:val="24"/>
        </w:rPr>
      </w:pPr>
    </w:p>
    <w:p w:rsidR="007A6A76" w:rsidRPr="007A6A76" w:rsidRDefault="007A6A76" w:rsidP="007A6A76">
      <w:pPr>
        <w:spacing w:line="276" w:lineRule="auto"/>
        <w:jc w:val="both"/>
        <w:rPr>
          <w:rFonts w:ascii="Times New Roman" w:hAnsi="Times New Roman" w:cs="Times New Roman"/>
          <w:sz w:val="24"/>
          <w:szCs w:val="24"/>
        </w:rPr>
      </w:pPr>
      <w:r w:rsidRPr="007A6A76">
        <w:rPr>
          <w:rFonts w:ascii="Times New Roman" w:hAnsi="Times New Roman" w:cs="Times New Roman"/>
          <w:sz w:val="24"/>
          <w:szCs w:val="24"/>
        </w:rPr>
        <w:t>Okul/kurumun güçlü ve zayıf yönleri ile okul/kurum dışında oluşabilecek fırsatlar ve tehditler belirlenmiştir.</w:t>
      </w:r>
    </w:p>
    <w:p w:rsidR="007A6A76" w:rsidRPr="007A6A76" w:rsidRDefault="007A6A76" w:rsidP="007A6A76">
      <w:pPr>
        <w:spacing w:line="276" w:lineRule="auto"/>
        <w:rPr>
          <w:rFonts w:ascii="Times New Roman" w:hAnsi="Times New Roman" w:cs="Times New Roman"/>
          <w:sz w:val="24"/>
          <w:szCs w:val="24"/>
        </w:rPr>
      </w:pPr>
    </w:p>
    <w:p w:rsidR="00113F19" w:rsidRPr="007A6A76" w:rsidRDefault="007A6A76" w:rsidP="007A6A76">
      <w:pPr>
        <w:spacing w:line="276" w:lineRule="auto"/>
        <w:jc w:val="center"/>
        <w:rPr>
          <w:rFonts w:ascii="Times New Roman" w:hAnsi="Times New Roman" w:cs="Times New Roman"/>
          <w:i/>
          <w:iCs/>
          <w:sz w:val="24"/>
          <w:szCs w:val="24"/>
        </w:rPr>
      </w:pPr>
      <w:proofErr w:type="gramStart"/>
      <w:r w:rsidRPr="007A6A76">
        <w:rPr>
          <w:rFonts w:ascii="Times New Roman" w:hAnsi="Times New Roman" w:cs="Times New Roman"/>
          <w:b/>
          <w:bCs/>
          <w:i/>
          <w:iCs/>
          <w:sz w:val="24"/>
          <w:szCs w:val="24"/>
        </w:rPr>
        <w:t>Tablo …</w:t>
      </w:r>
      <w:proofErr w:type="gramEnd"/>
      <w:r w:rsidRPr="007A6A76">
        <w:rPr>
          <w:rFonts w:ascii="Times New Roman" w:hAnsi="Times New Roman" w:cs="Times New Roman"/>
          <w:i/>
          <w:iCs/>
          <w:sz w:val="24"/>
          <w:szCs w:val="24"/>
        </w:rPr>
        <w:t xml:space="preserve"> GZFT Listesi</w:t>
      </w:r>
    </w:p>
    <w:p w:rsidR="007A6A76" w:rsidRPr="007A6A76" w:rsidRDefault="007A6A76" w:rsidP="007A6A76">
      <w:pPr>
        <w:spacing w:line="276" w:lineRule="auto"/>
        <w:jc w:val="center"/>
        <w:rPr>
          <w:rFonts w:ascii="Times New Roman" w:hAnsi="Times New Roman" w:cs="Times New Roman"/>
          <w:i/>
          <w:iCs/>
          <w:sz w:val="24"/>
          <w:szCs w:val="24"/>
        </w:rPr>
      </w:pPr>
    </w:p>
    <w:p w:rsidR="007A6A76" w:rsidRPr="007A6A76" w:rsidRDefault="007A6A76" w:rsidP="007A6A76">
      <w:pPr>
        <w:spacing w:line="276" w:lineRule="auto"/>
        <w:jc w:val="center"/>
        <w:rPr>
          <w:rFonts w:ascii="Times New Roman" w:hAnsi="Times New Roman" w:cs="Times New Roman"/>
          <w:sz w:val="24"/>
          <w:szCs w:val="24"/>
        </w:rPr>
      </w:pPr>
    </w:p>
    <w:tbl>
      <w:tblPr>
        <w:tblStyle w:val="TableNormal"/>
        <w:tblW w:w="969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20"/>
        <w:gridCol w:w="4876"/>
      </w:tblGrid>
      <w:tr w:rsidR="007A6A76" w:rsidRPr="007A6A76" w:rsidTr="004115EC">
        <w:trPr>
          <w:trHeight w:val="454"/>
          <w:jc w:val="center"/>
        </w:trPr>
        <w:tc>
          <w:tcPr>
            <w:tcW w:w="9696" w:type="dxa"/>
            <w:gridSpan w:val="2"/>
            <w:shd w:val="clear" w:color="auto" w:fill="92CDDC" w:themeFill="accent5" w:themeFillTint="99"/>
            <w:vAlign w:val="center"/>
          </w:tcPr>
          <w:p w:rsidR="007A6A76" w:rsidRPr="007A6A76" w:rsidRDefault="007A6A76" w:rsidP="00D65EE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İç</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4115EC">
        <w:trPr>
          <w:trHeight w:val="454"/>
          <w:jc w:val="center"/>
        </w:trPr>
        <w:tc>
          <w:tcPr>
            <w:tcW w:w="4820"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Güçlü Yönler</w:t>
            </w:r>
          </w:p>
        </w:tc>
        <w:tc>
          <w:tcPr>
            <w:tcW w:w="4876" w:type="dxa"/>
            <w:shd w:val="clear" w:color="auto" w:fill="DAEEF3" w:themeFill="accent5" w:themeFillTint="33"/>
            <w:vAlign w:val="center"/>
          </w:tcPr>
          <w:p w:rsidR="007A6A76" w:rsidRPr="007A6A76" w:rsidRDefault="007A6A76" w:rsidP="007A6A76">
            <w:pPr>
              <w:jc w:val="center"/>
              <w:rPr>
                <w:rFonts w:ascii="Times New Roman" w:hAnsi="Times New Roman" w:cs="Times New Roman"/>
                <w:sz w:val="24"/>
                <w:szCs w:val="24"/>
              </w:rPr>
            </w:pPr>
            <w:r w:rsidRPr="007A6A76">
              <w:rPr>
                <w:rFonts w:ascii="Times New Roman" w:hAnsi="Times New Roman" w:cs="Times New Roman"/>
                <w:sz w:val="24"/>
                <w:szCs w:val="24"/>
              </w:rPr>
              <w:t>Zayıf Yönler</w:t>
            </w:r>
          </w:p>
        </w:tc>
      </w:tr>
      <w:tr w:rsidR="00113F19" w:rsidRPr="007A6A76" w:rsidTr="004115EC">
        <w:trPr>
          <w:trHeight w:val="454"/>
          <w:jc w:val="center"/>
        </w:trPr>
        <w:tc>
          <w:tcPr>
            <w:tcW w:w="4820"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Disiplin sorunları oluşmadan eğitim öğretimin sürdürülebilmesi.</w:t>
            </w:r>
          </w:p>
        </w:tc>
        <w:tc>
          <w:tcPr>
            <w:tcW w:w="4876"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Kitap okuma alışkanlığının yeterli düzeyde olmaması.</w:t>
            </w:r>
          </w:p>
        </w:tc>
      </w:tr>
      <w:tr w:rsidR="00113F19" w:rsidRPr="007A6A76" w:rsidTr="004115EC">
        <w:trPr>
          <w:trHeight w:val="454"/>
          <w:jc w:val="center"/>
        </w:trPr>
        <w:tc>
          <w:tcPr>
            <w:tcW w:w="4820" w:type="dxa"/>
          </w:tcPr>
          <w:p w:rsidR="00113F19" w:rsidRPr="004115EC" w:rsidRDefault="00113F19" w:rsidP="002F47F1">
            <w:pPr>
              <w:jc w:val="both"/>
              <w:rPr>
                <w:rFonts w:ascii="Times New Roman" w:hAnsi="Times New Roman"/>
                <w:sz w:val="24"/>
                <w:szCs w:val="24"/>
              </w:rPr>
            </w:pPr>
            <w:proofErr w:type="gramStart"/>
            <w:r w:rsidRPr="004115EC">
              <w:rPr>
                <w:rFonts w:ascii="Times New Roman" w:hAnsi="Times New Roman"/>
                <w:sz w:val="24"/>
                <w:szCs w:val="24"/>
              </w:rPr>
              <w:t>Genç ve dinamik bir yapıya sahip olması.</w:t>
            </w:r>
            <w:proofErr w:type="gramEnd"/>
          </w:p>
        </w:tc>
        <w:tc>
          <w:tcPr>
            <w:tcW w:w="4876"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 xml:space="preserve">Personel </w:t>
            </w:r>
            <w:proofErr w:type="gramStart"/>
            <w:r w:rsidRPr="004115EC">
              <w:rPr>
                <w:rFonts w:ascii="Times New Roman" w:hAnsi="Times New Roman"/>
                <w:sz w:val="24"/>
                <w:szCs w:val="24"/>
              </w:rPr>
              <w:t>sirkülasyonunun</w:t>
            </w:r>
            <w:proofErr w:type="gramEnd"/>
            <w:r w:rsidRPr="004115EC">
              <w:rPr>
                <w:rFonts w:ascii="Times New Roman" w:hAnsi="Times New Roman"/>
                <w:sz w:val="24"/>
                <w:szCs w:val="24"/>
              </w:rPr>
              <w:t xml:space="preserve"> fazla olması</w:t>
            </w:r>
          </w:p>
        </w:tc>
      </w:tr>
      <w:tr w:rsidR="00113F19" w:rsidRPr="007A6A76" w:rsidTr="004115EC">
        <w:trPr>
          <w:trHeight w:val="454"/>
          <w:jc w:val="center"/>
        </w:trPr>
        <w:tc>
          <w:tcPr>
            <w:tcW w:w="4820" w:type="dxa"/>
          </w:tcPr>
          <w:p w:rsidR="00113F19" w:rsidRPr="004115EC" w:rsidRDefault="00113F19" w:rsidP="002F47F1">
            <w:pPr>
              <w:jc w:val="both"/>
              <w:rPr>
                <w:rFonts w:ascii="Times New Roman" w:hAnsi="Times New Roman"/>
                <w:sz w:val="24"/>
                <w:szCs w:val="24"/>
              </w:rPr>
            </w:pPr>
            <w:proofErr w:type="gramStart"/>
            <w:r w:rsidRPr="004115EC">
              <w:rPr>
                <w:rFonts w:ascii="Times New Roman" w:hAnsi="Times New Roman"/>
                <w:sz w:val="24"/>
                <w:szCs w:val="24"/>
              </w:rPr>
              <w:t>Kararlı, sorumluluk sahibi ve işbirlikçi olmaları.</w:t>
            </w:r>
            <w:proofErr w:type="gramEnd"/>
          </w:p>
        </w:tc>
        <w:tc>
          <w:tcPr>
            <w:tcW w:w="4876"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Eğitim seviyelerinin düşük olması ve eğitim öğretime direk destek vermemeleri.</w:t>
            </w:r>
          </w:p>
        </w:tc>
      </w:tr>
      <w:tr w:rsidR="00113F19" w:rsidRPr="007A6A76" w:rsidTr="004115EC">
        <w:trPr>
          <w:trHeight w:val="454"/>
          <w:jc w:val="center"/>
        </w:trPr>
        <w:tc>
          <w:tcPr>
            <w:tcW w:w="4820"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 xml:space="preserve">Merkeze yakınlık, sosyal tesislere yakınlığı ve ulaşım </w:t>
            </w:r>
            <w:proofErr w:type="gramStart"/>
            <w:r w:rsidRPr="004115EC">
              <w:rPr>
                <w:rFonts w:ascii="Times New Roman" w:hAnsi="Times New Roman"/>
                <w:sz w:val="24"/>
                <w:szCs w:val="24"/>
              </w:rPr>
              <w:t>imkanının</w:t>
            </w:r>
            <w:proofErr w:type="gramEnd"/>
            <w:r w:rsidRPr="004115EC">
              <w:rPr>
                <w:rFonts w:ascii="Times New Roman" w:hAnsi="Times New Roman"/>
                <w:sz w:val="24"/>
                <w:szCs w:val="24"/>
              </w:rPr>
              <w:t xml:space="preserve"> kolay olması.</w:t>
            </w:r>
          </w:p>
        </w:tc>
        <w:tc>
          <w:tcPr>
            <w:tcW w:w="4876" w:type="dxa"/>
          </w:tcPr>
          <w:p w:rsidR="00113F19" w:rsidRPr="004115EC" w:rsidRDefault="00113F19" w:rsidP="002F47F1">
            <w:pPr>
              <w:pStyle w:val="Default"/>
              <w:jc w:val="both"/>
              <w:rPr>
                <w:rFonts w:ascii="Times New Roman" w:eastAsia="Times New Roman" w:hAnsi="Times New Roman" w:cs="Times New Roman"/>
                <w:color w:val="auto"/>
                <w:lang w:eastAsia="tr-TR"/>
              </w:rPr>
            </w:pPr>
            <w:r w:rsidRPr="004115EC">
              <w:rPr>
                <w:rFonts w:ascii="Times New Roman" w:eastAsia="Times New Roman" w:hAnsi="Times New Roman" w:cs="Times New Roman"/>
                <w:color w:val="auto"/>
                <w:lang w:eastAsia="tr-TR"/>
              </w:rPr>
              <w:t xml:space="preserve">Velilere yönelik sosyal faaliyetlerin az olması </w:t>
            </w:r>
          </w:p>
        </w:tc>
      </w:tr>
      <w:tr w:rsidR="00113F19" w:rsidRPr="007A6A76" w:rsidTr="004115EC">
        <w:trPr>
          <w:trHeight w:val="454"/>
          <w:jc w:val="center"/>
        </w:trPr>
        <w:tc>
          <w:tcPr>
            <w:tcW w:w="4820"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Eğitim öğretim için gerekli tüm donanıma sahip olması.</w:t>
            </w:r>
          </w:p>
        </w:tc>
        <w:tc>
          <w:tcPr>
            <w:tcW w:w="4876" w:type="dxa"/>
          </w:tcPr>
          <w:p w:rsidR="00113F19" w:rsidRPr="004115EC" w:rsidRDefault="00113F19" w:rsidP="002F47F1">
            <w:pPr>
              <w:pStyle w:val="Default"/>
              <w:jc w:val="both"/>
              <w:rPr>
                <w:rFonts w:ascii="Times New Roman" w:eastAsia="Times New Roman" w:hAnsi="Times New Roman" w:cs="Times New Roman"/>
                <w:color w:val="auto"/>
                <w:lang w:eastAsia="tr-TR"/>
              </w:rPr>
            </w:pPr>
            <w:proofErr w:type="spellStart"/>
            <w:r w:rsidRPr="004115EC">
              <w:rPr>
                <w:rFonts w:ascii="Times New Roman" w:eastAsia="Times New Roman" w:hAnsi="Times New Roman" w:cs="Times New Roman"/>
                <w:color w:val="auto"/>
                <w:lang w:eastAsia="tr-TR"/>
              </w:rPr>
              <w:t>Akçakayran</w:t>
            </w:r>
            <w:proofErr w:type="spellEnd"/>
            <w:r w:rsidRPr="004115EC">
              <w:rPr>
                <w:rFonts w:ascii="Times New Roman" w:eastAsia="Times New Roman" w:hAnsi="Times New Roman" w:cs="Times New Roman"/>
                <w:color w:val="auto"/>
                <w:lang w:eastAsia="tr-TR"/>
              </w:rPr>
              <w:t xml:space="preserve"> bölgesinde bulunan velilerin eğitime ilgisiz olması.</w:t>
            </w:r>
          </w:p>
        </w:tc>
      </w:tr>
      <w:tr w:rsidR="00113F19" w:rsidRPr="007A6A76" w:rsidTr="004115EC">
        <w:trPr>
          <w:trHeight w:val="454"/>
          <w:jc w:val="center"/>
        </w:trPr>
        <w:tc>
          <w:tcPr>
            <w:tcW w:w="4820"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Okul aile birliğinin eğitim öğretimdeki aksaklıkları giderecek bütçeye sahip olması.</w:t>
            </w:r>
          </w:p>
        </w:tc>
        <w:tc>
          <w:tcPr>
            <w:tcW w:w="4876"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Okulun Yerleşke planında eğitim öğretime uygunsuz alanlar bulunması</w:t>
            </w:r>
          </w:p>
        </w:tc>
      </w:tr>
      <w:tr w:rsidR="00113F19" w:rsidRPr="007A6A76" w:rsidTr="004115EC">
        <w:trPr>
          <w:trHeight w:val="454"/>
          <w:jc w:val="center"/>
        </w:trPr>
        <w:tc>
          <w:tcPr>
            <w:tcW w:w="4820" w:type="dxa"/>
          </w:tcPr>
          <w:p w:rsidR="00113F19" w:rsidRPr="004115EC" w:rsidRDefault="00113F19" w:rsidP="002F47F1">
            <w:pPr>
              <w:jc w:val="both"/>
              <w:rPr>
                <w:rFonts w:ascii="Times New Roman" w:hAnsi="Times New Roman"/>
                <w:sz w:val="24"/>
                <w:szCs w:val="24"/>
              </w:rPr>
            </w:pPr>
            <w:proofErr w:type="gramStart"/>
            <w:r w:rsidRPr="004115EC">
              <w:rPr>
                <w:rFonts w:ascii="Times New Roman" w:hAnsi="Times New Roman"/>
                <w:sz w:val="24"/>
                <w:szCs w:val="24"/>
              </w:rPr>
              <w:t>Okul İdaresi ve personel ilişkilerinin güçlü olması.</w:t>
            </w:r>
            <w:proofErr w:type="gramEnd"/>
          </w:p>
        </w:tc>
        <w:tc>
          <w:tcPr>
            <w:tcW w:w="4876" w:type="dxa"/>
          </w:tcPr>
          <w:p w:rsidR="00113F19" w:rsidRPr="004115EC" w:rsidRDefault="00113F19" w:rsidP="002F47F1">
            <w:pPr>
              <w:jc w:val="both"/>
              <w:rPr>
                <w:rFonts w:ascii="Times New Roman" w:hAnsi="Times New Roman"/>
                <w:sz w:val="24"/>
                <w:szCs w:val="24"/>
              </w:rPr>
            </w:pPr>
            <w:r w:rsidRPr="004115EC">
              <w:rPr>
                <w:rFonts w:ascii="Times New Roman" w:hAnsi="Times New Roman"/>
                <w:sz w:val="24"/>
                <w:szCs w:val="24"/>
              </w:rPr>
              <w:t>Sportif faaliyetler için yeterli alanın bulunmaması.</w:t>
            </w:r>
          </w:p>
        </w:tc>
      </w:tr>
    </w:tbl>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p w:rsidR="007A6A76" w:rsidRPr="007A6A76" w:rsidRDefault="007A6A76" w:rsidP="007A6A76">
      <w:pPr>
        <w:pStyle w:val="GvdeMetni"/>
        <w:rPr>
          <w:rFonts w:ascii="Times New Roman" w:hAnsi="Times New Roman" w:cs="Times New Roman"/>
          <w:b/>
        </w:rPr>
      </w:pPr>
    </w:p>
    <w:tbl>
      <w:tblPr>
        <w:tblStyle w:val="TableNormal"/>
        <w:tblW w:w="975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808"/>
        <w:gridCol w:w="4944"/>
      </w:tblGrid>
      <w:tr w:rsidR="007A6A76" w:rsidRPr="007A6A76" w:rsidTr="00113F19">
        <w:trPr>
          <w:trHeight w:val="454"/>
          <w:jc w:val="center"/>
        </w:trPr>
        <w:tc>
          <w:tcPr>
            <w:tcW w:w="9752" w:type="dxa"/>
            <w:gridSpan w:val="2"/>
            <w:shd w:val="clear" w:color="auto" w:fill="92CDDC" w:themeFill="accent5" w:themeFillTint="99"/>
            <w:vAlign w:val="center"/>
          </w:tcPr>
          <w:p w:rsidR="007A6A76" w:rsidRPr="007A6A76" w:rsidRDefault="007A6A76" w:rsidP="00D65EEA">
            <w:pPr>
              <w:pStyle w:val="TableParagraph"/>
              <w:spacing w:before="2" w:line="212" w:lineRule="exact"/>
              <w:ind w:left="107"/>
              <w:jc w:val="center"/>
              <w:rPr>
                <w:rFonts w:ascii="Times New Roman" w:hAnsi="Times New Roman" w:cs="Times New Roman"/>
                <w:b/>
                <w:sz w:val="24"/>
                <w:szCs w:val="24"/>
              </w:rPr>
            </w:pPr>
            <w:r w:rsidRPr="007A6A76">
              <w:rPr>
                <w:rFonts w:ascii="Times New Roman" w:hAnsi="Times New Roman" w:cs="Times New Roman"/>
                <w:b/>
                <w:spacing w:val="-2"/>
                <w:sz w:val="24"/>
                <w:szCs w:val="24"/>
              </w:rPr>
              <w:t>Dış</w:t>
            </w:r>
            <w:r w:rsidRPr="007A6A76">
              <w:rPr>
                <w:rFonts w:ascii="Times New Roman" w:hAnsi="Times New Roman" w:cs="Times New Roman"/>
                <w:b/>
                <w:spacing w:val="-9"/>
                <w:sz w:val="24"/>
                <w:szCs w:val="24"/>
              </w:rPr>
              <w:t xml:space="preserve"> </w:t>
            </w:r>
            <w:r w:rsidRPr="007A6A76">
              <w:rPr>
                <w:rFonts w:ascii="Times New Roman" w:hAnsi="Times New Roman" w:cs="Times New Roman"/>
                <w:b/>
                <w:spacing w:val="-2"/>
                <w:sz w:val="24"/>
                <w:szCs w:val="24"/>
              </w:rPr>
              <w:t>Çevre</w:t>
            </w:r>
          </w:p>
        </w:tc>
      </w:tr>
      <w:tr w:rsidR="007A6A76" w:rsidRPr="007A6A76" w:rsidTr="00113F19">
        <w:trPr>
          <w:trHeight w:val="454"/>
          <w:jc w:val="center"/>
        </w:trPr>
        <w:tc>
          <w:tcPr>
            <w:tcW w:w="4808" w:type="dxa"/>
            <w:shd w:val="clear" w:color="auto" w:fill="DAEEF3" w:themeFill="accent5" w:themeFillTint="33"/>
            <w:vAlign w:val="center"/>
          </w:tcPr>
          <w:p w:rsidR="007A6A76" w:rsidRPr="007A6A76" w:rsidRDefault="007A6A76" w:rsidP="00D65EEA">
            <w:pPr>
              <w:pStyle w:val="TableParagraph"/>
              <w:spacing w:before="6" w:line="209" w:lineRule="exact"/>
              <w:ind w:left="107"/>
              <w:jc w:val="center"/>
              <w:rPr>
                <w:rFonts w:ascii="Times New Roman" w:hAnsi="Times New Roman" w:cs="Times New Roman"/>
                <w:sz w:val="24"/>
                <w:szCs w:val="24"/>
              </w:rPr>
            </w:pPr>
            <w:r w:rsidRPr="007A6A76">
              <w:rPr>
                <w:rFonts w:ascii="Times New Roman" w:hAnsi="Times New Roman" w:cs="Times New Roman"/>
                <w:spacing w:val="-2"/>
                <w:sz w:val="24"/>
                <w:szCs w:val="24"/>
              </w:rPr>
              <w:t>Fırsatlar</w:t>
            </w:r>
          </w:p>
        </w:tc>
        <w:tc>
          <w:tcPr>
            <w:tcW w:w="4944" w:type="dxa"/>
            <w:shd w:val="clear" w:color="auto" w:fill="DAEEF3" w:themeFill="accent5" w:themeFillTint="33"/>
            <w:vAlign w:val="center"/>
          </w:tcPr>
          <w:p w:rsidR="007A6A76" w:rsidRPr="007A6A76" w:rsidRDefault="007A6A76" w:rsidP="00D65EEA">
            <w:pPr>
              <w:pStyle w:val="TableParagraph"/>
              <w:spacing w:before="6" w:line="209" w:lineRule="exact"/>
              <w:ind w:left="106"/>
              <w:jc w:val="center"/>
              <w:rPr>
                <w:rFonts w:ascii="Times New Roman" w:hAnsi="Times New Roman" w:cs="Times New Roman"/>
                <w:sz w:val="24"/>
                <w:szCs w:val="24"/>
              </w:rPr>
            </w:pPr>
            <w:r w:rsidRPr="007A6A76">
              <w:rPr>
                <w:rFonts w:ascii="Times New Roman" w:hAnsi="Times New Roman" w:cs="Times New Roman"/>
                <w:spacing w:val="-2"/>
                <w:sz w:val="24"/>
                <w:szCs w:val="24"/>
              </w:rPr>
              <w:t>Tehditler</w:t>
            </w:r>
          </w:p>
        </w:tc>
      </w:tr>
      <w:tr w:rsidR="009769B4" w:rsidRPr="007A6A76" w:rsidTr="002F47F1">
        <w:trPr>
          <w:trHeight w:val="454"/>
          <w:jc w:val="center"/>
        </w:trPr>
        <w:tc>
          <w:tcPr>
            <w:tcW w:w="4808" w:type="dxa"/>
          </w:tcPr>
          <w:p w:rsidR="009769B4" w:rsidRPr="004115EC" w:rsidRDefault="009769B4" w:rsidP="002F47F1">
            <w:pPr>
              <w:jc w:val="both"/>
              <w:rPr>
                <w:rFonts w:ascii="Times New Roman" w:hAnsi="Times New Roman"/>
                <w:sz w:val="24"/>
                <w:szCs w:val="24"/>
              </w:rPr>
            </w:pPr>
            <w:proofErr w:type="gramStart"/>
            <w:r w:rsidRPr="004115EC">
              <w:rPr>
                <w:rFonts w:ascii="Times New Roman" w:hAnsi="Times New Roman"/>
                <w:sz w:val="24"/>
                <w:szCs w:val="24"/>
              </w:rPr>
              <w:t>İlçemizin Büyükşehir Belediyesi kapsamında bulunması.</w:t>
            </w:r>
            <w:proofErr w:type="gramEnd"/>
          </w:p>
        </w:tc>
        <w:tc>
          <w:tcPr>
            <w:tcW w:w="4944"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Bazı velilerin ekonomik düzeyinin düşük olması</w:t>
            </w:r>
          </w:p>
        </w:tc>
      </w:tr>
      <w:tr w:rsidR="009769B4" w:rsidRPr="007A6A76" w:rsidTr="002F47F1">
        <w:trPr>
          <w:trHeight w:val="454"/>
          <w:jc w:val="center"/>
        </w:trPr>
        <w:tc>
          <w:tcPr>
            <w:tcW w:w="4808"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Ekonomik açıdan öğrencilerin durumunun genel olarak iyi olması.</w:t>
            </w:r>
          </w:p>
        </w:tc>
        <w:tc>
          <w:tcPr>
            <w:tcW w:w="4944" w:type="dxa"/>
          </w:tcPr>
          <w:p w:rsidR="009769B4" w:rsidRPr="004115EC" w:rsidRDefault="009769B4" w:rsidP="002F47F1">
            <w:pPr>
              <w:jc w:val="both"/>
              <w:rPr>
                <w:rFonts w:ascii="Times New Roman" w:hAnsi="Times New Roman"/>
                <w:sz w:val="24"/>
                <w:szCs w:val="24"/>
              </w:rPr>
            </w:pPr>
            <w:proofErr w:type="gramStart"/>
            <w:r w:rsidRPr="004115EC">
              <w:rPr>
                <w:rFonts w:ascii="Times New Roman" w:hAnsi="Times New Roman"/>
                <w:sz w:val="24"/>
                <w:szCs w:val="24"/>
              </w:rPr>
              <w:t>Toplumdan kendini soyutlayan bir grubun bulunması.</w:t>
            </w:r>
            <w:proofErr w:type="gramEnd"/>
          </w:p>
        </w:tc>
      </w:tr>
      <w:tr w:rsidR="009769B4" w:rsidRPr="007A6A76" w:rsidTr="002F47F1">
        <w:trPr>
          <w:trHeight w:val="454"/>
          <w:jc w:val="center"/>
        </w:trPr>
        <w:tc>
          <w:tcPr>
            <w:tcW w:w="4808"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Toplumsal yapı olarak eğitime elverişli bir yapının bulunması.</w:t>
            </w:r>
          </w:p>
        </w:tc>
        <w:tc>
          <w:tcPr>
            <w:tcW w:w="4944"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Anne- baba ayrılığı ve aile içi sorunlardan etkilenen öğrenci sayısının varlığı.</w:t>
            </w:r>
          </w:p>
        </w:tc>
      </w:tr>
      <w:tr w:rsidR="009769B4" w:rsidRPr="007A6A76" w:rsidTr="002F47F1">
        <w:trPr>
          <w:trHeight w:val="454"/>
          <w:jc w:val="center"/>
        </w:trPr>
        <w:tc>
          <w:tcPr>
            <w:tcW w:w="4808"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STK’ların eğitime katkı sunuyor olması.</w:t>
            </w:r>
          </w:p>
        </w:tc>
        <w:tc>
          <w:tcPr>
            <w:tcW w:w="4944" w:type="dxa"/>
          </w:tcPr>
          <w:p w:rsidR="009769B4" w:rsidRPr="004115EC" w:rsidRDefault="009769B4" w:rsidP="002F47F1">
            <w:pPr>
              <w:jc w:val="both"/>
              <w:rPr>
                <w:rFonts w:ascii="Times New Roman" w:hAnsi="Times New Roman"/>
                <w:sz w:val="24"/>
                <w:szCs w:val="24"/>
              </w:rPr>
            </w:pPr>
            <w:r w:rsidRPr="004115EC">
              <w:rPr>
                <w:rFonts w:ascii="Times New Roman" w:hAnsi="Times New Roman"/>
                <w:bCs/>
                <w:sz w:val="24"/>
                <w:szCs w:val="24"/>
              </w:rPr>
              <w:t xml:space="preserve">Öğrencilerinin kapasitelerinin ve hazır </w:t>
            </w:r>
            <w:proofErr w:type="spellStart"/>
            <w:r w:rsidRPr="004115EC">
              <w:rPr>
                <w:rFonts w:ascii="Times New Roman" w:hAnsi="Times New Roman"/>
                <w:bCs/>
                <w:sz w:val="24"/>
                <w:szCs w:val="24"/>
              </w:rPr>
              <w:t>bulunuşluk</w:t>
            </w:r>
            <w:proofErr w:type="spellEnd"/>
            <w:r w:rsidRPr="004115EC">
              <w:rPr>
                <w:rFonts w:ascii="Times New Roman" w:hAnsi="Times New Roman"/>
                <w:bCs/>
                <w:sz w:val="24"/>
                <w:szCs w:val="24"/>
              </w:rPr>
              <w:t xml:space="preserve"> düzeylerinin düşük olması</w:t>
            </w:r>
          </w:p>
        </w:tc>
      </w:tr>
      <w:tr w:rsidR="009769B4" w:rsidRPr="007A6A76" w:rsidTr="002F47F1">
        <w:trPr>
          <w:trHeight w:val="454"/>
          <w:jc w:val="center"/>
        </w:trPr>
        <w:tc>
          <w:tcPr>
            <w:tcW w:w="4808"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Hayırseverlerin eğitimi destekleyici faaliyetlerde sorumluluk alıyor olması</w:t>
            </w:r>
          </w:p>
        </w:tc>
        <w:tc>
          <w:tcPr>
            <w:tcW w:w="4944"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 xml:space="preserve">Cep telefonu ve sosyal medyanın öğrenciler üzerinde olumsuz etkisi </w:t>
            </w:r>
          </w:p>
        </w:tc>
      </w:tr>
      <w:tr w:rsidR="009769B4" w:rsidRPr="007A6A76" w:rsidTr="002F47F1">
        <w:trPr>
          <w:trHeight w:val="454"/>
          <w:jc w:val="center"/>
        </w:trPr>
        <w:tc>
          <w:tcPr>
            <w:tcW w:w="4808"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Teknolojiye uyum sağlamakta sorun yaşamayan bir yapının bulunması.</w:t>
            </w:r>
          </w:p>
        </w:tc>
        <w:tc>
          <w:tcPr>
            <w:tcW w:w="4944" w:type="dxa"/>
          </w:tcPr>
          <w:p w:rsidR="009769B4" w:rsidRPr="004115EC" w:rsidRDefault="009769B4" w:rsidP="002F47F1">
            <w:pPr>
              <w:jc w:val="both"/>
              <w:rPr>
                <w:rFonts w:ascii="Times New Roman" w:hAnsi="Times New Roman"/>
                <w:sz w:val="24"/>
                <w:szCs w:val="24"/>
              </w:rPr>
            </w:pPr>
            <w:proofErr w:type="gramStart"/>
            <w:r w:rsidRPr="004115EC">
              <w:rPr>
                <w:rFonts w:ascii="Times New Roman" w:hAnsi="Times New Roman"/>
                <w:sz w:val="24"/>
                <w:szCs w:val="24"/>
              </w:rPr>
              <w:t>İklim olarak bazı hastalıkları tetikleyen bir yapıya sahip olması.</w:t>
            </w:r>
            <w:proofErr w:type="gramEnd"/>
          </w:p>
        </w:tc>
      </w:tr>
      <w:tr w:rsidR="009769B4" w:rsidRPr="007A6A76" w:rsidTr="002F47F1">
        <w:trPr>
          <w:trHeight w:val="454"/>
          <w:jc w:val="center"/>
        </w:trPr>
        <w:tc>
          <w:tcPr>
            <w:tcW w:w="4808"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Yasal yönden sorunlu bireylerin az olması.</w:t>
            </w:r>
          </w:p>
        </w:tc>
        <w:tc>
          <w:tcPr>
            <w:tcW w:w="4944" w:type="dxa"/>
          </w:tcPr>
          <w:p w:rsidR="009769B4" w:rsidRPr="004115EC" w:rsidRDefault="009769B4" w:rsidP="002F47F1">
            <w:pPr>
              <w:jc w:val="both"/>
              <w:rPr>
                <w:rFonts w:ascii="Times New Roman" w:hAnsi="Times New Roman"/>
                <w:sz w:val="24"/>
                <w:szCs w:val="24"/>
              </w:rPr>
            </w:pPr>
            <w:r w:rsidRPr="004115EC">
              <w:rPr>
                <w:rFonts w:ascii="Times New Roman" w:hAnsi="Times New Roman"/>
                <w:sz w:val="24"/>
                <w:szCs w:val="24"/>
              </w:rPr>
              <w:t xml:space="preserve">İlçenin deprem kuşağında yer alıyor </w:t>
            </w:r>
            <w:proofErr w:type="gramStart"/>
            <w:r w:rsidRPr="004115EC">
              <w:rPr>
                <w:rFonts w:ascii="Times New Roman" w:hAnsi="Times New Roman"/>
                <w:sz w:val="24"/>
                <w:szCs w:val="24"/>
              </w:rPr>
              <w:t>olması  ve</w:t>
            </w:r>
            <w:proofErr w:type="gramEnd"/>
            <w:r w:rsidRPr="004115EC">
              <w:rPr>
                <w:rFonts w:ascii="Times New Roman" w:hAnsi="Times New Roman"/>
                <w:sz w:val="24"/>
                <w:szCs w:val="24"/>
              </w:rPr>
              <w:t xml:space="preserve"> sık sık su baskını yaşanması</w:t>
            </w:r>
          </w:p>
        </w:tc>
      </w:tr>
    </w:tbl>
    <w:p w:rsidR="007A6A76" w:rsidRPr="00A44AAA" w:rsidRDefault="007A6A76" w:rsidP="007A6A76">
      <w:pPr>
        <w:pStyle w:val="GvdeMetni"/>
        <w:rPr>
          <w:rFonts w:ascii="Times New Roman" w:hAnsi="Times New Roman" w:cs="Times New Roman"/>
          <w:b/>
          <w:sz w:val="20"/>
        </w:rPr>
      </w:pPr>
    </w:p>
    <w:p w:rsidR="00A35D4A" w:rsidRDefault="00A35D4A">
      <w:r>
        <w:br w:type="page"/>
      </w:r>
    </w:p>
    <w:p w:rsidR="00FA03B2" w:rsidRPr="00CE5C87" w:rsidRDefault="00CE5C87" w:rsidP="00CE5C87">
      <w:pPr>
        <w:pStyle w:val="Balk2"/>
        <w:ind w:hanging="1109"/>
      </w:pPr>
      <w:bookmarkStart w:id="19" w:name="_Toc164264129"/>
      <w:r>
        <w:lastRenderedPageBreak/>
        <w:t xml:space="preserve">2.10 </w:t>
      </w:r>
      <w:r w:rsidR="00FA03B2" w:rsidRPr="00CE5C87">
        <w:t>Tespit ve İhtiyaçların Belirlenmesi</w:t>
      </w:r>
      <w:bookmarkEnd w:id="19"/>
    </w:p>
    <w:p w:rsidR="00FA03B2" w:rsidRPr="00FA03B2" w:rsidRDefault="00FA03B2" w:rsidP="00FA03B2">
      <w:pPr>
        <w:spacing w:line="276" w:lineRule="auto"/>
        <w:rPr>
          <w:rFonts w:ascii="Times New Roman" w:hAnsi="Times New Roman" w:cs="Times New Roman"/>
          <w:sz w:val="24"/>
          <w:szCs w:val="24"/>
        </w:rPr>
      </w:pPr>
    </w:p>
    <w:tbl>
      <w:tblPr>
        <w:tblStyle w:val="KlavuzuTablo4-Vurgu21"/>
        <w:tblW w:w="9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hemeFill="background1"/>
        <w:tblLayout w:type="fixed"/>
        <w:tblLook w:val="01E0" w:firstRow="1" w:lastRow="1" w:firstColumn="1" w:lastColumn="1" w:noHBand="0" w:noVBand="0"/>
      </w:tblPr>
      <w:tblGrid>
        <w:gridCol w:w="1839"/>
        <w:gridCol w:w="2835"/>
        <w:gridCol w:w="4648"/>
      </w:tblGrid>
      <w:tr w:rsidR="00B76CC3" w:rsidRPr="00FD5CDB" w:rsidTr="002F47F1">
        <w:trPr>
          <w:cnfStyle w:val="100000000000" w:firstRow="1" w:lastRow="0" w:firstColumn="0" w:lastColumn="0" w:oddVBand="0" w:evenVBand="0" w:oddHBand="0" w:evenHBand="0" w:firstRowFirstColumn="0" w:firstRowLastColumn="0" w:lastRowFirstColumn="0" w:lastRowLastColumn="0"/>
          <w:trHeight w:val="230"/>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76CC3" w:rsidRPr="00FD5CDB" w:rsidRDefault="00B76CC3" w:rsidP="002F47F1">
            <w:pPr>
              <w:pStyle w:val="TableParagraph"/>
              <w:ind w:left="107"/>
              <w:jc w:val="center"/>
              <w:rPr>
                <w:rFonts w:ascii="Times New Roman" w:hAnsi="Times New Roman" w:cs="Times New Roman"/>
                <w:sz w:val="18"/>
                <w:szCs w:val="24"/>
              </w:rPr>
            </w:pPr>
            <w:r w:rsidRPr="00FD5CDB">
              <w:rPr>
                <w:rFonts w:ascii="Times New Roman" w:hAnsi="Times New Roman" w:cs="Times New Roman"/>
                <w:color w:val="FFFFFF"/>
                <w:sz w:val="18"/>
                <w:szCs w:val="24"/>
              </w:rPr>
              <w:t>DURUM ANALİZİ AŞAMALARI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76CC3" w:rsidRPr="00FD5CDB" w:rsidRDefault="00B76CC3" w:rsidP="002F47F1">
            <w:pPr>
              <w:pStyle w:val="TableParagraph"/>
              <w:ind w:left="147"/>
              <w:jc w:val="center"/>
              <w:rPr>
                <w:rFonts w:ascii="Times New Roman" w:hAnsi="Times New Roman" w:cs="Times New Roman"/>
                <w:sz w:val="18"/>
                <w:szCs w:val="24"/>
              </w:rPr>
            </w:pPr>
            <w:r>
              <w:rPr>
                <w:rFonts w:ascii="Times New Roman" w:hAnsi="Times New Roman" w:cs="Times New Roman"/>
                <w:color w:val="FFFFFF"/>
                <w:sz w:val="18"/>
                <w:szCs w:val="24"/>
              </w:rPr>
              <w:t>TESPİ</w:t>
            </w:r>
            <w:r w:rsidRPr="00FD5CDB">
              <w:rPr>
                <w:rFonts w:ascii="Times New Roman" w:hAnsi="Times New Roman" w:cs="Times New Roman"/>
                <w:color w:val="FFFFFF"/>
                <w:sz w:val="18"/>
                <w:szCs w:val="24"/>
              </w:rPr>
              <w:t>TLER/ SORUN ALANLARI</w:t>
            </w:r>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left w:val="none" w:sz="0" w:space="0" w:color="auto"/>
              <w:bottom w:val="none" w:sz="0" w:space="0" w:color="auto"/>
              <w:right w:val="none" w:sz="0" w:space="0" w:color="auto"/>
            </w:tcBorders>
            <w:shd w:val="clear" w:color="auto" w:fill="8064A2" w:themeFill="accent4"/>
            <w:vAlign w:val="center"/>
          </w:tcPr>
          <w:p w:rsidR="00B76CC3" w:rsidRPr="00FD5CDB" w:rsidRDefault="00B76CC3" w:rsidP="002F47F1">
            <w:pPr>
              <w:pStyle w:val="TableParagraph"/>
              <w:ind w:left="78" w:right="-9"/>
              <w:jc w:val="center"/>
              <w:rPr>
                <w:rFonts w:ascii="Times New Roman" w:hAnsi="Times New Roman" w:cs="Times New Roman"/>
                <w:sz w:val="18"/>
                <w:szCs w:val="24"/>
              </w:rPr>
            </w:pPr>
            <w:r>
              <w:rPr>
                <w:rFonts w:ascii="Times New Roman" w:hAnsi="Times New Roman" w:cs="Times New Roman"/>
                <w:color w:val="FFFFFF"/>
                <w:sz w:val="18"/>
                <w:szCs w:val="24"/>
              </w:rPr>
              <w:t>İ</w:t>
            </w:r>
            <w:r w:rsidRPr="00FD5CDB">
              <w:rPr>
                <w:rFonts w:ascii="Times New Roman" w:hAnsi="Times New Roman" w:cs="Times New Roman"/>
                <w:color w:val="FFFFFF"/>
                <w:sz w:val="18"/>
                <w:szCs w:val="24"/>
              </w:rPr>
              <w:t>HTİYAÇLAR/ GELİŞİM ALANLARI</w:t>
            </w:r>
          </w:p>
        </w:tc>
      </w:tr>
      <w:tr w:rsidR="00B76CC3" w:rsidRPr="00FD5CDB" w:rsidTr="002F47F1">
        <w:trPr>
          <w:cnfStyle w:val="000000100000" w:firstRow="0" w:lastRow="0" w:firstColumn="0" w:lastColumn="0" w:oddVBand="0" w:evenVBand="0" w:oddHBand="1" w:evenHBand="0" w:firstRowFirstColumn="0" w:firstRowLastColumn="0" w:lastRowFirstColumn="0" w:lastRowLastColumn="0"/>
          <w:trHeight w:val="607"/>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B76CC3" w:rsidRPr="00FD5CDB" w:rsidRDefault="00B76CC3"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Uygulanmakta Olan Stratejik Planın Değerlendirilmesi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B76CC3" w:rsidRPr="00C0691E" w:rsidRDefault="00C16A4D" w:rsidP="00B76CC3">
            <w:pPr>
              <w:pStyle w:val="TableParagraph"/>
              <w:numPr>
                <w:ilvl w:val="0"/>
                <w:numId w:val="30"/>
              </w:numPr>
              <w:ind w:left="137" w:right="142" w:hanging="137"/>
              <w:jc w:val="both"/>
              <w:rPr>
                <w:rFonts w:ascii="Times New Roman" w:hAnsi="Times New Roman" w:cs="Times New Roman"/>
                <w:sz w:val="16"/>
                <w:szCs w:val="16"/>
              </w:rPr>
            </w:pPr>
            <w:r>
              <w:rPr>
                <w:rFonts w:ascii="Times New Roman" w:hAnsi="Times New Roman" w:cs="Times New Roman"/>
                <w:sz w:val="16"/>
                <w:szCs w:val="16"/>
              </w:rPr>
              <w:t>Sorun tespit edilmemiştir.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B76CC3" w:rsidRPr="00C16A4D" w:rsidRDefault="00C16A4D" w:rsidP="00B76CC3">
            <w:pPr>
              <w:pStyle w:val="TableParagraph"/>
              <w:numPr>
                <w:ilvl w:val="0"/>
                <w:numId w:val="32"/>
              </w:numPr>
              <w:ind w:left="142" w:right="141" w:hanging="142"/>
              <w:jc w:val="both"/>
              <w:rPr>
                <w:rFonts w:ascii="Times New Roman" w:hAnsi="Times New Roman" w:cs="Times New Roman"/>
                <w:b w:val="0"/>
                <w:color w:val="000000" w:themeColor="text1"/>
                <w:sz w:val="16"/>
                <w:szCs w:val="16"/>
              </w:rPr>
            </w:pPr>
            <w:r w:rsidRPr="00C16A4D">
              <w:rPr>
                <w:rFonts w:ascii="Times New Roman" w:hAnsi="Times New Roman" w:cs="Times New Roman"/>
                <w:b w:val="0"/>
                <w:color w:val="000000" w:themeColor="text1"/>
                <w:sz w:val="16"/>
                <w:szCs w:val="16"/>
              </w:rPr>
              <w:t>İhtiyaç tespit</w:t>
            </w:r>
            <w:r>
              <w:rPr>
                <w:rFonts w:ascii="Times New Roman" w:hAnsi="Times New Roman" w:cs="Times New Roman"/>
                <w:b w:val="0"/>
                <w:color w:val="000000" w:themeColor="text1"/>
                <w:sz w:val="16"/>
                <w:szCs w:val="16"/>
              </w:rPr>
              <w:t xml:space="preserve"> </w:t>
            </w:r>
            <w:r w:rsidRPr="00C16A4D">
              <w:rPr>
                <w:rFonts w:ascii="Times New Roman" w:hAnsi="Times New Roman" w:cs="Times New Roman"/>
                <w:b w:val="0"/>
                <w:color w:val="000000" w:themeColor="text1"/>
                <w:sz w:val="16"/>
                <w:szCs w:val="16"/>
              </w:rPr>
              <w:t>edilmemiştir.</w:t>
            </w:r>
          </w:p>
        </w:tc>
      </w:tr>
      <w:tr w:rsidR="00B76CC3" w:rsidRPr="00FD5CDB" w:rsidTr="002F47F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B76CC3" w:rsidRPr="00FD5CDB" w:rsidRDefault="00B76CC3"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Mevzuat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auto"/>
          </w:tcPr>
          <w:p w:rsidR="00B76CC3" w:rsidRPr="00A65D80" w:rsidRDefault="00B76CC3" w:rsidP="00B76CC3">
            <w:pPr>
              <w:pStyle w:val="TableParagraph"/>
              <w:numPr>
                <w:ilvl w:val="0"/>
                <w:numId w:val="22"/>
              </w:numPr>
              <w:ind w:right="141"/>
              <w:jc w:val="both"/>
              <w:rPr>
                <w:rFonts w:ascii="Times New Roman" w:hAnsi="Times New Roman" w:cs="Times New Roman"/>
                <w:bCs/>
                <w:sz w:val="16"/>
                <w:szCs w:val="24"/>
              </w:rPr>
            </w:pPr>
            <w:r w:rsidRPr="00A65D80">
              <w:rPr>
                <w:rFonts w:ascii="Times New Roman" w:hAnsi="Times New Roman" w:cs="Times New Roman"/>
                <w:sz w:val="16"/>
                <w:szCs w:val="24"/>
              </w:rPr>
              <w:t>Müdürlüğümüzün hizmetlerini mevzuattaki hükümlere uygun olarak yürütmektedir.</w:t>
            </w:r>
          </w:p>
          <w:p w:rsidR="00B76CC3" w:rsidRPr="00A65D80" w:rsidRDefault="00B76CC3" w:rsidP="00B76CC3">
            <w:pPr>
              <w:pStyle w:val="TableParagraph"/>
              <w:numPr>
                <w:ilvl w:val="0"/>
                <w:numId w:val="22"/>
              </w:numPr>
              <w:ind w:right="141"/>
              <w:jc w:val="both"/>
              <w:rPr>
                <w:rFonts w:ascii="Times New Roman" w:hAnsi="Times New Roman" w:cs="Times New Roman"/>
                <w:b/>
                <w:sz w:val="16"/>
                <w:szCs w:val="24"/>
              </w:rPr>
            </w:pPr>
            <w:r w:rsidRPr="00A65D80">
              <w:rPr>
                <w:rFonts w:ascii="Times New Roman" w:hAnsi="Times New Roman" w:cs="Times New Roman"/>
                <w:sz w:val="16"/>
                <w:szCs w:val="24"/>
              </w:rPr>
              <w:t xml:space="preserve">Tabi olduğumuz mevzuatın kapsamı, Müdürlüğümüzün yetkilerini çeşitlendirmekle birlikte sınırlamaktadır. </w:t>
            </w:r>
          </w:p>
          <w:p w:rsidR="00B76CC3" w:rsidRPr="00A65D80" w:rsidRDefault="00B76CC3" w:rsidP="00B76CC3">
            <w:pPr>
              <w:pStyle w:val="TableParagraph"/>
              <w:numPr>
                <w:ilvl w:val="0"/>
                <w:numId w:val="22"/>
              </w:numPr>
              <w:ind w:right="141"/>
              <w:jc w:val="both"/>
              <w:rPr>
                <w:rFonts w:ascii="Times New Roman" w:hAnsi="Times New Roman" w:cs="Times New Roman"/>
                <w:b/>
                <w:sz w:val="16"/>
                <w:szCs w:val="24"/>
              </w:rPr>
            </w:pPr>
            <w:r w:rsidRPr="00A65D80">
              <w:rPr>
                <w:rFonts w:ascii="Times New Roman" w:hAnsi="Times New Roman" w:cs="Times New Roman"/>
                <w:sz w:val="16"/>
                <w:szCs w:val="24"/>
              </w:rPr>
              <w:t xml:space="preserve">Kurumsal kültürümüz, mevzuatta sık yaşanan değişikliklere hazırlıklı olmasına rağmen öğrenci ve velilerimizden oluşan paydaşlarımız, yeni ve farklı çalışmalara uyuma direnç göstermektedir. </w:t>
            </w:r>
          </w:p>
          <w:p w:rsidR="00B76CC3" w:rsidRPr="00A65D80" w:rsidRDefault="00B76CC3" w:rsidP="00B76CC3">
            <w:pPr>
              <w:pStyle w:val="TableParagraph"/>
              <w:numPr>
                <w:ilvl w:val="0"/>
                <w:numId w:val="22"/>
              </w:numPr>
              <w:ind w:right="141"/>
              <w:jc w:val="both"/>
              <w:rPr>
                <w:rFonts w:ascii="Times New Roman" w:hAnsi="Times New Roman" w:cs="Times New Roman"/>
                <w:b/>
                <w:sz w:val="16"/>
                <w:szCs w:val="24"/>
              </w:rPr>
            </w:pPr>
            <w:r w:rsidRPr="00A65D80">
              <w:rPr>
                <w:rFonts w:ascii="Times New Roman" w:hAnsi="Times New Roman" w:cs="Times New Roman"/>
                <w:sz w:val="16"/>
                <w:szCs w:val="24"/>
              </w:rPr>
              <w:t xml:space="preserve">Mevzuat itibariyle öğrenci velilerinin eğitim faaliyetlerine müdahale alanını sınırlandıran herhangi bir mekanizma bulunmamaktadır.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auto"/>
          </w:tcPr>
          <w:p w:rsidR="00B76CC3" w:rsidRPr="00A65D80" w:rsidRDefault="00B76CC3" w:rsidP="00B76CC3">
            <w:pPr>
              <w:pStyle w:val="TableParagraph"/>
              <w:numPr>
                <w:ilvl w:val="0"/>
                <w:numId w:val="22"/>
              </w:numPr>
              <w:ind w:right="142"/>
              <w:rPr>
                <w:rFonts w:ascii="Times New Roman" w:hAnsi="Times New Roman" w:cs="Times New Roman"/>
                <w:b w:val="0"/>
                <w:sz w:val="18"/>
                <w:szCs w:val="24"/>
              </w:rPr>
            </w:pPr>
            <w:r w:rsidRPr="00A65D80">
              <w:rPr>
                <w:rFonts w:ascii="Times New Roman" w:hAnsi="Times New Roman" w:cs="Times New Roman"/>
                <w:b w:val="0"/>
                <w:sz w:val="18"/>
                <w:szCs w:val="24"/>
              </w:rPr>
              <w:t>Diğer kurumlarla işbirliğinde, yetki alanının genişletilmesi</w:t>
            </w:r>
          </w:p>
          <w:p w:rsidR="00B76CC3" w:rsidRPr="00A65D80" w:rsidRDefault="00B76CC3" w:rsidP="00B76CC3">
            <w:pPr>
              <w:pStyle w:val="TableParagraph"/>
              <w:numPr>
                <w:ilvl w:val="0"/>
                <w:numId w:val="22"/>
              </w:numPr>
              <w:ind w:right="142"/>
              <w:rPr>
                <w:rFonts w:ascii="Times New Roman" w:hAnsi="Times New Roman" w:cs="Times New Roman"/>
                <w:b w:val="0"/>
                <w:sz w:val="18"/>
                <w:szCs w:val="24"/>
              </w:rPr>
            </w:pPr>
            <w:r w:rsidRPr="00A65D80">
              <w:rPr>
                <w:rFonts w:ascii="Times New Roman" w:hAnsi="Times New Roman" w:cs="Times New Roman"/>
                <w:b w:val="0"/>
                <w:sz w:val="18"/>
                <w:szCs w:val="24"/>
              </w:rPr>
              <w:t>Eğitim uygulamaları konusunda ulusal düzeyde tanıtım çalışmaları yaparak öğrenci ve velilerinin bilgilendirilmesi</w:t>
            </w:r>
          </w:p>
          <w:p w:rsidR="00B76CC3" w:rsidRPr="00A65D80" w:rsidRDefault="00B76CC3" w:rsidP="00B76CC3">
            <w:pPr>
              <w:pStyle w:val="TableParagraph"/>
              <w:numPr>
                <w:ilvl w:val="0"/>
                <w:numId w:val="22"/>
              </w:numPr>
              <w:ind w:right="142"/>
              <w:rPr>
                <w:rFonts w:ascii="Times New Roman" w:hAnsi="Times New Roman" w:cs="Times New Roman"/>
                <w:b w:val="0"/>
                <w:sz w:val="18"/>
                <w:szCs w:val="24"/>
              </w:rPr>
            </w:pPr>
            <w:r w:rsidRPr="00A65D80">
              <w:rPr>
                <w:rFonts w:ascii="Times New Roman" w:hAnsi="Times New Roman" w:cs="Times New Roman"/>
                <w:b w:val="0"/>
                <w:sz w:val="18"/>
                <w:szCs w:val="24"/>
              </w:rPr>
              <w:t>Mevzuatta ihtiyaç duyulan değişikliklerde “yenileme” çalışmaları yerine “güncelleme” çalışmalarına yer verilmesi</w:t>
            </w:r>
          </w:p>
          <w:p w:rsidR="00B76CC3" w:rsidRPr="00A65D80" w:rsidRDefault="00B76CC3" w:rsidP="00B76CC3">
            <w:pPr>
              <w:pStyle w:val="TableParagraph"/>
              <w:numPr>
                <w:ilvl w:val="0"/>
                <w:numId w:val="22"/>
              </w:numPr>
              <w:ind w:right="142"/>
              <w:rPr>
                <w:rFonts w:ascii="Times New Roman" w:hAnsi="Times New Roman" w:cs="Times New Roman"/>
                <w:b w:val="0"/>
                <w:sz w:val="18"/>
                <w:szCs w:val="24"/>
              </w:rPr>
            </w:pPr>
            <w:r w:rsidRPr="00A65D80">
              <w:rPr>
                <w:rFonts w:ascii="Times New Roman" w:hAnsi="Times New Roman" w:cs="Times New Roman"/>
                <w:b w:val="0"/>
                <w:sz w:val="18"/>
                <w:szCs w:val="24"/>
              </w:rPr>
              <w:t>Öğrenci velilerinin eğitim faaliyetlerine müdahale alanlarının sınırlandırılması için yasal tedbirlerin alınması</w:t>
            </w:r>
          </w:p>
          <w:p w:rsidR="00B76CC3" w:rsidRPr="00A65D80" w:rsidRDefault="00B76CC3" w:rsidP="00B76CC3">
            <w:pPr>
              <w:pStyle w:val="TableParagraph"/>
              <w:numPr>
                <w:ilvl w:val="0"/>
                <w:numId w:val="22"/>
              </w:numPr>
              <w:ind w:right="142"/>
              <w:jc w:val="both"/>
              <w:rPr>
                <w:rFonts w:ascii="Times New Roman" w:hAnsi="Times New Roman" w:cs="Times New Roman"/>
                <w:b w:val="0"/>
                <w:sz w:val="16"/>
                <w:szCs w:val="24"/>
              </w:rPr>
            </w:pPr>
            <w:r w:rsidRPr="00A65D80">
              <w:rPr>
                <w:rFonts w:ascii="Times New Roman" w:hAnsi="Times New Roman" w:cs="Times New Roman"/>
                <w:b w:val="0"/>
                <w:sz w:val="18"/>
                <w:szCs w:val="24"/>
              </w:rPr>
              <w:t>Mevzuatın, çalışanların kendilerini güvende hissedebileceği şekilde yeniden düzenlenmesi</w:t>
            </w:r>
          </w:p>
        </w:tc>
      </w:tr>
      <w:tr w:rsidR="00C16A4D" w:rsidRPr="00FD5CDB" w:rsidTr="002F47F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C16A4D" w:rsidRPr="00FD5CDB" w:rsidRDefault="00C16A4D"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Üst Politika Belgeleri Analizi</w:t>
            </w:r>
            <w:r w:rsidRPr="00FD5CDB">
              <w:rPr>
                <w:rFonts w:ascii="Times New Roman" w:hAnsi="Times New Roman" w:cs="Times New Roman"/>
                <w:sz w:val="18"/>
                <w:szCs w:val="24"/>
                <w:vertAlign w:val="superscript"/>
              </w:rPr>
              <w:t>*</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C16A4D" w:rsidRPr="00C0691E" w:rsidRDefault="00C16A4D" w:rsidP="002F47F1">
            <w:pPr>
              <w:pStyle w:val="TableParagraph"/>
              <w:numPr>
                <w:ilvl w:val="0"/>
                <w:numId w:val="30"/>
              </w:numPr>
              <w:ind w:left="137" w:right="142" w:hanging="137"/>
              <w:jc w:val="both"/>
              <w:rPr>
                <w:rFonts w:ascii="Times New Roman" w:hAnsi="Times New Roman" w:cs="Times New Roman"/>
                <w:sz w:val="16"/>
                <w:szCs w:val="16"/>
              </w:rPr>
            </w:pPr>
            <w:r>
              <w:rPr>
                <w:rFonts w:ascii="Times New Roman" w:hAnsi="Times New Roman" w:cs="Times New Roman"/>
                <w:sz w:val="16"/>
                <w:szCs w:val="16"/>
              </w:rPr>
              <w:t>Sorun tespit edilmemiştir.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C16A4D" w:rsidRPr="00A65D80" w:rsidRDefault="00C16A4D" w:rsidP="00B76CC3">
            <w:pPr>
              <w:pStyle w:val="TableParagraph"/>
              <w:numPr>
                <w:ilvl w:val="0"/>
                <w:numId w:val="32"/>
              </w:numPr>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Stratejik Plan hedef ve göstergelerinin üst politika belgelerindeki ilke ve prensiplere uygun hazırlanması</w:t>
            </w:r>
          </w:p>
        </w:tc>
      </w:tr>
      <w:tr w:rsidR="00C16A4D" w:rsidRPr="00FD5CDB" w:rsidTr="002F47F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C16A4D" w:rsidRPr="00FD5CDB" w:rsidRDefault="00C16A4D"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Paydaş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C16A4D" w:rsidRPr="00A65D80" w:rsidRDefault="00C16A4D" w:rsidP="00B76CC3">
            <w:pPr>
              <w:pStyle w:val="TableParagraph"/>
              <w:numPr>
                <w:ilvl w:val="0"/>
                <w:numId w:val="30"/>
              </w:numPr>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Paydaş türü fazladır, paydaşlarımızın kurumumuzdan beklentileri farklı ve çok çeşitlidir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C16A4D" w:rsidRPr="00A65D80" w:rsidRDefault="00C16A4D" w:rsidP="00B76CC3">
            <w:pPr>
              <w:pStyle w:val="TableParagraph"/>
              <w:numPr>
                <w:ilvl w:val="0"/>
                <w:numId w:val="32"/>
              </w:numPr>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Paydaşların idareden beklentilerinin faaliyet alanlarıyla uyumu sağlanmalı, plan döneminde kurumsal faaliyetler hakkında paydaşlara düzenli bilgilendirme yapılması</w:t>
            </w:r>
          </w:p>
        </w:tc>
      </w:tr>
      <w:tr w:rsidR="00C16A4D" w:rsidRPr="00FD5CDB" w:rsidTr="002F47F1">
        <w:trPr>
          <w:cnfStyle w:val="000000100000" w:firstRow="0" w:lastRow="0" w:firstColumn="0" w:lastColumn="0" w:oddVBand="0" w:evenVBand="0" w:oddHBand="1"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C16A4D" w:rsidRPr="00FD5CDB" w:rsidRDefault="00C16A4D"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İnsan Kaynakları Yetkinlik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C16A4D" w:rsidRPr="00A65D80" w:rsidRDefault="00C16A4D" w:rsidP="00B76CC3">
            <w:pPr>
              <w:pStyle w:val="TableParagraph"/>
              <w:numPr>
                <w:ilvl w:val="0"/>
                <w:numId w:val="29"/>
              </w:numPr>
              <w:ind w:left="146" w:right="142" w:hanging="142"/>
              <w:jc w:val="both"/>
              <w:rPr>
                <w:rFonts w:ascii="Times New Roman" w:hAnsi="Times New Roman" w:cs="Times New Roman"/>
                <w:sz w:val="16"/>
                <w:szCs w:val="16"/>
              </w:rPr>
            </w:pPr>
            <w:r w:rsidRPr="00A65D80">
              <w:rPr>
                <w:rFonts w:ascii="Times New Roman" w:hAnsi="Times New Roman" w:cs="Times New Roman"/>
                <w:sz w:val="16"/>
                <w:szCs w:val="16"/>
              </w:rPr>
              <w:t xml:space="preserve">Çalışanlarımızın her biri farklı türden yeterliliklere sahiptir </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C16A4D" w:rsidRPr="00A65D80" w:rsidRDefault="00C16A4D" w:rsidP="00B76CC3">
            <w:pPr>
              <w:pStyle w:val="TableParagraph"/>
              <w:numPr>
                <w:ilvl w:val="0"/>
                <w:numId w:val="32"/>
              </w:numPr>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Çalışanlarımızın her alanda bilgi sahibi olması için hizmet</w:t>
            </w:r>
            <w:r>
              <w:rPr>
                <w:rFonts w:ascii="Times New Roman" w:hAnsi="Times New Roman" w:cs="Times New Roman"/>
                <w:b w:val="0"/>
                <w:sz w:val="16"/>
                <w:szCs w:val="16"/>
              </w:rPr>
              <w:t xml:space="preserve"> </w:t>
            </w:r>
            <w:r w:rsidRPr="00A65D80">
              <w:rPr>
                <w:rFonts w:ascii="Times New Roman" w:hAnsi="Times New Roman" w:cs="Times New Roman"/>
                <w:b w:val="0"/>
                <w:sz w:val="16"/>
                <w:szCs w:val="16"/>
              </w:rPr>
              <w:t>içi eğitim faaliyetleri düzenlenmesi</w:t>
            </w:r>
          </w:p>
        </w:tc>
      </w:tr>
      <w:tr w:rsidR="00C16A4D" w:rsidRPr="00FD5CDB" w:rsidTr="002F47F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C16A4D" w:rsidRPr="00FD5CDB" w:rsidRDefault="00C16A4D"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Kurum Kültürü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C16A4D" w:rsidRPr="00A65D80" w:rsidRDefault="00C16A4D" w:rsidP="00B76CC3">
            <w:pPr>
              <w:pStyle w:val="TableParagraph"/>
              <w:numPr>
                <w:ilvl w:val="0"/>
                <w:numId w:val="31"/>
              </w:numPr>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 xml:space="preserve">Kurumsal kültürümüz gelişmiş durumdadır. Kurum içi iletişim gelişmiştir, halkla ilişkiler sağlıklı bir şekilde yürütülmektedir. </w:t>
            </w:r>
          </w:p>
          <w:p w:rsidR="00C16A4D" w:rsidRPr="00A65D80" w:rsidRDefault="00C16A4D" w:rsidP="00B76CC3">
            <w:pPr>
              <w:pStyle w:val="TableParagraph"/>
              <w:numPr>
                <w:ilvl w:val="0"/>
                <w:numId w:val="31"/>
              </w:numPr>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Eğitim faaliyetlerine kadın velilerimizin katılım oranları yüksektir fakat genel katılım oranları beklenen düzeyde değildir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C16A4D" w:rsidRPr="00A65D80" w:rsidRDefault="00C16A4D" w:rsidP="00B76CC3">
            <w:pPr>
              <w:pStyle w:val="TableParagraph"/>
              <w:numPr>
                <w:ilvl w:val="0"/>
                <w:numId w:val="29"/>
              </w:numPr>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Eğitim-öğretim faaliyetlerine genel katılım oranlarının yükseltilmesi</w:t>
            </w:r>
          </w:p>
        </w:tc>
      </w:tr>
      <w:tr w:rsidR="00C16A4D" w:rsidRPr="00FD5CDB" w:rsidTr="002F47F1">
        <w:trPr>
          <w:cnfStyle w:val="000000100000" w:firstRow="0" w:lastRow="0" w:firstColumn="0" w:lastColumn="0" w:oddVBand="0" w:evenVBand="0" w:oddHBand="1" w:evenHBand="0" w:firstRowFirstColumn="0" w:firstRowLastColumn="0" w:lastRowFirstColumn="0" w:lastRowLastColumn="0"/>
          <w:trHeight w:val="361"/>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C16A4D" w:rsidRPr="00FD5CDB" w:rsidRDefault="00C16A4D"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Fiziki Kaynak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C16A4D" w:rsidRPr="00A65D80" w:rsidRDefault="00C16A4D" w:rsidP="00B76CC3">
            <w:pPr>
              <w:pStyle w:val="TableParagraph"/>
              <w:numPr>
                <w:ilvl w:val="0"/>
                <w:numId w:val="31"/>
              </w:numPr>
              <w:ind w:left="137" w:right="142" w:hanging="137"/>
              <w:jc w:val="both"/>
              <w:rPr>
                <w:rFonts w:ascii="Times New Roman" w:hAnsi="Times New Roman" w:cs="Times New Roman"/>
                <w:sz w:val="16"/>
                <w:szCs w:val="16"/>
              </w:rPr>
            </w:pPr>
            <w:r>
              <w:rPr>
                <w:rFonts w:ascii="Times New Roman" w:hAnsi="Times New Roman" w:cs="Times New Roman"/>
                <w:sz w:val="16"/>
                <w:szCs w:val="16"/>
              </w:rPr>
              <w:t>Kurumumuz su baskınına maruz kalacak bir fiziki yapı içerisinde konumlanmıştır</w:t>
            </w:r>
            <w:r w:rsidRPr="00A65D80">
              <w:rPr>
                <w:rFonts w:ascii="Times New Roman" w:hAnsi="Times New Roman" w:cs="Times New Roman"/>
                <w:sz w:val="16"/>
                <w:szCs w:val="16"/>
              </w:rPr>
              <w:t>.</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C16A4D" w:rsidRPr="00A65D80" w:rsidRDefault="00C16A4D" w:rsidP="00B76CC3">
            <w:pPr>
              <w:pStyle w:val="TableParagraph"/>
              <w:numPr>
                <w:ilvl w:val="0"/>
                <w:numId w:val="29"/>
              </w:numPr>
              <w:ind w:left="142" w:right="141" w:hanging="142"/>
              <w:jc w:val="both"/>
              <w:rPr>
                <w:rFonts w:ascii="Times New Roman" w:hAnsi="Times New Roman" w:cs="Times New Roman"/>
                <w:b w:val="0"/>
                <w:sz w:val="16"/>
                <w:szCs w:val="16"/>
              </w:rPr>
            </w:pPr>
            <w:proofErr w:type="gramStart"/>
            <w:r>
              <w:rPr>
                <w:rFonts w:ascii="Times New Roman" w:hAnsi="Times New Roman" w:cs="Times New Roman"/>
                <w:b w:val="0"/>
                <w:sz w:val="16"/>
                <w:szCs w:val="16"/>
              </w:rPr>
              <w:t>Gerekli altyapı çalışmalarının sağlanması.</w:t>
            </w:r>
            <w:proofErr w:type="gramEnd"/>
          </w:p>
        </w:tc>
      </w:tr>
      <w:tr w:rsidR="00C16A4D" w:rsidRPr="00FD5CDB" w:rsidTr="002F47F1">
        <w:trPr>
          <w:trHeight w:val="364"/>
          <w:jc w:val="center"/>
        </w:trPr>
        <w:tc>
          <w:tcPr>
            <w:cnfStyle w:val="001000000000" w:firstRow="0" w:lastRow="0" w:firstColumn="1" w:lastColumn="0" w:oddVBand="0" w:evenVBand="0" w:oddHBand="0" w:evenHBand="0" w:firstRowFirstColumn="0" w:firstRowLastColumn="0" w:lastRowFirstColumn="0" w:lastRowLastColumn="0"/>
            <w:tcW w:w="1839" w:type="dxa"/>
            <w:shd w:val="clear" w:color="auto" w:fill="FFFFFF" w:themeFill="background1"/>
            <w:vAlign w:val="center"/>
          </w:tcPr>
          <w:p w:rsidR="00C16A4D" w:rsidRPr="00FD5CDB" w:rsidRDefault="00C16A4D"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Teknoloji ve Bilişim Altyapısı Analizi</w:t>
            </w:r>
          </w:p>
        </w:tc>
        <w:tc>
          <w:tcPr>
            <w:cnfStyle w:val="000010000000" w:firstRow="0" w:lastRow="0" w:firstColumn="0" w:lastColumn="0" w:oddVBand="1" w:evenVBand="0" w:oddHBand="0" w:evenHBand="0" w:firstRowFirstColumn="0" w:firstRowLastColumn="0" w:lastRowFirstColumn="0" w:lastRowLastColumn="0"/>
            <w:tcW w:w="2835" w:type="dxa"/>
            <w:shd w:val="clear" w:color="auto" w:fill="FFFFFF" w:themeFill="background1"/>
            <w:vAlign w:val="center"/>
          </w:tcPr>
          <w:p w:rsidR="00C16A4D" w:rsidRPr="00A65D80" w:rsidRDefault="00C16A4D" w:rsidP="00B76CC3">
            <w:pPr>
              <w:pStyle w:val="TableParagraph"/>
              <w:numPr>
                <w:ilvl w:val="0"/>
                <w:numId w:val="31"/>
              </w:numPr>
              <w:ind w:left="137" w:right="142" w:hanging="137"/>
              <w:jc w:val="both"/>
              <w:rPr>
                <w:rFonts w:ascii="Times New Roman" w:hAnsi="Times New Roman" w:cs="Times New Roman"/>
                <w:sz w:val="16"/>
                <w:szCs w:val="16"/>
              </w:rPr>
            </w:pPr>
            <w:r w:rsidRPr="00A65D80">
              <w:rPr>
                <w:rFonts w:ascii="Times New Roman" w:hAnsi="Times New Roman" w:cs="Times New Roman"/>
                <w:sz w:val="16"/>
                <w:szCs w:val="16"/>
              </w:rPr>
              <w:t>Kurumumuz F</w:t>
            </w:r>
            <w:r>
              <w:rPr>
                <w:rFonts w:ascii="Times New Roman" w:hAnsi="Times New Roman" w:cs="Times New Roman"/>
                <w:sz w:val="16"/>
                <w:szCs w:val="16"/>
              </w:rPr>
              <w:t>atih Projesi kapsamındadır</w:t>
            </w:r>
            <w:r w:rsidRPr="00A65D80">
              <w:rPr>
                <w:rFonts w:ascii="Times New Roman" w:hAnsi="Times New Roman" w:cs="Times New Roman"/>
                <w:sz w:val="16"/>
                <w:szCs w:val="16"/>
              </w:rPr>
              <w:t>. Akıllı tahta bulunma</w:t>
            </w:r>
            <w:r>
              <w:rPr>
                <w:rFonts w:ascii="Times New Roman" w:hAnsi="Times New Roman" w:cs="Times New Roman"/>
                <w:sz w:val="16"/>
                <w:szCs w:val="16"/>
              </w:rPr>
              <w:t>ktadır.</w:t>
            </w:r>
          </w:p>
        </w:tc>
        <w:tc>
          <w:tcPr>
            <w:cnfStyle w:val="000100000000" w:firstRow="0" w:lastRow="0" w:firstColumn="0" w:lastColumn="1" w:oddVBand="0" w:evenVBand="0" w:oddHBand="0" w:evenHBand="0" w:firstRowFirstColumn="0" w:firstRowLastColumn="0" w:lastRowFirstColumn="0" w:lastRowLastColumn="0"/>
            <w:tcW w:w="4648" w:type="dxa"/>
            <w:shd w:val="clear" w:color="auto" w:fill="FFFFFF" w:themeFill="background1"/>
            <w:vAlign w:val="center"/>
          </w:tcPr>
          <w:p w:rsidR="00C16A4D" w:rsidRPr="00A65D80" w:rsidRDefault="00D97378" w:rsidP="00B76CC3">
            <w:pPr>
              <w:pStyle w:val="TableParagraph"/>
              <w:numPr>
                <w:ilvl w:val="0"/>
                <w:numId w:val="29"/>
              </w:numPr>
              <w:ind w:left="142" w:right="141" w:hanging="142"/>
              <w:jc w:val="both"/>
              <w:rPr>
                <w:rFonts w:ascii="Times New Roman" w:hAnsi="Times New Roman" w:cs="Times New Roman"/>
                <w:b w:val="0"/>
                <w:sz w:val="16"/>
                <w:szCs w:val="16"/>
              </w:rPr>
            </w:pPr>
            <w:r w:rsidRPr="00C16A4D">
              <w:rPr>
                <w:rFonts w:ascii="Times New Roman" w:hAnsi="Times New Roman" w:cs="Times New Roman"/>
                <w:b w:val="0"/>
                <w:color w:val="000000" w:themeColor="text1"/>
                <w:sz w:val="16"/>
                <w:szCs w:val="16"/>
              </w:rPr>
              <w:t>İhtiyaç tespit</w:t>
            </w:r>
            <w:r>
              <w:rPr>
                <w:rFonts w:ascii="Times New Roman" w:hAnsi="Times New Roman" w:cs="Times New Roman"/>
                <w:b w:val="0"/>
                <w:color w:val="000000" w:themeColor="text1"/>
                <w:sz w:val="16"/>
                <w:szCs w:val="16"/>
              </w:rPr>
              <w:t xml:space="preserve"> </w:t>
            </w:r>
            <w:r w:rsidRPr="00C16A4D">
              <w:rPr>
                <w:rFonts w:ascii="Times New Roman" w:hAnsi="Times New Roman" w:cs="Times New Roman"/>
                <w:b w:val="0"/>
                <w:color w:val="000000" w:themeColor="text1"/>
                <w:sz w:val="16"/>
                <w:szCs w:val="16"/>
              </w:rPr>
              <w:t>edilmemiştir.</w:t>
            </w:r>
          </w:p>
        </w:tc>
      </w:tr>
      <w:tr w:rsidR="00C16A4D" w:rsidRPr="00FD5CDB" w:rsidTr="002F47F1">
        <w:trPr>
          <w:cnfStyle w:val="010000000000" w:firstRow="0" w:lastRow="1" w:firstColumn="0" w:lastColumn="0" w:oddVBand="0" w:evenVBand="0" w:oddHBand="0" w:evenHBand="0" w:firstRowFirstColumn="0" w:firstRowLastColumn="0" w:lastRowFirstColumn="0" w:lastRowLastColumn="0"/>
          <w:trHeight w:val="364"/>
          <w:jc w:val="center"/>
        </w:trPr>
        <w:tc>
          <w:tcPr>
            <w:cnfStyle w:val="001000000000" w:firstRow="0" w:lastRow="0" w:firstColumn="1" w:lastColumn="0" w:oddVBand="0" w:evenVBand="0" w:oddHBand="0" w:evenHBand="0" w:firstRowFirstColumn="0" w:firstRowLastColumn="0" w:lastRowFirstColumn="0" w:lastRowLastColumn="0"/>
            <w:tcW w:w="1839" w:type="dxa"/>
            <w:tcBorders>
              <w:top w:val="none" w:sz="0" w:space="0" w:color="auto"/>
            </w:tcBorders>
            <w:shd w:val="clear" w:color="auto" w:fill="FFFFFF" w:themeFill="background1"/>
            <w:vAlign w:val="center"/>
          </w:tcPr>
          <w:p w:rsidR="00C16A4D" w:rsidRPr="00FD5CDB" w:rsidRDefault="00C16A4D" w:rsidP="002F47F1">
            <w:pPr>
              <w:pStyle w:val="TableParagraph"/>
              <w:ind w:left="107"/>
              <w:rPr>
                <w:rFonts w:ascii="Times New Roman" w:hAnsi="Times New Roman" w:cs="Times New Roman"/>
                <w:sz w:val="18"/>
                <w:szCs w:val="24"/>
              </w:rPr>
            </w:pPr>
            <w:r w:rsidRPr="00FD5CDB">
              <w:rPr>
                <w:rFonts w:ascii="Times New Roman" w:hAnsi="Times New Roman" w:cs="Times New Roman"/>
                <w:sz w:val="18"/>
                <w:szCs w:val="24"/>
              </w:rPr>
              <w:t>Mali Kaynak Analizi</w:t>
            </w:r>
          </w:p>
        </w:tc>
        <w:tc>
          <w:tcPr>
            <w:cnfStyle w:val="000010000000" w:firstRow="0" w:lastRow="0" w:firstColumn="0" w:lastColumn="0" w:oddVBand="1" w:evenVBand="0" w:oddHBand="0" w:evenHBand="0" w:firstRowFirstColumn="0" w:firstRowLastColumn="0" w:lastRowFirstColumn="0" w:lastRowLastColumn="0"/>
            <w:tcW w:w="2835" w:type="dxa"/>
            <w:tcBorders>
              <w:top w:val="none" w:sz="0" w:space="0" w:color="auto"/>
            </w:tcBorders>
            <w:shd w:val="clear" w:color="auto" w:fill="FFFFFF" w:themeFill="background1"/>
            <w:vAlign w:val="center"/>
          </w:tcPr>
          <w:p w:rsidR="00C16A4D" w:rsidRPr="00A65D80" w:rsidRDefault="00C16A4D" w:rsidP="00B76CC3">
            <w:pPr>
              <w:pStyle w:val="TableParagraph"/>
              <w:numPr>
                <w:ilvl w:val="0"/>
                <w:numId w:val="31"/>
              </w:numPr>
              <w:ind w:left="137" w:right="142" w:hanging="137"/>
              <w:jc w:val="both"/>
              <w:rPr>
                <w:rFonts w:ascii="Times New Roman" w:hAnsi="Times New Roman" w:cs="Times New Roman"/>
                <w:sz w:val="16"/>
                <w:szCs w:val="16"/>
              </w:rPr>
            </w:pPr>
            <w:r w:rsidRPr="00A65D80">
              <w:rPr>
                <w:rFonts w:ascii="Times New Roman" w:hAnsi="Times New Roman" w:cs="Times New Roman"/>
                <w:b w:val="0"/>
                <w:sz w:val="16"/>
                <w:szCs w:val="16"/>
              </w:rPr>
              <w:t xml:space="preserve">Ailelerin gelir düzeyi düşük olduğundan okul-aile birliğine az miktarda bağış yapılmaktadır </w:t>
            </w:r>
          </w:p>
          <w:p w:rsidR="00C16A4D" w:rsidRPr="00A65D80" w:rsidRDefault="00C16A4D" w:rsidP="00B76CC3">
            <w:pPr>
              <w:pStyle w:val="TableParagraph"/>
              <w:numPr>
                <w:ilvl w:val="0"/>
                <w:numId w:val="31"/>
              </w:numPr>
              <w:ind w:left="137" w:right="142" w:hanging="137"/>
              <w:jc w:val="both"/>
              <w:rPr>
                <w:rFonts w:ascii="Times New Roman" w:hAnsi="Times New Roman" w:cs="Times New Roman"/>
                <w:sz w:val="16"/>
                <w:szCs w:val="16"/>
              </w:rPr>
            </w:pPr>
            <w:r w:rsidRPr="00A65D80">
              <w:rPr>
                <w:rFonts w:ascii="Times New Roman" w:hAnsi="Times New Roman" w:cs="Times New Roman"/>
                <w:b w:val="0"/>
                <w:sz w:val="16"/>
                <w:szCs w:val="16"/>
              </w:rPr>
              <w:t>Okul-aile birliği iş ve işlemleri okul yöneticileri tarafından üstlenilmektedir</w:t>
            </w:r>
          </w:p>
        </w:tc>
        <w:tc>
          <w:tcPr>
            <w:cnfStyle w:val="000100000000" w:firstRow="0" w:lastRow="0" w:firstColumn="0" w:lastColumn="1" w:oddVBand="0" w:evenVBand="0" w:oddHBand="0" w:evenHBand="0" w:firstRowFirstColumn="0" w:firstRowLastColumn="0" w:lastRowFirstColumn="0" w:lastRowLastColumn="0"/>
            <w:tcW w:w="4648" w:type="dxa"/>
            <w:tcBorders>
              <w:top w:val="none" w:sz="0" w:space="0" w:color="auto"/>
            </w:tcBorders>
            <w:shd w:val="clear" w:color="auto" w:fill="FFFFFF" w:themeFill="background1"/>
            <w:vAlign w:val="center"/>
          </w:tcPr>
          <w:p w:rsidR="00C16A4D" w:rsidRPr="00A65D80" w:rsidRDefault="00C16A4D" w:rsidP="00B76CC3">
            <w:pPr>
              <w:pStyle w:val="TableParagraph"/>
              <w:numPr>
                <w:ilvl w:val="0"/>
                <w:numId w:val="29"/>
              </w:numPr>
              <w:ind w:left="142" w:right="141" w:hanging="142"/>
              <w:jc w:val="both"/>
              <w:rPr>
                <w:rFonts w:ascii="Times New Roman" w:hAnsi="Times New Roman" w:cs="Times New Roman"/>
                <w:b w:val="0"/>
                <w:sz w:val="16"/>
                <w:szCs w:val="16"/>
              </w:rPr>
            </w:pPr>
            <w:r w:rsidRPr="00A65D80">
              <w:rPr>
                <w:rFonts w:ascii="Times New Roman" w:hAnsi="Times New Roman" w:cs="Times New Roman"/>
                <w:b w:val="0"/>
                <w:sz w:val="16"/>
                <w:szCs w:val="16"/>
              </w:rPr>
              <w:t>Harcama planlamalarında mali kaynaklarda meydana gelecek öngörülemeyen değişikliklerin dikkate alınması</w:t>
            </w:r>
          </w:p>
          <w:p w:rsidR="00C16A4D" w:rsidRPr="00A65D80" w:rsidRDefault="00C16A4D" w:rsidP="00D97378">
            <w:pPr>
              <w:pStyle w:val="TableParagraph"/>
              <w:ind w:left="142" w:right="141"/>
              <w:jc w:val="both"/>
              <w:rPr>
                <w:rFonts w:ascii="Times New Roman" w:hAnsi="Times New Roman" w:cs="Times New Roman"/>
                <w:b w:val="0"/>
                <w:sz w:val="16"/>
                <w:szCs w:val="16"/>
              </w:rPr>
            </w:pPr>
          </w:p>
        </w:tc>
      </w:tr>
    </w:tbl>
    <w:p w:rsidR="00FA03B2" w:rsidRDefault="00E83E78" w:rsidP="0066010D">
      <w:pPr>
        <w:spacing w:line="276" w:lineRule="auto"/>
        <w:jc w:val="both"/>
      </w:pPr>
      <w:r>
        <w:rPr>
          <w:rFonts w:ascii="Times New Roman" w:hAnsi="Times New Roman" w:cs="Times New Roman"/>
          <w:color w:val="FF0000"/>
          <w:sz w:val="24"/>
          <w:szCs w:val="24"/>
        </w:rPr>
        <w:t>.</w:t>
      </w:r>
      <w:r w:rsidR="00FA03B2" w:rsidRPr="00776DA3">
        <w:rPr>
          <w:color w:val="FF0000"/>
          <w:sz w:val="24"/>
          <w:szCs w:val="24"/>
        </w:rPr>
        <w:t xml:space="preserve"> </w:t>
      </w:r>
      <w:r w:rsidR="00FA03B2">
        <w:br w:type="page"/>
      </w: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Default="00FF6A8D" w:rsidP="00FF6A8D">
      <w:pPr>
        <w:jc w:val="center"/>
        <w:rPr>
          <w:rFonts w:ascii="Times New Roman" w:hAnsi="Times New Roman" w:cs="Times New Roman"/>
          <w:sz w:val="24"/>
        </w:rPr>
      </w:pPr>
    </w:p>
    <w:p w:rsidR="00FF6A8D" w:rsidRPr="0045734B" w:rsidRDefault="00FF6A8D" w:rsidP="00FF6A8D">
      <w:pPr>
        <w:jc w:val="center"/>
        <w:rPr>
          <w:rFonts w:ascii="Times New Roman" w:hAnsi="Times New Roman" w:cs="Times New Roman"/>
          <w:color w:val="FF0000"/>
          <w:sz w:val="24"/>
          <w:szCs w:val="24"/>
        </w:rPr>
      </w:pPr>
      <w:r>
        <w:rPr>
          <w:rFonts w:ascii="Times New Roman" w:hAnsi="Times New Roman" w:cs="Times New Roman"/>
          <w:b/>
          <w:bCs/>
          <w:sz w:val="96"/>
          <w:szCs w:val="96"/>
        </w:rPr>
        <w:t>3</w:t>
      </w:r>
      <w:r w:rsidRPr="00055777">
        <w:rPr>
          <w:rFonts w:ascii="Times New Roman" w:hAnsi="Times New Roman" w:cs="Times New Roman"/>
          <w:b/>
          <w:bCs/>
          <w:sz w:val="96"/>
          <w:szCs w:val="96"/>
        </w:rPr>
        <w:t>.BÖLÜM</w:t>
      </w: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Pr="00055777" w:rsidRDefault="00FF6A8D" w:rsidP="00FF6A8D">
      <w:pPr>
        <w:jc w:val="center"/>
        <w:rPr>
          <w:rFonts w:ascii="Times New Roman" w:hAnsi="Times New Roman" w:cs="Times New Roman"/>
          <w:b/>
          <w:bCs/>
          <w:sz w:val="36"/>
          <w:szCs w:val="36"/>
        </w:rPr>
      </w:pPr>
    </w:p>
    <w:p w:rsidR="00FF6A8D" w:rsidRDefault="00FF6A8D" w:rsidP="00FF6A8D">
      <w:pPr>
        <w:jc w:val="center"/>
        <w:rPr>
          <w:rFonts w:ascii="Times New Roman" w:hAnsi="Times New Roman" w:cs="Times New Roman"/>
          <w:b/>
          <w:bCs/>
          <w:sz w:val="72"/>
          <w:szCs w:val="72"/>
        </w:rPr>
      </w:pPr>
      <w:r>
        <w:rPr>
          <w:rFonts w:ascii="Times New Roman" w:hAnsi="Times New Roman" w:cs="Times New Roman"/>
          <w:b/>
          <w:bCs/>
          <w:sz w:val="72"/>
          <w:szCs w:val="72"/>
        </w:rPr>
        <w:t>GELECEĞE BAKIŞ</w:t>
      </w:r>
    </w:p>
    <w:p w:rsidR="00FF6A8D" w:rsidRDefault="00FF6A8D" w:rsidP="00FF6A8D">
      <w:pPr>
        <w:rPr>
          <w:rFonts w:ascii="Times New Roman" w:hAnsi="Times New Roman" w:cs="Times New Roman"/>
          <w:b/>
          <w:bCs/>
          <w:sz w:val="72"/>
          <w:szCs w:val="72"/>
        </w:rPr>
      </w:pPr>
      <w:r>
        <w:rPr>
          <w:rFonts w:ascii="Times New Roman" w:hAnsi="Times New Roman" w:cs="Times New Roman"/>
          <w:b/>
          <w:bCs/>
          <w:sz w:val="72"/>
          <w:szCs w:val="72"/>
        </w:rPr>
        <w:br w:type="page"/>
      </w:r>
    </w:p>
    <w:p w:rsidR="005C0141" w:rsidRDefault="00EA3190" w:rsidP="00EA3190">
      <w:pPr>
        <w:pStyle w:val="Balk1"/>
      </w:pPr>
      <w:bookmarkStart w:id="20" w:name="_Toc164264130"/>
      <w:r>
        <w:lastRenderedPageBreak/>
        <w:t xml:space="preserve">3. </w:t>
      </w:r>
      <w:r w:rsidRPr="005C0141">
        <w:t>GELECEĞE BAKIŞ</w:t>
      </w:r>
      <w:bookmarkEnd w:id="20"/>
    </w:p>
    <w:p w:rsidR="00331E66" w:rsidRDefault="00331E66" w:rsidP="00EA3190">
      <w:pPr>
        <w:pStyle w:val="Balk1"/>
      </w:pPr>
    </w:p>
    <w:p w:rsidR="00776CEB" w:rsidRPr="00776CEB" w:rsidRDefault="00776CEB" w:rsidP="00776CEB">
      <w:pPr>
        <w:ind w:firstLine="709"/>
        <w:jc w:val="both"/>
        <w:rPr>
          <w:rFonts w:ascii="Times New Roman" w:hAnsi="Times New Roman" w:cs="Times New Roman"/>
          <w:sz w:val="24"/>
          <w:szCs w:val="24"/>
        </w:rPr>
      </w:pPr>
      <w:r w:rsidRPr="00776CEB">
        <w:rPr>
          <w:rFonts w:ascii="Times New Roman" w:hAnsi="Times New Roman" w:cs="Times New Roman"/>
          <w:sz w:val="24"/>
          <w:szCs w:val="24"/>
        </w:rPr>
        <w:t xml:space="preserve">Okul Müdürlüğümüzün Misyon, </w:t>
      </w:r>
      <w:proofErr w:type="gramStart"/>
      <w:r w:rsidRPr="00776CEB">
        <w:rPr>
          <w:rFonts w:ascii="Times New Roman" w:hAnsi="Times New Roman" w:cs="Times New Roman"/>
          <w:sz w:val="24"/>
          <w:szCs w:val="24"/>
        </w:rPr>
        <w:t>vizyon</w:t>
      </w:r>
      <w:proofErr w:type="gramEnd"/>
      <w:r w:rsidRPr="00776CEB">
        <w:rPr>
          <w:rFonts w:ascii="Times New Roman" w:hAnsi="Times New Roman" w:cs="Times New Roman"/>
          <w:sz w:val="24"/>
          <w:szCs w:val="24"/>
        </w:rPr>
        <w:t>, temel ilke ve değerlerinin oluşturulması kapsamında öğretmenlerimiz, öğrencilerimiz, velilerimiz, çalışanlarımız ve diğer paydaşlarımızdan alınan görüşler, sonucunda stratejik plan hazırlama ekibi tarafından oluşturulan Misyon, Vizyon, Temel Değerler; Okulumuz üst kurulana sunulmuş ve üst kurul tarafından onaylanmıştır.</w:t>
      </w:r>
    </w:p>
    <w:p w:rsidR="00776CEB" w:rsidRPr="000536B0" w:rsidRDefault="00164958" w:rsidP="00164958">
      <w:pPr>
        <w:pStyle w:val="Balk2"/>
        <w:rPr>
          <w:b w:val="0"/>
          <w:color w:val="FF0000"/>
          <w:szCs w:val="24"/>
        </w:rPr>
      </w:pPr>
      <w:bookmarkStart w:id="21" w:name="_Toc531097540"/>
      <w:r>
        <w:rPr>
          <w:b w:val="0"/>
          <w:color w:val="FF0000"/>
          <w:szCs w:val="24"/>
        </w:rPr>
        <w:t xml:space="preserve">                                 </w:t>
      </w:r>
      <w:r w:rsidR="00776CEB" w:rsidRPr="000536B0">
        <w:rPr>
          <w:b w:val="0"/>
          <w:color w:val="FF0000"/>
          <w:szCs w:val="24"/>
        </w:rPr>
        <w:t>MİSYONUMUZ</w:t>
      </w:r>
      <w:bookmarkEnd w:id="21"/>
    </w:p>
    <w:p w:rsidR="00776CEB" w:rsidRDefault="00776CEB" w:rsidP="000536B0">
      <w:pPr>
        <w:ind w:firstLine="720"/>
        <w:rPr>
          <w:rFonts w:ascii="Times New Roman" w:hAnsi="Times New Roman" w:cs="Times New Roman"/>
          <w:sz w:val="24"/>
          <w:szCs w:val="24"/>
          <w:shd w:val="clear" w:color="auto" w:fill="FFFFFF"/>
        </w:rPr>
      </w:pPr>
      <w:proofErr w:type="gramStart"/>
      <w:r w:rsidRPr="00776CEB">
        <w:rPr>
          <w:rFonts w:ascii="Times New Roman" w:hAnsi="Times New Roman" w:cs="Times New Roman"/>
          <w:sz w:val="24"/>
          <w:szCs w:val="24"/>
          <w:shd w:val="clear" w:color="auto" w:fill="FFFFFF"/>
        </w:rPr>
        <w:t>Türkiye Cumhuriyeti Anayasası'na, demokrasinin ilkelerine ve Atatürk ilke ve inkılâplarına bağlı; Millî ve evrensel kültür değerlerini tanıyan, benimseyen, geliştiren bu değerlere saygı duyan; kendilerine, ailelerine, topluma ve çevreye olumlu katkılar yapan, kendisi, ailesi ve çevresi ile barışık, başkalarıyla iyi ilişkiler kuran, iş birliği içinde çalışan, hoşgörülü ve paylaşmayı bilen, dürüst, erdemli, iyi ve mutlu yurttaşlar yetiştirmektir.</w:t>
      </w:r>
      <w:proofErr w:type="gramEnd"/>
    </w:p>
    <w:p w:rsidR="000536B0" w:rsidRPr="000536B0" w:rsidRDefault="000536B0" w:rsidP="000536B0">
      <w:pPr>
        <w:ind w:firstLine="720"/>
        <w:rPr>
          <w:rFonts w:ascii="Times New Roman" w:hAnsi="Times New Roman" w:cs="Times New Roman"/>
          <w:bCs/>
          <w:sz w:val="24"/>
          <w:szCs w:val="24"/>
        </w:rPr>
      </w:pPr>
      <w:r w:rsidRPr="000536B0">
        <w:rPr>
          <w:rFonts w:ascii="Times New Roman" w:hAnsi="Times New Roman" w:cs="Times New Roman"/>
          <w:bCs/>
          <w:sz w:val="24"/>
          <w:szCs w:val="24"/>
        </w:rPr>
        <w:t>Bütünsel eğitim yaklaşımıyla öğrencilerimizi, öğrenmeyi yaşam becerisi olarak kullanan bağımsız bireyler olmaları için destekleriz. Okul kültürümüz,</w:t>
      </w:r>
    </w:p>
    <w:p w:rsidR="000536B0" w:rsidRPr="000536B0" w:rsidRDefault="000536B0" w:rsidP="000536B0">
      <w:pPr>
        <w:rPr>
          <w:rFonts w:ascii="Times New Roman" w:hAnsi="Times New Roman" w:cs="Times New Roman"/>
          <w:bCs/>
          <w:sz w:val="24"/>
          <w:szCs w:val="24"/>
        </w:rPr>
      </w:pPr>
      <w:proofErr w:type="gramStart"/>
      <w:r w:rsidRPr="000536B0">
        <w:rPr>
          <w:rFonts w:ascii="Times New Roman" w:hAnsi="Times New Roman" w:cs="Times New Roman"/>
          <w:bCs/>
          <w:sz w:val="24"/>
          <w:szCs w:val="24"/>
        </w:rPr>
        <w:t>yetkin</w:t>
      </w:r>
      <w:proofErr w:type="gramEnd"/>
      <w:r w:rsidRPr="000536B0">
        <w:rPr>
          <w:rFonts w:ascii="Times New Roman" w:hAnsi="Times New Roman" w:cs="Times New Roman"/>
          <w:bCs/>
          <w:sz w:val="24"/>
          <w:szCs w:val="24"/>
        </w:rPr>
        <w:t xml:space="preserve"> kadromuz, uyguladığımız ulusal ve uluslararası programlarla öğrencilerimize evrensel değerler kazandırırız. Rehberlik ve ölçme- değerlendirme</w:t>
      </w:r>
    </w:p>
    <w:p w:rsidR="000536B0" w:rsidRDefault="000536B0" w:rsidP="000536B0">
      <w:pPr>
        <w:rPr>
          <w:rFonts w:ascii="Times New Roman" w:hAnsi="Times New Roman" w:cs="Times New Roman"/>
          <w:bCs/>
          <w:sz w:val="24"/>
          <w:szCs w:val="24"/>
        </w:rPr>
      </w:pPr>
      <w:proofErr w:type="gramStart"/>
      <w:r w:rsidRPr="000536B0">
        <w:rPr>
          <w:rFonts w:ascii="Times New Roman" w:hAnsi="Times New Roman" w:cs="Times New Roman"/>
          <w:bCs/>
          <w:sz w:val="24"/>
          <w:szCs w:val="24"/>
        </w:rPr>
        <w:t>hizmetlerimizle</w:t>
      </w:r>
      <w:proofErr w:type="gramEnd"/>
      <w:r w:rsidRPr="000536B0">
        <w:rPr>
          <w:rFonts w:ascii="Times New Roman" w:hAnsi="Times New Roman" w:cs="Times New Roman"/>
          <w:bCs/>
          <w:sz w:val="24"/>
          <w:szCs w:val="24"/>
        </w:rPr>
        <w:t>, öğrencilerimizin sorumluluklarını yerine getirebilen öz disipline sahip bireyler olmalarını destekleriz.</w:t>
      </w:r>
    </w:p>
    <w:p w:rsidR="000536B0" w:rsidRPr="000536B0" w:rsidRDefault="000536B0" w:rsidP="000536B0">
      <w:pPr>
        <w:ind w:firstLine="720"/>
        <w:rPr>
          <w:rFonts w:ascii="Times New Roman" w:hAnsi="Times New Roman" w:cs="Times New Roman"/>
          <w:bCs/>
          <w:sz w:val="24"/>
          <w:szCs w:val="24"/>
        </w:rPr>
      </w:pPr>
      <w:r w:rsidRPr="000536B0">
        <w:rPr>
          <w:rFonts w:ascii="Times New Roman" w:hAnsi="Times New Roman" w:cs="Times New Roman"/>
          <w:bCs/>
          <w:sz w:val="24"/>
          <w:szCs w:val="24"/>
        </w:rPr>
        <w:t xml:space="preserve"> Öğrencilerimizi, akademik, sportif ve</w:t>
      </w:r>
      <w:r>
        <w:rPr>
          <w:rFonts w:ascii="Times New Roman" w:hAnsi="Times New Roman" w:cs="Times New Roman"/>
          <w:bCs/>
          <w:sz w:val="24"/>
          <w:szCs w:val="24"/>
        </w:rPr>
        <w:t xml:space="preserve"> </w:t>
      </w:r>
      <w:r w:rsidRPr="000536B0">
        <w:rPr>
          <w:rFonts w:ascii="Times New Roman" w:hAnsi="Times New Roman" w:cs="Times New Roman"/>
          <w:bCs/>
          <w:sz w:val="24"/>
          <w:szCs w:val="24"/>
        </w:rPr>
        <w:t>sanatsal alanlarda destekleyerek yaratıcılıklarını ortaya çıkarmalarını sağlarız. Sosyal etkinliklerimiz ve öğrenme ortamlarımızla öğrencilerimizin ilgi ve</w:t>
      </w:r>
      <w:r>
        <w:rPr>
          <w:rFonts w:ascii="Times New Roman" w:hAnsi="Times New Roman" w:cs="Times New Roman"/>
          <w:bCs/>
          <w:sz w:val="24"/>
          <w:szCs w:val="24"/>
        </w:rPr>
        <w:t xml:space="preserve"> </w:t>
      </w:r>
      <w:r w:rsidRPr="000536B0">
        <w:rPr>
          <w:rFonts w:ascii="Times New Roman" w:hAnsi="Times New Roman" w:cs="Times New Roman"/>
          <w:bCs/>
          <w:sz w:val="24"/>
          <w:szCs w:val="24"/>
        </w:rPr>
        <w:t>yeteneklerini keşfetmelerini sağlarız. Öğrencilerimizin bu etkinliklerde aldıkları sorumluluklarla daha iyi bir dünyaya katkı sağlarız. Yerel ve küresel problemlere</w:t>
      </w:r>
      <w:r>
        <w:rPr>
          <w:rFonts w:ascii="Times New Roman" w:hAnsi="Times New Roman" w:cs="Times New Roman"/>
          <w:bCs/>
          <w:sz w:val="24"/>
          <w:szCs w:val="24"/>
        </w:rPr>
        <w:t xml:space="preserve"> </w:t>
      </w:r>
      <w:r w:rsidRPr="000536B0">
        <w:rPr>
          <w:rFonts w:ascii="Times New Roman" w:hAnsi="Times New Roman" w:cs="Times New Roman"/>
          <w:bCs/>
          <w:sz w:val="24"/>
          <w:szCs w:val="24"/>
        </w:rPr>
        <w:t>duyarlı, çözüm üretebilen ve girişimci bireyler yetiştiririz.</w:t>
      </w:r>
    </w:p>
    <w:p w:rsidR="000536B0" w:rsidRPr="00776CEB" w:rsidRDefault="000536B0" w:rsidP="00776CEB">
      <w:pPr>
        <w:rPr>
          <w:rFonts w:ascii="Times New Roman" w:hAnsi="Times New Roman" w:cs="Times New Roman"/>
          <w:sz w:val="24"/>
          <w:szCs w:val="24"/>
        </w:rPr>
      </w:pPr>
    </w:p>
    <w:p w:rsidR="00776CEB" w:rsidRPr="00776CEB" w:rsidRDefault="00776CEB" w:rsidP="00776CEB">
      <w:pPr>
        <w:ind w:left="284"/>
        <w:jc w:val="both"/>
        <w:rPr>
          <w:rFonts w:ascii="Times New Roman" w:hAnsi="Times New Roman" w:cs="Times New Roman"/>
          <w:sz w:val="24"/>
          <w:szCs w:val="24"/>
        </w:rPr>
      </w:pPr>
    </w:p>
    <w:p w:rsidR="00776CEB" w:rsidRDefault="00164958" w:rsidP="00164958">
      <w:pPr>
        <w:pStyle w:val="Balk2"/>
        <w:ind w:left="0" w:firstLine="0"/>
        <w:rPr>
          <w:b w:val="0"/>
          <w:color w:val="FF0000"/>
          <w:szCs w:val="24"/>
        </w:rPr>
      </w:pPr>
      <w:bookmarkStart w:id="22" w:name="_Toc531097541"/>
      <w:r>
        <w:rPr>
          <w:b w:val="0"/>
          <w:color w:val="FF0000"/>
          <w:szCs w:val="24"/>
        </w:rPr>
        <w:t xml:space="preserve">                                                     </w:t>
      </w:r>
      <w:r w:rsidR="00776CEB" w:rsidRPr="000536B0">
        <w:rPr>
          <w:b w:val="0"/>
          <w:color w:val="FF0000"/>
          <w:szCs w:val="24"/>
        </w:rPr>
        <w:t>VİZYONUMUZ</w:t>
      </w:r>
      <w:bookmarkEnd w:id="22"/>
    </w:p>
    <w:p w:rsidR="000536B0" w:rsidRPr="000536B0" w:rsidRDefault="000536B0" w:rsidP="000536B0">
      <w:pPr>
        <w:pStyle w:val="Balk2"/>
        <w:jc w:val="center"/>
        <w:rPr>
          <w:b w:val="0"/>
          <w:color w:val="FF0000"/>
          <w:szCs w:val="24"/>
        </w:rPr>
      </w:pPr>
    </w:p>
    <w:p w:rsidR="000536B0" w:rsidRPr="000536B0" w:rsidRDefault="000536B0" w:rsidP="000536B0">
      <w:pPr>
        <w:ind w:left="284" w:firstLine="436"/>
        <w:jc w:val="both"/>
        <w:rPr>
          <w:bCs/>
          <w:szCs w:val="24"/>
        </w:rPr>
      </w:pPr>
      <w:r w:rsidRPr="000536B0">
        <w:rPr>
          <w:bCs/>
          <w:szCs w:val="24"/>
        </w:rPr>
        <w:t>Öğrencilerimizi, evrensel değerleri benimsemiş, özgür, sorumluluk sahibi, açık fikirli, duyarlı, yaratıcı, sorgulayan ve özyönetim becerilerine sahip bireyler olarak yaşama hazırlamaktır</w:t>
      </w:r>
      <w:r w:rsidR="007963A5">
        <w:rPr>
          <w:bCs/>
          <w:szCs w:val="24"/>
        </w:rPr>
        <w:t>.</w:t>
      </w:r>
    </w:p>
    <w:p w:rsidR="00776CEB" w:rsidRDefault="000536B0" w:rsidP="000536B0">
      <w:pPr>
        <w:ind w:left="284" w:firstLine="436"/>
        <w:jc w:val="both"/>
        <w:rPr>
          <w:rFonts w:ascii="Times New Roman" w:hAnsi="Times New Roman" w:cs="Times New Roman"/>
          <w:sz w:val="24"/>
          <w:szCs w:val="24"/>
        </w:rPr>
      </w:pPr>
      <w:r>
        <w:rPr>
          <w:rFonts w:ascii="Times New Roman" w:hAnsi="Times New Roman" w:cs="Times New Roman"/>
          <w:sz w:val="24"/>
          <w:szCs w:val="24"/>
        </w:rPr>
        <w:t>H</w:t>
      </w:r>
      <w:r w:rsidR="00776CEB" w:rsidRPr="00776CEB">
        <w:rPr>
          <w:rFonts w:ascii="Times New Roman" w:hAnsi="Times New Roman" w:cs="Times New Roman"/>
          <w:sz w:val="24"/>
          <w:szCs w:val="24"/>
        </w:rPr>
        <w:t xml:space="preserve">er öğrencimizin mutlaka bir spor, sanat ve müzik alanında karşılık bulacağı, kendini yetiştireceği kurs ve etkinlik merkezi oluşturacağız. Her öğrencinin başarı </w:t>
      </w:r>
      <w:proofErr w:type="gramStart"/>
      <w:r w:rsidR="00776CEB" w:rsidRPr="00776CEB">
        <w:rPr>
          <w:rFonts w:ascii="Times New Roman" w:hAnsi="Times New Roman" w:cs="Times New Roman"/>
          <w:sz w:val="24"/>
          <w:szCs w:val="24"/>
        </w:rPr>
        <w:t>hikayesi</w:t>
      </w:r>
      <w:proofErr w:type="gramEnd"/>
      <w:r w:rsidR="00776CEB" w:rsidRPr="00776CEB">
        <w:rPr>
          <w:rFonts w:ascii="Times New Roman" w:hAnsi="Times New Roman" w:cs="Times New Roman"/>
          <w:sz w:val="24"/>
          <w:szCs w:val="24"/>
        </w:rPr>
        <w:t xml:space="preserve"> yazabileceği farklı alanlar açmaya çalışacağız. Her öğrencinin öğrenme hızının, türünün, kapasitesinin birbirinden farklı olduğuna inanarak, çocuklarımızı bu bağlamda çok yönl</w:t>
      </w:r>
      <w:r>
        <w:rPr>
          <w:rFonts w:ascii="Times New Roman" w:hAnsi="Times New Roman" w:cs="Times New Roman"/>
          <w:sz w:val="24"/>
          <w:szCs w:val="24"/>
        </w:rPr>
        <w:t>ü yetiştirmeye gayret edeceğiz.</w:t>
      </w:r>
    </w:p>
    <w:p w:rsidR="00776CEB" w:rsidRPr="00776CEB" w:rsidRDefault="00776CEB" w:rsidP="00776CEB">
      <w:pPr>
        <w:ind w:left="284"/>
        <w:jc w:val="both"/>
        <w:rPr>
          <w:rFonts w:ascii="Times New Roman" w:hAnsi="Times New Roman" w:cs="Times New Roman"/>
          <w:sz w:val="24"/>
          <w:szCs w:val="24"/>
        </w:rPr>
      </w:pPr>
    </w:p>
    <w:p w:rsidR="00776CEB" w:rsidRPr="007963A5" w:rsidRDefault="00776CEB" w:rsidP="00776CEB">
      <w:pPr>
        <w:pStyle w:val="Balk2"/>
        <w:rPr>
          <w:b w:val="0"/>
          <w:szCs w:val="24"/>
        </w:rPr>
      </w:pPr>
      <w:bookmarkStart w:id="23" w:name="_Toc531097542"/>
    </w:p>
    <w:p w:rsidR="00776CEB" w:rsidRPr="007963A5" w:rsidRDefault="00776CEB" w:rsidP="007963A5">
      <w:pPr>
        <w:pStyle w:val="GvdeMetni"/>
        <w:jc w:val="center"/>
        <w:rPr>
          <w:rFonts w:ascii="Times New Roman" w:hAnsi="Times New Roman" w:cs="Times New Roman"/>
          <w:color w:val="FF0000"/>
        </w:rPr>
      </w:pPr>
      <w:r w:rsidRPr="007963A5">
        <w:rPr>
          <w:rFonts w:ascii="Times New Roman" w:hAnsi="Times New Roman" w:cs="Times New Roman"/>
          <w:color w:val="FF0000"/>
        </w:rPr>
        <w:t>TEMEL DEĞERLERİMİZ</w:t>
      </w:r>
      <w:bookmarkEnd w:id="23"/>
    </w:p>
    <w:p w:rsidR="007963A5" w:rsidRPr="007963A5" w:rsidRDefault="007963A5" w:rsidP="007963A5">
      <w:pPr>
        <w:pStyle w:val="GvdeMetni"/>
        <w:jc w:val="center"/>
        <w:rPr>
          <w:rFonts w:ascii="Times New Roman" w:hAnsi="Times New Roman" w:cs="Times New Roman"/>
          <w:color w:val="FF0000"/>
        </w:rPr>
      </w:pPr>
    </w:p>
    <w:p w:rsidR="007963A5" w:rsidRPr="007963A5" w:rsidRDefault="007963A5" w:rsidP="007963A5">
      <w:pPr>
        <w:pStyle w:val="GvdeMetni"/>
        <w:ind w:firstLine="720"/>
        <w:rPr>
          <w:rFonts w:ascii="Times New Roman" w:hAnsi="Times New Roman" w:cs="Times New Roman"/>
        </w:rPr>
      </w:pPr>
      <w:r w:rsidRPr="007963A5">
        <w:rPr>
          <w:rFonts w:ascii="Times New Roman" w:hAnsi="Times New Roman" w:cs="Times New Roman"/>
        </w:rPr>
        <w:t>Global standartlarda, yenilikçi eğitim anlayışını benimseyerek, tüm çalışmalarında kaliteyi ön planda tutarak, problemlere karşı sonuç odaklı yaklaşımıyla</w:t>
      </w:r>
    </w:p>
    <w:p w:rsidR="007963A5" w:rsidRPr="007963A5" w:rsidRDefault="007963A5" w:rsidP="007963A5">
      <w:pPr>
        <w:pStyle w:val="GvdeMetni"/>
        <w:rPr>
          <w:rFonts w:ascii="Times New Roman" w:hAnsi="Times New Roman" w:cs="Times New Roman"/>
        </w:rPr>
      </w:pPr>
      <w:proofErr w:type="gramStart"/>
      <w:r w:rsidRPr="007963A5">
        <w:rPr>
          <w:rFonts w:ascii="Times New Roman" w:hAnsi="Times New Roman" w:cs="Times New Roman"/>
        </w:rPr>
        <w:t>gençlere</w:t>
      </w:r>
      <w:proofErr w:type="gramEnd"/>
      <w:r w:rsidRPr="007963A5">
        <w:rPr>
          <w:rFonts w:ascii="Times New Roman" w:hAnsi="Times New Roman" w:cs="Times New Roman"/>
        </w:rPr>
        <w:t xml:space="preserve"> örnek oluşturarak, yeni kuşakları “iyi insan olma” bilinciyle yetiştirerek öğrencilerini başarılı bir geleceğe hazırlamaktır.</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Atatürk ilke ve inkılâplarına kesinlikle bağlıyız.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Okulumuzdaki tüm uygulamalarda demokrasinin ve fırsat eşitliğinin olmasına önem veririz.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Elde edilen başarıları görür ve ödüllendiririz.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Eğitimde kaliteyi ön planda tutarız.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lastRenderedPageBreak/>
        <w:t>Öğrencilerin geleceğimiz olduğuna inanırız.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 xml:space="preserve">Değişim ve sürekli gelişimin önemini biliriz. </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Çevreye duyarlı ve çevresi ile uyumlu öğrenciler yetiştirmek için çalışacağız.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Öğrenci, veli ve toplumun beklentilerine odaklı olarak ortak aklı kullanarak kararlar alırız.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Biz, kendimize ve birbirimize güveniyoruz ve başarının takım çalışması ile yakalanacağına inanıyoruz.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Biz, sevgi dolu, hoşgörülü ve anlayışlıyız.</w:t>
      </w:r>
    </w:p>
    <w:p w:rsidR="00776CEB" w:rsidRPr="007963A5" w:rsidRDefault="00776CEB" w:rsidP="00776CEB">
      <w:pPr>
        <w:widowControl/>
        <w:numPr>
          <w:ilvl w:val="0"/>
          <w:numId w:val="21"/>
        </w:numPr>
        <w:autoSpaceDE/>
        <w:autoSpaceDN/>
        <w:rPr>
          <w:rFonts w:ascii="Times New Roman" w:hAnsi="Times New Roman" w:cs="Times New Roman"/>
          <w:sz w:val="24"/>
          <w:szCs w:val="24"/>
        </w:rPr>
      </w:pPr>
      <w:r w:rsidRPr="007963A5">
        <w:rPr>
          <w:rFonts w:ascii="Times New Roman" w:hAnsi="Times New Roman" w:cs="Times New Roman"/>
          <w:sz w:val="24"/>
          <w:szCs w:val="24"/>
        </w:rPr>
        <w:t>Biz rakip olarak kendimizi görürüz, hedeflerimize ulaşmada azimli ve kararlıyız.</w:t>
      </w:r>
    </w:p>
    <w:p w:rsidR="00776CEB" w:rsidRPr="007963A5" w:rsidRDefault="00776CEB" w:rsidP="00776CEB">
      <w:pPr>
        <w:widowControl/>
        <w:numPr>
          <w:ilvl w:val="0"/>
          <w:numId w:val="21"/>
        </w:numPr>
        <w:autoSpaceDE/>
        <w:autoSpaceDN/>
        <w:ind w:left="709"/>
        <w:rPr>
          <w:rFonts w:ascii="Times New Roman" w:hAnsi="Times New Roman" w:cs="Times New Roman"/>
          <w:sz w:val="24"/>
          <w:szCs w:val="24"/>
        </w:rPr>
      </w:pPr>
      <w:r w:rsidRPr="007963A5">
        <w:rPr>
          <w:rFonts w:ascii="Times New Roman" w:hAnsi="Times New Roman" w:cs="Times New Roman"/>
          <w:sz w:val="24"/>
          <w:szCs w:val="24"/>
        </w:rPr>
        <w:t>Biz milletimiz ve insanlığın sürekli gelişen ve değişen beklentilerine cevap verecek fikri hür, vicdanı hür, irfanı hür kişiler yetiştirmek için kendimizi adadık.</w:t>
      </w:r>
    </w:p>
    <w:p w:rsidR="003576FB" w:rsidRPr="007963A5" w:rsidRDefault="007963A5" w:rsidP="007963A5">
      <w:pPr>
        <w:pStyle w:val="Balk2"/>
        <w:ind w:left="0" w:firstLine="0"/>
        <w:rPr>
          <w:b w:val="0"/>
          <w:szCs w:val="24"/>
        </w:rPr>
      </w:pPr>
      <w:r>
        <w:rPr>
          <w:b w:val="0"/>
          <w:szCs w:val="24"/>
        </w:rPr>
        <w:t xml:space="preserve">          </w:t>
      </w:r>
    </w:p>
    <w:p w:rsidR="003576FB" w:rsidRPr="00CE5C87" w:rsidRDefault="00CE5C87" w:rsidP="00CE5C87">
      <w:pPr>
        <w:pStyle w:val="Balk2"/>
        <w:ind w:hanging="1109"/>
      </w:pPr>
      <w:bookmarkStart w:id="24" w:name="_Toc164264134"/>
      <w:r>
        <w:t xml:space="preserve">3.4 </w:t>
      </w:r>
      <w:r w:rsidR="00E12CD3" w:rsidRPr="00CE5C87">
        <w:t>Amaç, Hedef ve Performans Göstergesi ile Stratejiler</w:t>
      </w:r>
      <w:bookmarkEnd w:id="24"/>
    </w:p>
    <w:p w:rsidR="003576FB" w:rsidRPr="003576FB" w:rsidRDefault="003576FB" w:rsidP="00E12CD3">
      <w:pPr>
        <w:spacing w:line="276" w:lineRule="auto"/>
        <w:rPr>
          <w:rFonts w:ascii="Times New Roman" w:hAnsi="Times New Roman" w:cs="Times New Roman"/>
          <w:sz w:val="24"/>
          <w:szCs w:val="24"/>
        </w:rPr>
      </w:pPr>
    </w:p>
    <w:p w:rsidR="003576FB" w:rsidRPr="00E12CD3" w:rsidRDefault="003576FB" w:rsidP="00E12CD3">
      <w:pPr>
        <w:spacing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Okul/kurumlar</w:t>
      </w:r>
    </w:p>
    <w:p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Eğitim Öğretime Erişim ve Katılım</w:t>
      </w:r>
    </w:p>
    <w:p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Eğitim ve Öğretimde Kalite</w:t>
      </w:r>
    </w:p>
    <w:p w:rsidR="003576FB" w:rsidRPr="00E12CD3" w:rsidRDefault="003576FB" w:rsidP="0034418B">
      <w:pPr>
        <w:pStyle w:val="ListeParagraf"/>
        <w:numPr>
          <w:ilvl w:val="0"/>
          <w:numId w:val="14"/>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Kurumsal Kapasite </w:t>
      </w:r>
    </w:p>
    <w:p w:rsidR="003576FB" w:rsidRPr="00E12CD3" w:rsidRDefault="003576FB" w:rsidP="00E12CD3">
      <w:pPr>
        <w:spacing w:line="276" w:lineRule="auto"/>
        <w:rPr>
          <w:rFonts w:ascii="Times New Roman" w:hAnsi="Times New Roman" w:cs="Times New Roman"/>
          <w:color w:val="FF0000"/>
          <w:sz w:val="24"/>
          <w:szCs w:val="24"/>
        </w:rPr>
      </w:pPr>
      <w:proofErr w:type="gramStart"/>
      <w:r w:rsidRPr="00E12CD3">
        <w:rPr>
          <w:rFonts w:ascii="Times New Roman" w:hAnsi="Times New Roman" w:cs="Times New Roman"/>
          <w:color w:val="FF0000"/>
          <w:sz w:val="24"/>
          <w:szCs w:val="24"/>
        </w:rPr>
        <w:t>olmak</w:t>
      </w:r>
      <w:proofErr w:type="gramEnd"/>
      <w:r w:rsidRPr="00E12CD3">
        <w:rPr>
          <w:rFonts w:ascii="Times New Roman" w:hAnsi="Times New Roman" w:cs="Times New Roman"/>
          <w:color w:val="FF0000"/>
          <w:sz w:val="24"/>
          <w:szCs w:val="24"/>
        </w:rPr>
        <w:t xml:space="preserve"> üzere 3 tema altında amaç, hedef, performans göstergeleri ile stratejilerini tür ve yapısal özelliklerini dikkate alarak belirleyeceklerdir. </w:t>
      </w:r>
    </w:p>
    <w:p w:rsidR="003576FB" w:rsidRPr="00E12CD3" w:rsidRDefault="003576FB" w:rsidP="00E12CD3">
      <w:pPr>
        <w:spacing w:line="276" w:lineRule="auto"/>
        <w:rPr>
          <w:rFonts w:ascii="Times New Roman" w:hAnsi="Times New Roman" w:cs="Times New Roman"/>
          <w:color w:val="FF0000"/>
          <w:sz w:val="24"/>
          <w:szCs w:val="24"/>
        </w:rPr>
      </w:pPr>
    </w:p>
    <w:p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Yukarıda belirtilen TEMA başlıklarının içeriğini oluştururken Ekler bölümünde yer alan Örnek Stratejik Plan Mimarisinden yararlanılabilir.</w:t>
      </w:r>
    </w:p>
    <w:p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Kurumsal kapasite temasında mutlaka amaç, hedef, performans göstergesi ve strateji belirlemek durumundadırlar. </w:t>
      </w:r>
    </w:p>
    <w:p w:rsidR="003576FB" w:rsidRPr="00E12CD3"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E12CD3">
        <w:rPr>
          <w:rFonts w:ascii="Times New Roman" w:hAnsi="Times New Roman" w:cs="Times New Roman"/>
          <w:color w:val="FF0000"/>
          <w:sz w:val="24"/>
          <w:szCs w:val="24"/>
        </w:rPr>
        <w:t xml:space="preserve">Okul ve kurumlar, her tema için hedef kartlarında yer alan en az bir amacı planlarında kullanmalıdır. </w:t>
      </w:r>
    </w:p>
    <w:p w:rsidR="008153D9" w:rsidRDefault="003576FB" w:rsidP="0034418B">
      <w:pPr>
        <w:pStyle w:val="ListeParagraf"/>
        <w:numPr>
          <w:ilvl w:val="0"/>
          <w:numId w:val="13"/>
        </w:numPr>
        <w:spacing w:before="0" w:line="276" w:lineRule="auto"/>
        <w:rPr>
          <w:rFonts w:ascii="Times New Roman" w:hAnsi="Times New Roman" w:cs="Times New Roman"/>
          <w:color w:val="FF0000"/>
          <w:sz w:val="24"/>
          <w:szCs w:val="24"/>
        </w:rPr>
      </w:pPr>
      <w:r w:rsidRPr="00387940">
        <w:rPr>
          <w:rFonts w:ascii="Times New Roman" w:hAnsi="Times New Roman" w:cs="Times New Roman"/>
          <w:color w:val="FF0000"/>
          <w:sz w:val="24"/>
          <w:szCs w:val="24"/>
        </w:rPr>
        <w:t>Amaç, Hedef, Performans Göstergeleri ve Stratejiler; okul/kurum türünüze göre tasnif edilen hedef kartlarından alınarak yazılacaktır.</w:t>
      </w:r>
    </w:p>
    <w:p w:rsidR="008153D9" w:rsidRDefault="008153D9">
      <w:pPr>
        <w:rPr>
          <w:rFonts w:ascii="Times New Roman" w:hAnsi="Times New Roman" w:cs="Times New Roman"/>
          <w:color w:val="FF0000"/>
          <w:sz w:val="24"/>
          <w:szCs w:val="24"/>
        </w:rPr>
      </w:pPr>
      <w:r>
        <w:rPr>
          <w:rFonts w:ascii="Times New Roman" w:hAnsi="Times New Roman" w:cs="Times New Roman"/>
          <w:color w:val="FF0000"/>
          <w:sz w:val="24"/>
          <w:szCs w:val="24"/>
        </w:rPr>
        <w:br w:type="page"/>
      </w:r>
    </w:p>
    <w:p w:rsidR="008153D9" w:rsidRDefault="008153D9" w:rsidP="008153D9">
      <w:pPr>
        <w:jc w:val="center"/>
        <w:rPr>
          <w:rFonts w:ascii="Times New Roman" w:hAnsi="Times New Roman" w:cs="Times New Roman"/>
          <w:i/>
          <w:iCs/>
          <w:sz w:val="24"/>
          <w:szCs w:val="24"/>
        </w:rPr>
      </w:pPr>
      <w:r w:rsidRPr="008153D9">
        <w:rPr>
          <w:rFonts w:ascii="Times New Roman" w:hAnsi="Times New Roman" w:cs="Times New Roman"/>
          <w:b/>
          <w:bCs/>
          <w:i/>
          <w:iCs/>
          <w:sz w:val="24"/>
          <w:szCs w:val="24"/>
        </w:rPr>
        <w:lastRenderedPageBreak/>
        <w:t xml:space="preserve">Tablo </w:t>
      </w:r>
      <w:proofErr w:type="gramStart"/>
      <w:r w:rsidRPr="008153D9">
        <w:rPr>
          <w:rFonts w:ascii="Times New Roman" w:hAnsi="Times New Roman" w:cs="Times New Roman"/>
          <w:b/>
          <w:bCs/>
          <w:i/>
          <w:iCs/>
          <w:sz w:val="24"/>
          <w:szCs w:val="24"/>
        </w:rPr>
        <w:t>….</w:t>
      </w:r>
      <w:proofErr w:type="gramEnd"/>
      <w:r w:rsidRPr="008153D9">
        <w:rPr>
          <w:rFonts w:ascii="Times New Roman" w:hAnsi="Times New Roman" w:cs="Times New Roman"/>
          <w:i/>
          <w:iCs/>
          <w:sz w:val="24"/>
          <w:szCs w:val="24"/>
        </w:rPr>
        <w:t xml:space="preserve"> Amaç, Hedef, Gösterge ve Stratejilere İlişkin Tablolar</w:t>
      </w:r>
    </w:p>
    <w:p w:rsidR="008153D9" w:rsidRPr="008153D9" w:rsidRDefault="008153D9" w:rsidP="008153D9">
      <w:pPr>
        <w:rPr>
          <w:rFonts w:ascii="Times New Roman" w:hAnsi="Times New Roman" w:cs="Times New Roman"/>
          <w:i/>
          <w:iCs/>
          <w:sz w:val="24"/>
          <w:szCs w:val="24"/>
        </w:rPr>
      </w:pP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153D9" w:rsidRPr="00A44AAA" w:rsidTr="005C124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pacing w:val="4"/>
                <w:sz w:val="24"/>
                <w:szCs w:val="24"/>
              </w:rPr>
            </w:pPr>
            <w:r w:rsidRPr="008153D9">
              <w:rPr>
                <w:rFonts w:ascii="Times New Roman" w:hAnsi="Times New Roman" w:cs="Times New Roman"/>
                <w:b/>
                <w:spacing w:val="4"/>
                <w:sz w:val="24"/>
                <w:szCs w:val="24"/>
              </w:rPr>
              <w:t>TEMA</w:t>
            </w:r>
          </w:p>
        </w:tc>
        <w:tc>
          <w:tcPr>
            <w:tcW w:w="7591" w:type="dxa"/>
            <w:gridSpan w:val="9"/>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pacing w:val="-2"/>
                <w:w w:val="105"/>
                <w:sz w:val="24"/>
                <w:szCs w:val="24"/>
              </w:rPr>
            </w:pPr>
            <w:r w:rsidRPr="008153D9">
              <w:rPr>
                <w:rFonts w:ascii="Times New Roman" w:hAnsi="Times New Roman" w:cs="Times New Roman"/>
                <w:b/>
                <w:spacing w:val="-2"/>
                <w:w w:val="105"/>
                <w:sz w:val="24"/>
                <w:szCs w:val="24"/>
              </w:rPr>
              <w:t>EĞİTİM-ÖĞRETİME ERİŞİM ve KATILIM</w:t>
            </w:r>
          </w:p>
        </w:tc>
      </w:tr>
      <w:tr w:rsidR="008153D9" w:rsidRPr="00A44AAA" w:rsidTr="005C124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rPr>
              <w:t>Amaç</w:t>
            </w:r>
            <w:r w:rsidRPr="008153D9">
              <w:rPr>
                <w:rFonts w:ascii="Times New Roman" w:hAnsi="Times New Roman" w:cs="Times New Roman"/>
                <w:b/>
                <w:spacing w:val="-4"/>
              </w:rPr>
              <w:t xml:space="preserve"> </w:t>
            </w:r>
            <w:r w:rsidRPr="008153D9">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D650FE" w:rsidRPr="00062ADE" w:rsidRDefault="00D650FE" w:rsidP="00D650FE">
            <w:pPr>
              <w:pStyle w:val="Balk3"/>
              <w:rPr>
                <w:lang w:val="en-US"/>
              </w:rPr>
            </w:pPr>
            <w:proofErr w:type="spellStart"/>
            <w:r w:rsidRPr="00D650FE">
              <w:rPr>
                <w:sz w:val="20"/>
                <w:szCs w:val="20"/>
                <w:lang w:val="en-US"/>
              </w:rPr>
              <w:t>Eğitim</w:t>
            </w:r>
            <w:proofErr w:type="spellEnd"/>
            <w:r w:rsidRPr="00D650FE">
              <w:rPr>
                <w:sz w:val="20"/>
                <w:szCs w:val="20"/>
                <w:lang w:val="en-US"/>
              </w:rPr>
              <w:t xml:space="preserve"> </w:t>
            </w:r>
            <w:proofErr w:type="spellStart"/>
            <w:r w:rsidRPr="00D650FE">
              <w:rPr>
                <w:sz w:val="20"/>
                <w:szCs w:val="20"/>
                <w:lang w:val="en-US"/>
              </w:rPr>
              <w:t>bölgemizdeki</w:t>
            </w:r>
            <w:proofErr w:type="spellEnd"/>
            <w:r w:rsidRPr="00D650FE">
              <w:rPr>
                <w:sz w:val="20"/>
                <w:szCs w:val="20"/>
                <w:lang w:val="en-US"/>
              </w:rPr>
              <w:t xml:space="preserve"> </w:t>
            </w:r>
            <w:proofErr w:type="spellStart"/>
            <w:r w:rsidRPr="00D650FE">
              <w:rPr>
                <w:sz w:val="20"/>
                <w:szCs w:val="20"/>
                <w:lang w:val="en-US"/>
              </w:rPr>
              <w:t>eğitim</w:t>
            </w:r>
            <w:proofErr w:type="spellEnd"/>
            <w:r w:rsidRPr="00D650FE">
              <w:rPr>
                <w:sz w:val="20"/>
                <w:szCs w:val="20"/>
                <w:lang w:val="en-US"/>
              </w:rPr>
              <w:t xml:space="preserve"> </w:t>
            </w:r>
            <w:proofErr w:type="spellStart"/>
            <w:r w:rsidRPr="00D650FE">
              <w:rPr>
                <w:sz w:val="20"/>
                <w:szCs w:val="20"/>
                <w:lang w:val="en-US"/>
              </w:rPr>
              <w:t>ve</w:t>
            </w:r>
            <w:proofErr w:type="spellEnd"/>
            <w:r w:rsidRPr="00D650FE">
              <w:rPr>
                <w:sz w:val="20"/>
                <w:szCs w:val="20"/>
                <w:lang w:val="en-US"/>
              </w:rPr>
              <w:t xml:space="preserve"> </w:t>
            </w:r>
            <w:proofErr w:type="spellStart"/>
            <w:r w:rsidRPr="00D650FE">
              <w:rPr>
                <w:sz w:val="20"/>
                <w:szCs w:val="20"/>
                <w:lang w:val="en-US"/>
              </w:rPr>
              <w:t>öğretim</w:t>
            </w:r>
            <w:proofErr w:type="spellEnd"/>
            <w:r w:rsidRPr="00D650FE">
              <w:rPr>
                <w:sz w:val="20"/>
                <w:szCs w:val="20"/>
                <w:lang w:val="en-US"/>
              </w:rPr>
              <w:t xml:space="preserve"> </w:t>
            </w:r>
            <w:proofErr w:type="spellStart"/>
            <w:r w:rsidRPr="00D650FE">
              <w:rPr>
                <w:sz w:val="20"/>
                <w:szCs w:val="20"/>
                <w:lang w:val="en-US"/>
              </w:rPr>
              <w:t>kademesindeki</w:t>
            </w:r>
            <w:proofErr w:type="spellEnd"/>
            <w:r w:rsidRPr="00D650FE">
              <w:rPr>
                <w:sz w:val="20"/>
                <w:szCs w:val="20"/>
                <w:lang w:val="en-US"/>
              </w:rPr>
              <w:t xml:space="preserve"> </w:t>
            </w:r>
            <w:proofErr w:type="spellStart"/>
            <w:r w:rsidRPr="00D650FE">
              <w:rPr>
                <w:sz w:val="20"/>
                <w:szCs w:val="20"/>
                <w:lang w:val="en-US"/>
              </w:rPr>
              <w:t>tüm</w:t>
            </w:r>
            <w:proofErr w:type="spellEnd"/>
            <w:r w:rsidRPr="00D650FE">
              <w:rPr>
                <w:sz w:val="20"/>
                <w:szCs w:val="20"/>
                <w:lang w:val="en-US"/>
              </w:rPr>
              <w:t xml:space="preserve"> </w:t>
            </w:r>
            <w:proofErr w:type="spellStart"/>
            <w:r w:rsidRPr="00D650FE">
              <w:rPr>
                <w:sz w:val="20"/>
                <w:szCs w:val="20"/>
                <w:lang w:val="en-US"/>
              </w:rPr>
              <w:t>bireylerin</w:t>
            </w:r>
            <w:proofErr w:type="spellEnd"/>
            <w:r w:rsidRPr="00D650FE">
              <w:rPr>
                <w:sz w:val="20"/>
                <w:szCs w:val="20"/>
                <w:lang w:val="en-US"/>
              </w:rPr>
              <w:t xml:space="preserve"> </w:t>
            </w:r>
            <w:proofErr w:type="spellStart"/>
            <w:r w:rsidRPr="00D650FE">
              <w:rPr>
                <w:sz w:val="20"/>
                <w:szCs w:val="20"/>
                <w:lang w:val="en-US"/>
              </w:rPr>
              <w:t>eğitimde</w:t>
            </w:r>
            <w:proofErr w:type="spellEnd"/>
            <w:r w:rsidRPr="00D650FE">
              <w:rPr>
                <w:sz w:val="20"/>
                <w:szCs w:val="20"/>
                <w:lang w:val="en-US"/>
              </w:rPr>
              <w:t xml:space="preserve"> </w:t>
            </w:r>
            <w:proofErr w:type="spellStart"/>
            <w:r w:rsidRPr="00D650FE">
              <w:rPr>
                <w:sz w:val="20"/>
                <w:szCs w:val="20"/>
                <w:lang w:val="en-US"/>
              </w:rPr>
              <w:t>fırsat</w:t>
            </w:r>
            <w:proofErr w:type="spellEnd"/>
            <w:r w:rsidRPr="00D650FE">
              <w:rPr>
                <w:sz w:val="20"/>
                <w:szCs w:val="20"/>
                <w:lang w:val="en-US"/>
              </w:rPr>
              <w:t xml:space="preserve"> </w:t>
            </w:r>
            <w:proofErr w:type="spellStart"/>
            <w:r w:rsidRPr="00D650FE">
              <w:rPr>
                <w:sz w:val="20"/>
                <w:szCs w:val="20"/>
                <w:lang w:val="en-US"/>
              </w:rPr>
              <w:t>eşitliği</w:t>
            </w:r>
            <w:proofErr w:type="spellEnd"/>
            <w:r w:rsidRPr="00D650FE">
              <w:rPr>
                <w:sz w:val="20"/>
                <w:szCs w:val="20"/>
                <w:lang w:val="en-US"/>
              </w:rPr>
              <w:t xml:space="preserve"> </w:t>
            </w:r>
            <w:proofErr w:type="spellStart"/>
            <w:r w:rsidRPr="00D650FE">
              <w:rPr>
                <w:sz w:val="20"/>
                <w:szCs w:val="20"/>
                <w:lang w:val="en-US"/>
              </w:rPr>
              <w:t>gözetilerek</w:t>
            </w:r>
            <w:proofErr w:type="spellEnd"/>
            <w:r w:rsidRPr="00D650FE">
              <w:rPr>
                <w:sz w:val="20"/>
                <w:szCs w:val="20"/>
                <w:lang w:val="en-US"/>
              </w:rPr>
              <w:t xml:space="preserve">; </w:t>
            </w:r>
            <w:proofErr w:type="spellStart"/>
            <w:r w:rsidRPr="00D650FE">
              <w:rPr>
                <w:sz w:val="20"/>
                <w:szCs w:val="20"/>
                <w:lang w:val="en-US"/>
              </w:rPr>
              <w:t>eğitim</w:t>
            </w:r>
            <w:proofErr w:type="spellEnd"/>
            <w:r w:rsidRPr="00D650FE">
              <w:rPr>
                <w:sz w:val="20"/>
                <w:szCs w:val="20"/>
                <w:lang w:val="en-US"/>
              </w:rPr>
              <w:t xml:space="preserve"> </w:t>
            </w:r>
            <w:proofErr w:type="spellStart"/>
            <w:r w:rsidRPr="00D650FE">
              <w:rPr>
                <w:sz w:val="20"/>
                <w:szCs w:val="20"/>
                <w:lang w:val="en-US"/>
              </w:rPr>
              <w:t>ve</w:t>
            </w:r>
            <w:proofErr w:type="spellEnd"/>
            <w:r w:rsidRPr="00D650FE">
              <w:rPr>
                <w:sz w:val="20"/>
                <w:szCs w:val="20"/>
                <w:lang w:val="en-US"/>
              </w:rPr>
              <w:t xml:space="preserve"> </w:t>
            </w:r>
            <w:proofErr w:type="spellStart"/>
            <w:r w:rsidRPr="00D650FE">
              <w:rPr>
                <w:sz w:val="20"/>
                <w:szCs w:val="20"/>
                <w:lang w:val="en-US"/>
              </w:rPr>
              <w:t>öğretime</w:t>
            </w:r>
            <w:proofErr w:type="spellEnd"/>
            <w:r w:rsidRPr="00D650FE">
              <w:rPr>
                <w:sz w:val="20"/>
                <w:szCs w:val="20"/>
                <w:lang w:val="en-US"/>
              </w:rPr>
              <w:t xml:space="preserve"> </w:t>
            </w:r>
            <w:proofErr w:type="spellStart"/>
            <w:r w:rsidRPr="00D650FE">
              <w:rPr>
                <w:sz w:val="20"/>
                <w:szCs w:val="20"/>
                <w:lang w:val="en-US"/>
              </w:rPr>
              <w:t>erişimini</w:t>
            </w:r>
            <w:proofErr w:type="spellEnd"/>
            <w:r w:rsidRPr="00D650FE">
              <w:rPr>
                <w:sz w:val="20"/>
                <w:szCs w:val="20"/>
                <w:lang w:val="en-US"/>
              </w:rPr>
              <w:t xml:space="preserve"> </w:t>
            </w:r>
            <w:proofErr w:type="spellStart"/>
            <w:r w:rsidRPr="00D650FE">
              <w:rPr>
                <w:sz w:val="20"/>
                <w:szCs w:val="20"/>
                <w:lang w:val="en-US"/>
              </w:rPr>
              <w:t>sağlamak</w:t>
            </w:r>
            <w:proofErr w:type="spellEnd"/>
            <w:r w:rsidRPr="00062ADE">
              <w:rPr>
                <w:lang w:val="en-US"/>
              </w:rPr>
              <w:t>.</w:t>
            </w:r>
          </w:p>
          <w:p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p>
        </w:tc>
      </w:tr>
      <w:tr w:rsidR="008153D9" w:rsidRPr="00A44AAA" w:rsidTr="005C124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spacing w:val="4"/>
              </w:rPr>
            </w:pPr>
            <w:r w:rsidRPr="008153D9">
              <w:rPr>
                <w:rFonts w:ascii="Times New Roman" w:hAnsi="Times New Roman" w:cs="Times New Roman"/>
                <w:b/>
                <w:w w:val="105"/>
              </w:rPr>
              <w:t>Hedef</w:t>
            </w:r>
            <w:r w:rsidRPr="008153D9">
              <w:rPr>
                <w:rFonts w:ascii="Times New Roman" w:hAnsi="Times New Roman" w:cs="Times New Roman"/>
                <w:b/>
                <w:spacing w:val="-12"/>
                <w:w w:val="105"/>
              </w:rPr>
              <w:t xml:space="preserve"> </w:t>
            </w:r>
            <w:proofErr w:type="gramStart"/>
            <w:r w:rsidRPr="008153D9">
              <w:rPr>
                <w:rFonts w:ascii="Times New Roman" w:hAnsi="Times New Roman" w:cs="Times New Roman"/>
                <w:b/>
                <w:spacing w:val="-5"/>
                <w:w w:val="110"/>
              </w:rPr>
              <w:t>1.1</w:t>
            </w:r>
            <w:proofErr w:type="gramEnd"/>
          </w:p>
        </w:tc>
        <w:tc>
          <w:tcPr>
            <w:tcW w:w="7591" w:type="dxa"/>
            <w:gridSpan w:val="9"/>
            <w:shd w:val="clear" w:color="auto" w:fill="92CDDC" w:themeFill="accent5" w:themeFillTint="99"/>
            <w:vAlign w:val="center"/>
          </w:tcPr>
          <w:p w:rsidR="00D650FE" w:rsidRPr="00D650FE" w:rsidRDefault="00D650FE" w:rsidP="00D650FE">
            <w:pPr>
              <w:keepNext/>
              <w:keepLines/>
              <w:widowControl/>
              <w:autoSpaceDE/>
              <w:autoSpaceDN/>
              <w:spacing w:before="240" w:after="240"/>
              <w:outlineLvl w:val="2"/>
              <w:rPr>
                <w:rFonts w:ascii="Times New Roman" w:eastAsia="SimSun" w:hAnsi="Times New Roman" w:cs="Times New Roman"/>
                <w:sz w:val="20"/>
                <w:szCs w:val="20"/>
                <w:lang w:val="en-US" w:eastAsia="tr-TR"/>
              </w:rPr>
            </w:pPr>
            <w:r w:rsidRPr="00D650FE">
              <w:rPr>
                <w:rFonts w:ascii="Times New Roman" w:eastAsia="SimSun" w:hAnsi="Times New Roman" w:cs="Times New Roman"/>
                <w:sz w:val="20"/>
                <w:szCs w:val="20"/>
                <w:lang w:val="en-US" w:eastAsia="tr-TR"/>
              </w:rPr>
              <w:t xml:space="preserve">Plan </w:t>
            </w:r>
            <w:proofErr w:type="spellStart"/>
            <w:r w:rsidRPr="00D650FE">
              <w:rPr>
                <w:rFonts w:ascii="Times New Roman" w:eastAsia="SimSun" w:hAnsi="Times New Roman" w:cs="Times New Roman"/>
                <w:sz w:val="20"/>
                <w:szCs w:val="20"/>
                <w:lang w:val="en-US" w:eastAsia="tr-TR"/>
              </w:rPr>
              <w:t>dönemi</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sonuna</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kadar</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eğitimin</w:t>
            </w:r>
            <w:proofErr w:type="spellEnd"/>
            <w:r w:rsidRPr="00D650FE">
              <w:rPr>
                <w:rFonts w:ascii="Times New Roman" w:eastAsia="SimSun" w:hAnsi="Times New Roman" w:cs="Times New Roman"/>
                <w:sz w:val="20"/>
                <w:szCs w:val="20"/>
                <w:lang w:val="en-US" w:eastAsia="tr-TR"/>
              </w:rPr>
              <w:t xml:space="preserve"> her </w:t>
            </w:r>
            <w:proofErr w:type="spellStart"/>
            <w:r w:rsidRPr="00D650FE">
              <w:rPr>
                <w:rFonts w:ascii="Times New Roman" w:eastAsia="SimSun" w:hAnsi="Times New Roman" w:cs="Times New Roman"/>
                <w:sz w:val="20"/>
                <w:szCs w:val="20"/>
                <w:lang w:val="en-US" w:eastAsia="tr-TR"/>
              </w:rPr>
              <w:t>kademesindeki</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bireylerin</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katılımını</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yükseltmek</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ve</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devam</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oranlarını</w:t>
            </w:r>
            <w:proofErr w:type="spellEnd"/>
            <w:r w:rsidRPr="00D650FE">
              <w:rPr>
                <w:rFonts w:ascii="Times New Roman" w:eastAsia="SimSun" w:hAnsi="Times New Roman" w:cs="Times New Roman"/>
                <w:sz w:val="20"/>
                <w:szCs w:val="20"/>
                <w:lang w:val="en-US" w:eastAsia="tr-TR"/>
              </w:rPr>
              <w:t xml:space="preserve"> </w:t>
            </w:r>
            <w:proofErr w:type="spellStart"/>
            <w:r w:rsidRPr="00D650FE">
              <w:rPr>
                <w:rFonts w:ascii="Times New Roman" w:eastAsia="SimSun" w:hAnsi="Times New Roman" w:cs="Times New Roman"/>
                <w:sz w:val="20"/>
                <w:szCs w:val="20"/>
                <w:lang w:val="en-US" w:eastAsia="tr-TR"/>
              </w:rPr>
              <w:t>artırmak</w:t>
            </w:r>
            <w:proofErr w:type="spellEnd"/>
            <w:r w:rsidRPr="00D650FE">
              <w:rPr>
                <w:rFonts w:ascii="Times New Roman" w:eastAsia="SimSun" w:hAnsi="Times New Roman" w:cs="Times New Roman"/>
                <w:sz w:val="20"/>
                <w:szCs w:val="20"/>
                <w:lang w:val="en-US" w:eastAsia="tr-TR"/>
              </w:rPr>
              <w:t>.</w:t>
            </w:r>
          </w:p>
          <w:p w:rsidR="008153D9" w:rsidRPr="008153D9" w:rsidRDefault="008153D9" w:rsidP="008153D9">
            <w:pPr>
              <w:pStyle w:val="TableParagraph"/>
              <w:spacing w:line="276" w:lineRule="auto"/>
              <w:ind w:left="108" w:right="232"/>
              <w:rPr>
                <w:rFonts w:ascii="Times New Roman" w:hAnsi="Times New Roman" w:cs="Times New Roman"/>
                <w:b/>
                <w:spacing w:val="-2"/>
                <w:w w:val="105"/>
                <w:sz w:val="20"/>
                <w:szCs w:val="20"/>
              </w:rPr>
            </w:pPr>
          </w:p>
        </w:tc>
      </w:tr>
      <w:tr w:rsidR="008153D9" w:rsidRPr="00A44AAA" w:rsidTr="005C1243">
        <w:trPr>
          <w:trHeight w:val="20"/>
          <w:jc w:val="center"/>
        </w:trPr>
        <w:tc>
          <w:tcPr>
            <w:tcW w:w="2592" w:type="dxa"/>
            <w:shd w:val="clear" w:color="auto" w:fill="92CDDC" w:themeFill="accent5" w:themeFillTint="99"/>
            <w:vAlign w:val="center"/>
          </w:tcPr>
          <w:p w:rsidR="008153D9" w:rsidRPr="008153D9" w:rsidRDefault="008153D9" w:rsidP="008153D9">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4"/>
              </w:rPr>
              <w:t>Performans</w:t>
            </w:r>
            <w:r w:rsidRPr="008153D9">
              <w:rPr>
                <w:rFonts w:ascii="Times New Roman" w:hAnsi="Times New Roman" w:cs="Times New Roman"/>
                <w:b/>
                <w:spacing w:val="23"/>
              </w:rPr>
              <w:t xml:space="preserve"> </w:t>
            </w:r>
            <w:r w:rsidRPr="008153D9">
              <w:rPr>
                <w:rFonts w:ascii="Times New Roman" w:hAnsi="Times New Roman" w:cs="Times New Roman"/>
                <w:b/>
                <w:spacing w:val="-2"/>
              </w:rPr>
              <w:t>Göstergeleri</w:t>
            </w:r>
          </w:p>
        </w:tc>
        <w:tc>
          <w:tcPr>
            <w:tcW w:w="991" w:type="dxa"/>
            <w:shd w:val="clear" w:color="auto" w:fill="92CDDC" w:themeFill="accent5" w:themeFillTint="99"/>
            <w:vAlign w:val="center"/>
          </w:tcPr>
          <w:p w:rsidR="008153D9" w:rsidRPr="008153D9" w:rsidRDefault="008153D9" w:rsidP="008153D9">
            <w:pPr>
              <w:pStyle w:val="TableParagraph"/>
              <w:spacing w:line="276" w:lineRule="auto"/>
              <w:ind w:left="107" w:right="225"/>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153D9" w:rsidRPr="008153D9" w:rsidRDefault="008153D9" w:rsidP="008153D9">
            <w:pPr>
              <w:pStyle w:val="TableParagraph"/>
              <w:spacing w:line="276" w:lineRule="auto"/>
              <w:ind w:left="108" w:right="139"/>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153D9" w:rsidRPr="008153D9" w:rsidRDefault="008153D9" w:rsidP="008153D9">
            <w:pPr>
              <w:pStyle w:val="TableParagraph"/>
              <w:spacing w:line="276" w:lineRule="auto"/>
              <w:ind w:left="108"/>
              <w:jc w:val="center"/>
              <w:rPr>
                <w:rFonts w:ascii="Times New Roman" w:hAnsi="Times New Roman" w:cs="Times New Roman"/>
                <w:b/>
                <w:sz w:val="20"/>
                <w:szCs w:val="20"/>
              </w:rPr>
            </w:pPr>
            <w:r w:rsidRPr="008153D9">
              <w:rPr>
                <w:rFonts w:ascii="Times New Roman" w:hAnsi="Times New Roman" w:cs="Times New Roman"/>
                <w:b/>
                <w:sz w:val="20"/>
                <w:szCs w:val="20"/>
              </w:rPr>
              <w:t>2024</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2025</w:t>
            </w:r>
          </w:p>
        </w:tc>
        <w:tc>
          <w:tcPr>
            <w:tcW w:w="718" w:type="dxa"/>
            <w:shd w:val="clear" w:color="auto" w:fill="92CDDC" w:themeFill="accent5" w:themeFillTint="99"/>
            <w:vAlign w:val="center"/>
          </w:tcPr>
          <w:p w:rsidR="008153D9" w:rsidRPr="008153D9" w:rsidRDefault="008153D9" w:rsidP="008153D9">
            <w:pPr>
              <w:pStyle w:val="TableParagraph"/>
              <w:spacing w:line="276" w:lineRule="auto"/>
              <w:ind w:left="105"/>
              <w:jc w:val="center"/>
              <w:rPr>
                <w:rFonts w:ascii="Times New Roman" w:hAnsi="Times New Roman" w:cs="Times New Roman"/>
                <w:b/>
                <w:sz w:val="20"/>
                <w:szCs w:val="20"/>
              </w:rPr>
            </w:pPr>
            <w:r w:rsidRPr="008153D9">
              <w:rPr>
                <w:rFonts w:ascii="Times New Roman" w:hAnsi="Times New Roman" w:cs="Times New Roman"/>
                <w:b/>
                <w:sz w:val="20"/>
                <w:szCs w:val="20"/>
              </w:rPr>
              <w:t>2026</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2027</w:t>
            </w:r>
          </w:p>
        </w:tc>
        <w:tc>
          <w:tcPr>
            <w:tcW w:w="720" w:type="dxa"/>
            <w:shd w:val="clear" w:color="auto" w:fill="92CDDC" w:themeFill="accent5" w:themeFillTint="99"/>
            <w:vAlign w:val="center"/>
          </w:tcPr>
          <w:p w:rsidR="008153D9" w:rsidRPr="008153D9" w:rsidRDefault="008153D9" w:rsidP="008153D9">
            <w:pPr>
              <w:pStyle w:val="TableParagraph"/>
              <w:spacing w:line="276" w:lineRule="auto"/>
              <w:ind w:left="107"/>
              <w:jc w:val="center"/>
              <w:rPr>
                <w:rFonts w:ascii="Times New Roman" w:hAnsi="Times New Roman" w:cs="Times New Roman"/>
                <w:b/>
                <w:sz w:val="20"/>
                <w:szCs w:val="20"/>
              </w:rPr>
            </w:pPr>
            <w:r w:rsidRPr="008153D9">
              <w:rPr>
                <w:rFonts w:ascii="Times New Roman" w:hAnsi="Times New Roman" w:cs="Times New Roman"/>
                <w:b/>
                <w:sz w:val="20"/>
                <w:szCs w:val="20"/>
              </w:rPr>
              <w:t>2028</w:t>
            </w:r>
          </w:p>
        </w:tc>
        <w:tc>
          <w:tcPr>
            <w:tcW w:w="864" w:type="dxa"/>
            <w:shd w:val="clear" w:color="auto" w:fill="92CDDC" w:themeFill="accent5" w:themeFillTint="99"/>
            <w:vAlign w:val="center"/>
          </w:tcPr>
          <w:p w:rsidR="008153D9" w:rsidRPr="008153D9" w:rsidRDefault="008153D9" w:rsidP="008153D9">
            <w:pPr>
              <w:pStyle w:val="TableParagraph"/>
              <w:spacing w:line="276" w:lineRule="auto"/>
              <w:ind w:left="108" w:right="127"/>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153D9" w:rsidRPr="008153D9" w:rsidRDefault="008153D9" w:rsidP="008153D9">
            <w:pPr>
              <w:pStyle w:val="TableParagraph"/>
              <w:spacing w:line="276" w:lineRule="auto"/>
              <w:ind w:left="108" w:right="232"/>
              <w:jc w:val="center"/>
              <w:rPr>
                <w:rFonts w:ascii="Times New Roman" w:hAnsi="Times New Roman" w:cs="Times New Roman"/>
                <w:b/>
                <w:sz w:val="20"/>
                <w:szCs w:val="20"/>
              </w:rPr>
            </w:pPr>
            <w:r w:rsidRPr="008153D9">
              <w:rPr>
                <w:rFonts w:ascii="Times New Roman" w:hAnsi="Times New Roman" w:cs="Times New Roman"/>
                <w:b/>
                <w:spacing w:val="-2"/>
                <w:w w:val="105"/>
                <w:sz w:val="20"/>
                <w:szCs w:val="20"/>
              </w:rPr>
              <w:t>Rapor Sıklığı</w:t>
            </w:r>
          </w:p>
        </w:tc>
      </w:tr>
      <w:tr w:rsidR="005C1243" w:rsidRPr="00A44AAA" w:rsidTr="005C1243">
        <w:trPr>
          <w:trHeight w:val="20"/>
          <w:jc w:val="center"/>
        </w:trPr>
        <w:tc>
          <w:tcPr>
            <w:tcW w:w="2592" w:type="dxa"/>
            <w:shd w:val="clear" w:color="auto" w:fill="92CDDC" w:themeFill="accent5" w:themeFillTint="99"/>
            <w:vAlign w:val="center"/>
          </w:tcPr>
          <w:p w:rsidR="005C1243" w:rsidRPr="008153D9" w:rsidRDefault="005C1243" w:rsidP="005C1243">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1.1.1 </w:t>
            </w:r>
            <w:r w:rsidRPr="008153D9">
              <w:rPr>
                <w:rFonts w:ascii="Times New Roman" w:hAnsi="Times New Roman" w:cs="Times New Roman"/>
                <w:b/>
                <w:color w:val="FF0000"/>
                <w:spacing w:val="-2"/>
                <w:w w:val="105"/>
              </w:rPr>
              <w:t>(</w:t>
            </w:r>
            <w:r w:rsidRPr="00062ADE">
              <w:rPr>
                <w:rFonts w:ascii="Times New Roman" w:hAnsi="Times New Roman"/>
                <w:sz w:val="20"/>
                <w:szCs w:val="20"/>
              </w:rPr>
              <w:t>Kayıt bölgesindeki öğrencilerden okula kayıt yaptıranların oranı (%)</w:t>
            </w:r>
            <w:r w:rsidRPr="008153D9">
              <w:rPr>
                <w:rFonts w:ascii="Times New Roman" w:hAnsi="Times New Roman" w:cs="Times New Roman"/>
                <w:b/>
                <w:color w:val="FF0000"/>
                <w:spacing w:val="-2"/>
                <w:w w:val="105"/>
              </w:rPr>
              <w:t>)</w:t>
            </w:r>
          </w:p>
        </w:tc>
        <w:tc>
          <w:tcPr>
            <w:tcW w:w="991" w:type="dxa"/>
            <w:shd w:val="clear" w:color="auto" w:fill="DAEEF3" w:themeFill="accent5" w:themeFillTint="33"/>
            <w:vAlign w:val="center"/>
          </w:tcPr>
          <w:p w:rsidR="005C1243" w:rsidRPr="008153D9" w:rsidRDefault="00195BD3" w:rsidP="005C124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rsidR="005C1243" w:rsidRPr="008153D9" w:rsidRDefault="00195BD3" w:rsidP="005C124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97" w:type="dxa"/>
            <w:shd w:val="clear" w:color="auto" w:fill="auto"/>
            <w:vAlign w:val="center"/>
          </w:tcPr>
          <w:p w:rsidR="005C1243" w:rsidRPr="00062ADE" w:rsidRDefault="005C1243" w:rsidP="005C1243">
            <w:pPr>
              <w:jc w:val="center"/>
              <w:rPr>
                <w:rFonts w:ascii="Times New Roman" w:hAnsi="Times New Roman"/>
              </w:rPr>
            </w:pPr>
            <w:r>
              <w:rPr>
                <w:rFonts w:ascii="Times New Roman" w:hAnsi="Times New Roman"/>
              </w:rPr>
              <w:t>85</w:t>
            </w:r>
          </w:p>
        </w:tc>
        <w:tc>
          <w:tcPr>
            <w:tcW w:w="720" w:type="dxa"/>
            <w:vAlign w:val="center"/>
          </w:tcPr>
          <w:p w:rsidR="005C1243" w:rsidRPr="00062ADE" w:rsidRDefault="005C1243" w:rsidP="005C1243">
            <w:pPr>
              <w:jc w:val="center"/>
              <w:rPr>
                <w:rFonts w:ascii="Times New Roman" w:hAnsi="Times New Roman"/>
              </w:rPr>
            </w:pPr>
            <w:r>
              <w:rPr>
                <w:rFonts w:ascii="Times New Roman" w:hAnsi="Times New Roman"/>
              </w:rPr>
              <w:t>90</w:t>
            </w:r>
          </w:p>
        </w:tc>
        <w:tc>
          <w:tcPr>
            <w:tcW w:w="718" w:type="dxa"/>
            <w:vAlign w:val="center"/>
          </w:tcPr>
          <w:p w:rsidR="005C1243" w:rsidRPr="00062ADE" w:rsidRDefault="005C1243" w:rsidP="005C1243">
            <w:pPr>
              <w:jc w:val="center"/>
              <w:rPr>
                <w:rFonts w:ascii="Times New Roman" w:hAnsi="Times New Roman"/>
              </w:rPr>
            </w:pPr>
            <w:r>
              <w:rPr>
                <w:rFonts w:ascii="Times New Roman" w:hAnsi="Times New Roman"/>
              </w:rPr>
              <w:t>90</w:t>
            </w:r>
          </w:p>
        </w:tc>
        <w:tc>
          <w:tcPr>
            <w:tcW w:w="720" w:type="dxa"/>
            <w:vAlign w:val="center"/>
          </w:tcPr>
          <w:p w:rsidR="005C1243" w:rsidRPr="00062ADE" w:rsidRDefault="005C1243" w:rsidP="005C1243">
            <w:pPr>
              <w:jc w:val="center"/>
              <w:rPr>
                <w:rFonts w:ascii="Times New Roman" w:hAnsi="Times New Roman"/>
              </w:rPr>
            </w:pPr>
            <w:r>
              <w:rPr>
                <w:rFonts w:ascii="Times New Roman" w:hAnsi="Times New Roman"/>
              </w:rPr>
              <w:t>95</w:t>
            </w:r>
          </w:p>
        </w:tc>
        <w:tc>
          <w:tcPr>
            <w:tcW w:w="720" w:type="dxa"/>
            <w:vAlign w:val="center"/>
          </w:tcPr>
          <w:p w:rsidR="005C1243" w:rsidRPr="00062ADE" w:rsidRDefault="005C1243" w:rsidP="005C1243">
            <w:pPr>
              <w:jc w:val="center"/>
              <w:rPr>
                <w:rFonts w:ascii="Times New Roman" w:hAnsi="Times New Roman"/>
              </w:rPr>
            </w:pPr>
            <w:r>
              <w:rPr>
                <w:rFonts w:ascii="Times New Roman" w:hAnsi="Times New Roman"/>
              </w:rPr>
              <w:t>95</w:t>
            </w:r>
          </w:p>
        </w:tc>
        <w:tc>
          <w:tcPr>
            <w:tcW w:w="864" w:type="dxa"/>
            <w:shd w:val="clear" w:color="auto" w:fill="DAEEF3" w:themeFill="accent5" w:themeFillTint="33"/>
            <w:vAlign w:val="center"/>
          </w:tcPr>
          <w:p w:rsidR="005C1243" w:rsidRPr="008153D9" w:rsidRDefault="00130BC4" w:rsidP="005C124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5C1243" w:rsidRPr="008153D9" w:rsidRDefault="00130BC4" w:rsidP="005C1243">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1.1.2 </w:t>
            </w:r>
            <w:r w:rsidRPr="008153D9">
              <w:rPr>
                <w:rFonts w:ascii="Times New Roman" w:hAnsi="Times New Roman" w:cs="Times New Roman"/>
                <w:b/>
                <w:color w:val="FF0000"/>
                <w:spacing w:val="-2"/>
                <w:w w:val="105"/>
              </w:rPr>
              <w:t>(</w:t>
            </w:r>
            <w:r w:rsidRPr="00781D2A">
              <w:rPr>
                <w:rFonts w:ascii="Times New Roman" w:eastAsia="Times New Roman" w:hAnsi="Times New Roman" w:cs="Times New Roman"/>
                <w:sz w:val="20"/>
                <w:szCs w:val="20"/>
                <w:lang w:eastAsia="tr-TR"/>
              </w:rPr>
              <w:t xml:space="preserve">Okula yeni başlayan öğrencilerden </w:t>
            </w:r>
            <w:proofErr w:type="gramStart"/>
            <w:r w:rsidRPr="00781D2A">
              <w:rPr>
                <w:rFonts w:ascii="Times New Roman" w:eastAsia="Times New Roman" w:hAnsi="Times New Roman" w:cs="Times New Roman"/>
                <w:sz w:val="20"/>
                <w:szCs w:val="20"/>
                <w:lang w:eastAsia="tr-TR"/>
              </w:rPr>
              <w:t>oryantasyon</w:t>
            </w:r>
            <w:proofErr w:type="gramEnd"/>
            <w:r w:rsidRPr="00781D2A">
              <w:rPr>
                <w:rFonts w:ascii="Times New Roman" w:eastAsia="Times New Roman" w:hAnsi="Times New Roman" w:cs="Times New Roman"/>
                <w:sz w:val="20"/>
                <w:szCs w:val="20"/>
                <w:lang w:eastAsia="tr-TR"/>
              </w:rPr>
              <w:t xml:space="preserve"> eğitimine katılanların oranı (%)</w:t>
            </w:r>
          </w:p>
        </w:tc>
        <w:tc>
          <w:tcPr>
            <w:tcW w:w="991" w:type="dxa"/>
            <w:shd w:val="clear" w:color="auto" w:fill="DAEEF3" w:themeFill="accent5" w:themeFillTint="33"/>
            <w:vAlign w:val="center"/>
          </w:tcPr>
          <w:p w:rsidR="00130BC4" w:rsidRPr="008153D9" w:rsidRDefault="00195BD3"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130BC4" w:rsidRPr="008153D9" w:rsidRDefault="00195BD3"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auto"/>
            <w:vAlign w:val="center"/>
          </w:tcPr>
          <w:p w:rsidR="00130BC4" w:rsidRPr="00062ADE" w:rsidRDefault="00130BC4" w:rsidP="00130BC4">
            <w:pPr>
              <w:jc w:val="center"/>
              <w:rPr>
                <w:rFonts w:ascii="Times New Roman" w:hAnsi="Times New Roman"/>
              </w:rPr>
            </w:pPr>
            <w:r>
              <w:rPr>
                <w:rFonts w:ascii="Times New Roman" w:hAnsi="Times New Roman"/>
              </w:rPr>
              <w:t>100</w:t>
            </w:r>
          </w:p>
        </w:tc>
        <w:tc>
          <w:tcPr>
            <w:tcW w:w="720" w:type="dxa"/>
            <w:vAlign w:val="center"/>
          </w:tcPr>
          <w:p w:rsidR="00130BC4" w:rsidRPr="00062ADE" w:rsidRDefault="00130BC4" w:rsidP="00130BC4">
            <w:pPr>
              <w:jc w:val="center"/>
              <w:rPr>
                <w:rFonts w:ascii="Times New Roman" w:hAnsi="Times New Roman"/>
              </w:rPr>
            </w:pPr>
            <w:r>
              <w:rPr>
                <w:rFonts w:ascii="Times New Roman" w:hAnsi="Times New Roman"/>
              </w:rPr>
              <w:t>100</w:t>
            </w:r>
          </w:p>
        </w:tc>
        <w:tc>
          <w:tcPr>
            <w:tcW w:w="718" w:type="dxa"/>
            <w:vAlign w:val="center"/>
          </w:tcPr>
          <w:p w:rsidR="00130BC4" w:rsidRPr="00062ADE" w:rsidRDefault="00130BC4" w:rsidP="00130BC4">
            <w:pPr>
              <w:jc w:val="center"/>
              <w:rPr>
                <w:rFonts w:ascii="Times New Roman" w:hAnsi="Times New Roman"/>
              </w:rPr>
            </w:pPr>
            <w:r>
              <w:rPr>
                <w:rFonts w:ascii="Times New Roman" w:hAnsi="Times New Roman"/>
              </w:rPr>
              <w:t>100</w:t>
            </w:r>
          </w:p>
        </w:tc>
        <w:tc>
          <w:tcPr>
            <w:tcW w:w="720" w:type="dxa"/>
            <w:vAlign w:val="center"/>
          </w:tcPr>
          <w:p w:rsidR="00130BC4" w:rsidRPr="00062ADE" w:rsidRDefault="00130BC4" w:rsidP="00130BC4">
            <w:pPr>
              <w:jc w:val="center"/>
              <w:rPr>
                <w:rFonts w:ascii="Times New Roman" w:hAnsi="Times New Roman"/>
              </w:rPr>
            </w:pPr>
            <w:r>
              <w:rPr>
                <w:rFonts w:ascii="Times New Roman" w:hAnsi="Times New Roman"/>
              </w:rPr>
              <w:t>100</w:t>
            </w:r>
          </w:p>
        </w:tc>
        <w:tc>
          <w:tcPr>
            <w:tcW w:w="720" w:type="dxa"/>
            <w:vAlign w:val="center"/>
          </w:tcPr>
          <w:p w:rsidR="00130BC4" w:rsidRPr="00062ADE" w:rsidRDefault="00130BC4" w:rsidP="00130BC4">
            <w:pPr>
              <w:jc w:val="center"/>
              <w:rPr>
                <w:rFonts w:ascii="Times New Roman" w:hAnsi="Times New Roman"/>
              </w:rPr>
            </w:pPr>
            <w:r>
              <w:rPr>
                <w:rFonts w:ascii="Times New Roman" w:hAnsi="Times New Roman"/>
              </w:rPr>
              <w:t>100</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1.1.3</w:t>
            </w:r>
            <w:r w:rsidRPr="008153D9">
              <w:rPr>
                <w:rFonts w:ascii="Times New Roman" w:hAnsi="Times New Roman" w:cs="Times New Roman"/>
                <w:b/>
                <w:color w:val="FF0000"/>
                <w:spacing w:val="-2"/>
                <w:w w:val="105"/>
              </w:rPr>
              <w:t>(</w:t>
            </w:r>
            <w:r w:rsidRPr="00781D2A">
              <w:rPr>
                <w:rFonts w:ascii="Times New Roman" w:eastAsia="Times New Roman" w:hAnsi="Times New Roman" w:cs="Times New Roman"/>
                <w:sz w:val="20"/>
                <w:szCs w:val="20"/>
                <w:lang w:eastAsia="tr-TR"/>
              </w:rPr>
              <w:t>Bir eğitim ve öğretim döneminde 20 gün ve üzeri devamsızlık yapan öğrenci oranı (%)</w:t>
            </w:r>
            <w:r w:rsidRPr="008153D9">
              <w:rPr>
                <w:rFonts w:ascii="Times New Roman" w:hAnsi="Times New Roman" w:cs="Times New Roman"/>
                <w:b/>
                <w:color w:val="FF0000"/>
                <w:spacing w:val="-2"/>
                <w:w w:val="105"/>
              </w:rPr>
              <w:t>.)</w:t>
            </w:r>
          </w:p>
        </w:tc>
        <w:tc>
          <w:tcPr>
            <w:tcW w:w="991" w:type="dxa"/>
            <w:shd w:val="clear" w:color="auto" w:fill="DAEEF3" w:themeFill="accent5" w:themeFillTint="33"/>
            <w:vAlign w:val="center"/>
          </w:tcPr>
          <w:p w:rsidR="00130BC4" w:rsidRPr="008153D9" w:rsidRDefault="00195BD3"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130BC4" w:rsidRPr="008153D9" w:rsidRDefault="00195BD3"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15</w:t>
            </w:r>
          </w:p>
        </w:tc>
        <w:tc>
          <w:tcPr>
            <w:tcW w:w="797" w:type="dxa"/>
            <w:shd w:val="clear" w:color="auto" w:fill="auto"/>
            <w:vAlign w:val="center"/>
          </w:tcPr>
          <w:p w:rsidR="00130BC4" w:rsidRPr="00062ADE" w:rsidRDefault="00130BC4" w:rsidP="00130BC4">
            <w:pPr>
              <w:jc w:val="center"/>
              <w:rPr>
                <w:rFonts w:ascii="Times New Roman" w:hAnsi="Times New Roman"/>
              </w:rPr>
            </w:pPr>
            <w:r>
              <w:rPr>
                <w:rFonts w:ascii="Times New Roman" w:hAnsi="Times New Roman"/>
              </w:rPr>
              <w:t>18</w:t>
            </w:r>
          </w:p>
        </w:tc>
        <w:tc>
          <w:tcPr>
            <w:tcW w:w="720" w:type="dxa"/>
            <w:vAlign w:val="center"/>
          </w:tcPr>
          <w:p w:rsidR="00130BC4" w:rsidRPr="00062ADE" w:rsidRDefault="00130BC4" w:rsidP="00130BC4">
            <w:pPr>
              <w:jc w:val="center"/>
              <w:rPr>
                <w:rFonts w:ascii="Times New Roman" w:hAnsi="Times New Roman"/>
              </w:rPr>
            </w:pPr>
            <w:r>
              <w:rPr>
                <w:rFonts w:ascii="Times New Roman" w:hAnsi="Times New Roman"/>
              </w:rPr>
              <w:t>15</w:t>
            </w:r>
          </w:p>
        </w:tc>
        <w:tc>
          <w:tcPr>
            <w:tcW w:w="718" w:type="dxa"/>
            <w:vAlign w:val="center"/>
          </w:tcPr>
          <w:p w:rsidR="00130BC4" w:rsidRPr="00062ADE" w:rsidRDefault="00130BC4" w:rsidP="00130BC4">
            <w:pPr>
              <w:jc w:val="center"/>
              <w:rPr>
                <w:rFonts w:ascii="Times New Roman" w:hAnsi="Times New Roman"/>
              </w:rPr>
            </w:pPr>
            <w:r>
              <w:rPr>
                <w:rFonts w:ascii="Times New Roman" w:hAnsi="Times New Roman"/>
              </w:rPr>
              <w:t>15</w:t>
            </w:r>
          </w:p>
        </w:tc>
        <w:tc>
          <w:tcPr>
            <w:tcW w:w="720" w:type="dxa"/>
            <w:vAlign w:val="center"/>
          </w:tcPr>
          <w:p w:rsidR="00130BC4" w:rsidRPr="00062ADE" w:rsidRDefault="00130BC4" w:rsidP="00130BC4">
            <w:pPr>
              <w:jc w:val="center"/>
              <w:rPr>
                <w:rFonts w:ascii="Times New Roman" w:hAnsi="Times New Roman"/>
              </w:rPr>
            </w:pPr>
            <w:r>
              <w:rPr>
                <w:rFonts w:ascii="Times New Roman" w:hAnsi="Times New Roman"/>
              </w:rPr>
              <w:t>15</w:t>
            </w:r>
          </w:p>
        </w:tc>
        <w:tc>
          <w:tcPr>
            <w:tcW w:w="720" w:type="dxa"/>
            <w:vAlign w:val="center"/>
          </w:tcPr>
          <w:p w:rsidR="00130BC4" w:rsidRPr="00062ADE" w:rsidRDefault="00130BC4" w:rsidP="00130BC4">
            <w:pPr>
              <w:jc w:val="center"/>
              <w:rPr>
                <w:rFonts w:ascii="Times New Roman" w:hAnsi="Times New Roman"/>
              </w:rPr>
            </w:pPr>
            <w:r>
              <w:rPr>
                <w:rFonts w:ascii="Times New Roman" w:hAnsi="Times New Roman"/>
              </w:rPr>
              <w:t>12</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w w:val="90"/>
              </w:rPr>
              <w:t>PG</w:t>
            </w:r>
            <w:r w:rsidRPr="008153D9">
              <w:rPr>
                <w:rFonts w:ascii="Times New Roman" w:hAnsi="Times New Roman" w:cs="Times New Roman"/>
                <w:b/>
                <w:spacing w:val="-2"/>
                <w:w w:val="90"/>
              </w:rPr>
              <w:t xml:space="preserve"> </w:t>
            </w:r>
            <w:r w:rsidRPr="008153D9">
              <w:rPr>
                <w:rFonts w:ascii="Times New Roman" w:hAnsi="Times New Roman" w:cs="Times New Roman"/>
                <w:b/>
                <w:spacing w:val="-2"/>
                <w:w w:val="105"/>
              </w:rPr>
              <w:t xml:space="preserve">1.1.4 </w:t>
            </w:r>
            <w:proofErr w:type="gramStart"/>
            <w:r w:rsidRPr="008153D9">
              <w:rPr>
                <w:rFonts w:ascii="Times New Roman" w:hAnsi="Times New Roman" w:cs="Times New Roman"/>
                <w:b/>
                <w:color w:val="FF0000"/>
                <w:spacing w:val="-2"/>
                <w:w w:val="105"/>
              </w:rPr>
              <w:t>(</w:t>
            </w:r>
            <w:proofErr w:type="gramEnd"/>
            <w:r w:rsidRPr="00062ADE">
              <w:rPr>
                <w:rFonts w:ascii="Times New Roman" w:hAnsi="Times New Roman"/>
                <w:sz w:val="20"/>
                <w:szCs w:val="20"/>
              </w:rPr>
              <w:t>Okulun özel eğitime ihtiyaç duyan bireylerin kullanımına uygunluğu (0-1)</w:t>
            </w:r>
          </w:p>
        </w:tc>
        <w:tc>
          <w:tcPr>
            <w:tcW w:w="991" w:type="dxa"/>
            <w:shd w:val="clear" w:color="auto" w:fill="DAEEF3" w:themeFill="accent5" w:themeFillTint="33"/>
            <w:vAlign w:val="center"/>
          </w:tcPr>
          <w:p w:rsidR="00130BC4" w:rsidRPr="008153D9" w:rsidRDefault="00195BD3"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130BC4" w:rsidRPr="008153D9" w:rsidRDefault="00195BD3"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97"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80</w:t>
            </w:r>
          </w:p>
        </w:tc>
        <w:tc>
          <w:tcPr>
            <w:tcW w:w="720"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18"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85</w:t>
            </w:r>
          </w:p>
        </w:tc>
        <w:tc>
          <w:tcPr>
            <w:tcW w:w="720"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720"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90</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w w:val="105"/>
              </w:rPr>
              <w:t>Koordinatör</w:t>
            </w:r>
            <w:r w:rsidRPr="008153D9">
              <w:rPr>
                <w:rFonts w:ascii="Times New Roman" w:hAnsi="Times New Roman" w:cs="Times New Roman"/>
                <w:b/>
                <w:spacing w:val="-5"/>
                <w:w w:val="105"/>
              </w:rPr>
              <w:t xml:space="preserve"> </w:t>
            </w:r>
            <w:r w:rsidRPr="008153D9">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4"/>
              </w:rPr>
              <w:t>Okul idaresi</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rPr>
              <w:t>İş</w:t>
            </w:r>
            <w:r w:rsidRPr="008153D9">
              <w:rPr>
                <w:rFonts w:ascii="Times New Roman" w:hAnsi="Times New Roman" w:cs="Times New Roman"/>
                <w:b/>
                <w:spacing w:val="10"/>
              </w:rPr>
              <w:t xml:space="preserve"> </w:t>
            </w:r>
            <w:r w:rsidRPr="008153D9">
              <w:rPr>
                <w:rFonts w:ascii="Times New Roman" w:hAnsi="Times New Roman" w:cs="Times New Roman"/>
                <w:b/>
              </w:rPr>
              <w:t>birliği</w:t>
            </w:r>
            <w:r w:rsidRPr="008153D9">
              <w:rPr>
                <w:rFonts w:ascii="Times New Roman" w:hAnsi="Times New Roman" w:cs="Times New Roman"/>
                <w:b/>
                <w:spacing w:val="10"/>
              </w:rPr>
              <w:t xml:space="preserve"> </w:t>
            </w:r>
            <w:r w:rsidRPr="008153D9">
              <w:rPr>
                <w:rFonts w:ascii="Times New Roman" w:hAnsi="Times New Roman" w:cs="Times New Roman"/>
                <w:b/>
              </w:rPr>
              <w:t>Yapılacak</w:t>
            </w:r>
            <w:r w:rsidRPr="008153D9">
              <w:rPr>
                <w:rFonts w:ascii="Times New Roman" w:hAnsi="Times New Roman" w:cs="Times New Roman"/>
                <w:b/>
                <w:spacing w:val="11"/>
              </w:rPr>
              <w:t xml:space="preserve"> </w:t>
            </w:r>
            <w:r w:rsidRPr="008153D9">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4"/>
              </w:rPr>
              <w:t xml:space="preserve">İlçe </w:t>
            </w:r>
            <w:proofErr w:type="spellStart"/>
            <w:r w:rsidRPr="00AF3DAA">
              <w:rPr>
                <w:rFonts w:ascii="Times New Roman" w:hAnsi="Times New Roman" w:cs="Times New Roman"/>
                <w:spacing w:val="-4"/>
              </w:rPr>
              <w:t>Mem</w:t>
            </w:r>
            <w:proofErr w:type="spellEnd"/>
            <w:r w:rsidRPr="00AF3DAA">
              <w:rPr>
                <w:rFonts w:ascii="Times New Roman" w:hAnsi="Times New Roman" w:cs="Times New Roman"/>
                <w:spacing w:val="-4"/>
              </w:rPr>
              <w:t>, Muhtarlıklar</w:t>
            </w:r>
            <w:r w:rsidRPr="00AF3DAA">
              <w:rPr>
                <w:rFonts w:ascii="Times New Roman" w:hAnsi="Times New Roman" w:cs="Times New Roman"/>
                <w:spacing w:val="-2"/>
              </w:rPr>
              <w:t>.</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rPr>
              <w:t>Riskler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rPr>
              <w:t xml:space="preserve">Veli </w:t>
            </w:r>
            <w:proofErr w:type="spellStart"/>
            <w:proofErr w:type="gramStart"/>
            <w:r w:rsidRPr="00AF3DAA">
              <w:rPr>
                <w:rFonts w:ascii="Times New Roman" w:hAnsi="Times New Roman" w:cs="Times New Roman"/>
              </w:rPr>
              <w:t>ilgisizliği</w:t>
            </w:r>
            <w:r w:rsidRPr="00AF3DAA">
              <w:rPr>
                <w:rFonts w:ascii="Times New Roman" w:hAnsi="Times New Roman" w:cs="Times New Roman"/>
                <w:spacing w:val="-2"/>
              </w:rPr>
              <w:t>,göçler</w:t>
            </w:r>
            <w:proofErr w:type="spellEnd"/>
            <w:proofErr w:type="gramEnd"/>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30BC4" w:rsidRPr="00AF3DAA" w:rsidRDefault="00130BC4" w:rsidP="00130BC4">
            <w:pPr>
              <w:keepNext/>
              <w:keepLines/>
              <w:widowControl/>
              <w:autoSpaceDE/>
              <w:autoSpaceDN/>
              <w:spacing w:before="240" w:after="240"/>
              <w:outlineLvl w:val="2"/>
              <w:rPr>
                <w:rFonts w:ascii="Times New Roman" w:eastAsia="SimSun" w:hAnsi="Times New Roman" w:cs="Times New Roman"/>
                <w:sz w:val="20"/>
                <w:szCs w:val="20"/>
                <w:lang w:val="en-US" w:eastAsia="tr-TR"/>
              </w:rPr>
            </w:pPr>
            <w:r w:rsidRPr="00AF3DAA">
              <w:rPr>
                <w:rFonts w:ascii="Times New Roman" w:eastAsia="SimSun" w:hAnsi="Times New Roman" w:cs="Times New Roman"/>
                <w:sz w:val="20"/>
                <w:szCs w:val="20"/>
                <w:lang w:val="en-US" w:eastAsia="tr-TR"/>
              </w:rPr>
              <w:t xml:space="preserve">Her </w:t>
            </w:r>
            <w:proofErr w:type="spellStart"/>
            <w:r w:rsidRPr="00AF3DAA">
              <w:rPr>
                <w:rFonts w:ascii="Times New Roman" w:eastAsia="SimSun" w:hAnsi="Times New Roman" w:cs="Times New Roman"/>
                <w:sz w:val="20"/>
                <w:szCs w:val="20"/>
                <w:lang w:val="en-US" w:eastAsia="tr-TR"/>
              </w:rPr>
              <w:t>kademesindeki</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bireylerin</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katılımını</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yükseltmek</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ve</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devam</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oranlarını</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artırmak</w:t>
            </w:r>
            <w:proofErr w:type="spellEnd"/>
            <w:r w:rsidRPr="00AF3DAA">
              <w:rPr>
                <w:rFonts w:ascii="Times New Roman" w:eastAsia="SimSun" w:hAnsi="Times New Roman" w:cs="Times New Roman"/>
                <w:sz w:val="20"/>
                <w:szCs w:val="20"/>
                <w:lang w:val="en-US" w:eastAsia="tr-TR"/>
              </w:rPr>
              <w:t>.</w:t>
            </w:r>
          </w:p>
          <w:p w:rsidR="00130BC4" w:rsidRPr="00AF3DAA" w:rsidRDefault="00130BC4" w:rsidP="00130BC4">
            <w:pPr>
              <w:pStyle w:val="TableParagraph"/>
              <w:spacing w:line="276" w:lineRule="auto"/>
              <w:ind w:left="107"/>
              <w:rPr>
                <w:rFonts w:ascii="Times New Roman" w:hAnsi="Times New Roman" w:cs="Times New Roman"/>
              </w:rPr>
            </w:pP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rPr>
              <w:t>Maliyet</w:t>
            </w:r>
            <w:r w:rsidRPr="008153D9">
              <w:rPr>
                <w:rFonts w:ascii="Times New Roman" w:hAnsi="Times New Roman" w:cs="Times New Roman"/>
                <w:b/>
                <w:spacing w:val="19"/>
              </w:rPr>
              <w:t xml:space="preserve"> </w:t>
            </w:r>
            <w:r w:rsidRPr="008153D9">
              <w:rPr>
                <w:rFonts w:ascii="Times New Roman" w:hAnsi="Times New Roman" w:cs="Times New Roman"/>
                <w:b/>
                <w:spacing w:val="-2"/>
              </w:rPr>
              <w:t>Tahmini</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4"/>
              </w:rPr>
              <w:t>5000.</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2"/>
              </w:rPr>
              <w:t>Öğrencilerin okula devam etmenin önemi</w:t>
            </w:r>
          </w:p>
        </w:tc>
      </w:tr>
      <w:tr w:rsidR="00130BC4" w:rsidRPr="00A44AAA" w:rsidTr="005C1243">
        <w:trPr>
          <w:trHeight w:val="20"/>
          <w:jc w:val="center"/>
        </w:trPr>
        <w:tc>
          <w:tcPr>
            <w:tcW w:w="2592" w:type="dxa"/>
            <w:shd w:val="clear" w:color="auto" w:fill="92CDDC" w:themeFill="accent5" w:themeFillTint="99"/>
            <w:vAlign w:val="center"/>
          </w:tcPr>
          <w:p w:rsidR="00130BC4" w:rsidRPr="008153D9" w:rsidRDefault="00130BC4" w:rsidP="00130BC4">
            <w:pPr>
              <w:pStyle w:val="TableParagraph"/>
              <w:spacing w:line="276" w:lineRule="auto"/>
              <w:ind w:left="107"/>
              <w:rPr>
                <w:rFonts w:ascii="Times New Roman" w:hAnsi="Times New Roman" w:cs="Times New Roman"/>
                <w:b/>
              </w:rPr>
            </w:pPr>
            <w:r w:rsidRPr="008153D9">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rPr>
              <w:t>Velilere yönelik seminerler</w:t>
            </w:r>
          </w:p>
        </w:tc>
      </w:tr>
    </w:tbl>
    <w:p w:rsidR="00C4141A" w:rsidRPr="00C4141A" w:rsidRDefault="00C4141A" w:rsidP="00C4141A"/>
    <w:p w:rsidR="007858CA" w:rsidRDefault="008153D9" w:rsidP="00C4141A">
      <w:pPr>
        <w:spacing w:line="276" w:lineRule="auto"/>
        <w:jc w:val="both"/>
        <w:rPr>
          <w:rFonts w:ascii="Times New Roman" w:hAnsi="Times New Roman" w:cs="Times New Roman"/>
          <w:sz w:val="24"/>
          <w:szCs w:val="24"/>
        </w:rPr>
      </w:pPr>
      <w:r w:rsidRPr="00C4141A">
        <w:rPr>
          <w:rFonts w:ascii="Times New Roman" w:hAnsi="Times New Roman" w:cs="Times New Roman"/>
          <w:sz w:val="24"/>
          <w:szCs w:val="24"/>
        </w:rPr>
        <w:t>Performans göstergesinin Hedefe Etkisi yüzde olarak ifade edilir. Amaca hizmet edecek hedeflerin tamamı %100 başarı performansı olarak düşünülerek tüm hedeflerinin toplamı için %100’lük oran bulmalıdır.</w:t>
      </w:r>
    </w:p>
    <w:p w:rsidR="007858CA" w:rsidRDefault="007858CA">
      <w:pPr>
        <w:rPr>
          <w:rFonts w:ascii="Times New Roman" w:hAnsi="Times New Roman" w:cs="Times New Roman"/>
          <w:sz w:val="24"/>
          <w:szCs w:val="24"/>
        </w:rPr>
      </w:pPr>
      <w:r>
        <w:rPr>
          <w:rFonts w:ascii="Times New Roman" w:hAnsi="Times New Roman" w:cs="Times New Roman"/>
          <w:sz w:val="24"/>
          <w:szCs w:val="24"/>
        </w:rP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7858CA" w:rsidRPr="00A44AAA" w:rsidTr="00130BC4">
        <w:trPr>
          <w:trHeight w:val="558"/>
          <w:jc w:val="center"/>
        </w:trPr>
        <w:tc>
          <w:tcPr>
            <w:tcW w:w="2592" w:type="dxa"/>
            <w:shd w:val="clear" w:color="auto" w:fill="92CDDC" w:themeFill="accent5" w:themeFillTint="99"/>
            <w:vAlign w:val="center"/>
          </w:tcPr>
          <w:p w:rsidR="007858CA" w:rsidRPr="007858CA" w:rsidRDefault="007858CA" w:rsidP="00D65EEA">
            <w:pPr>
              <w:pStyle w:val="TableParagraph"/>
              <w:spacing w:before="2"/>
              <w:ind w:left="107"/>
              <w:jc w:val="center"/>
              <w:rPr>
                <w:rFonts w:ascii="Times New Roman" w:hAnsi="Times New Roman" w:cs="Times New Roman"/>
                <w:b/>
                <w:spacing w:val="4"/>
                <w:sz w:val="24"/>
                <w:szCs w:val="28"/>
              </w:rPr>
            </w:pPr>
            <w:r w:rsidRPr="007858CA">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7858CA" w:rsidRPr="007858CA" w:rsidRDefault="007858CA" w:rsidP="00D65EEA">
            <w:pPr>
              <w:pStyle w:val="TableParagraph"/>
              <w:ind w:left="108" w:right="232"/>
              <w:jc w:val="center"/>
              <w:rPr>
                <w:rFonts w:ascii="Times New Roman" w:hAnsi="Times New Roman" w:cs="Times New Roman"/>
                <w:b/>
                <w:spacing w:val="-2"/>
                <w:w w:val="105"/>
                <w:sz w:val="24"/>
                <w:szCs w:val="28"/>
              </w:rPr>
            </w:pPr>
            <w:r w:rsidRPr="007858CA">
              <w:rPr>
                <w:rFonts w:ascii="Times New Roman" w:hAnsi="Times New Roman" w:cs="Times New Roman"/>
                <w:b/>
                <w:spacing w:val="-2"/>
                <w:w w:val="105"/>
                <w:sz w:val="24"/>
                <w:szCs w:val="28"/>
              </w:rPr>
              <w:t>EĞİTİM-ÖĞRETİME ERİŞİM ve KATILIM</w:t>
            </w:r>
          </w:p>
        </w:tc>
      </w:tr>
      <w:tr w:rsidR="007858CA" w:rsidRPr="00A44AAA" w:rsidTr="00130BC4">
        <w:trPr>
          <w:trHeight w:val="567"/>
          <w:jc w:val="center"/>
        </w:trPr>
        <w:tc>
          <w:tcPr>
            <w:tcW w:w="2592" w:type="dxa"/>
            <w:shd w:val="clear" w:color="auto" w:fill="92CDDC" w:themeFill="accent5" w:themeFillTint="99"/>
            <w:vAlign w:val="center"/>
          </w:tcPr>
          <w:p w:rsidR="007858CA" w:rsidRPr="007858CA" w:rsidRDefault="007858CA" w:rsidP="00D65EEA">
            <w:pPr>
              <w:pStyle w:val="TableParagraph"/>
              <w:spacing w:before="2"/>
              <w:ind w:left="107"/>
              <w:rPr>
                <w:rFonts w:ascii="Times New Roman" w:hAnsi="Times New Roman" w:cs="Times New Roman"/>
                <w:b/>
                <w:spacing w:val="4"/>
              </w:rPr>
            </w:pPr>
            <w:r w:rsidRPr="007858CA">
              <w:rPr>
                <w:rFonts w:ascii="Times New Roman" w:hAnsi="Times New Roman" w:cs="Times New Roman"/>
                <w:b/>
              </w:rPr>
              <w:t>Amaç</w:t>
            </w:r>
            <w:r w:rsidRPr="007858CA">
              <w:rPr>
                <w:rFonts w:ascii="Times New Roman" w:hAnsi="Times New Roman" w:cs="Times New Roman"/>
                <w:b/>
                <w:spacing w:val="-4"/>
              </w:rPr>
              <w:t xml:space="preserve"> </w:t>
            </w:r>
            <w:r w:rsidRPr="007858CA">
              <w:rPr>
                <w:rFonts w:ascii="Times New Roman" w:hAnsi="Times New Roman" w:cs="Times New Roman"/>
                <w:b/>
                <w:spacing w:val="-10"/>
                <w:w w:val="110"/>
              </w:rPr>
              <w:t>1</w:t>
            </w:r>
          </w:p>
        </w:tc>
        <w:tc>
          <w:tcPr>
            <w:tcW w:w="7591" w:type="dxa"/>
            <w:gridSpan w:val="9"/>
            <w:shd w:val="clear" w:color="auto" w:fill="92CDDC" w:themeFill="accent5" w:themeFillTint="99"/>
            <w:vAlign w:val="center"/>
          </w:tcPr>
          <w:p w:rsidR="00396063" w:rsidRPr="00396063" w:rsidRDefault="00396063" w:rsidP="00396063">
            <w:pPr>
              <w:pStyle w:val="TableParagraph"/>
              <w:ind w:left="108" w:right="232"/>
              <w:rPr>
                <w:rFonts w:ascii="Times New Roman" w:hAnsi="Times New Roman" w:cs="Times New Roman"/>
                <w:b/>
                <w:color w:val="FF0000"/>
                <w:spacing w:val="-2"/>
                <w:w w:val="105"/>
                <w:szCs w:val="24"/>
                <w:lang w:val="en-US"/>
              </w:rPr>
            </w:pPr>
            <w:r>
              <w:t xml:space="preserve">Kayıt bölgemizde yer alan çocukların okullaşma oranlarını artıran, öğrencilerin uyum ve devamsızlık sorunlarını gideren etkin </w:t>
            </w:r>
            <w:r w:rsidR="008146C9">
              <w:t>bir yönetim yapısı kurmak.</w:t>
            </w:r>
          </w:p>
          <w:p w:rsidR="007858CA" w:rsidRPr="007858CA" w:rsidRDefault="007858CA" w:rsidP="007858CA">
            <w:pPr>
              <w:pStyle w:val="TableParagraph"/>
              <w:ind w:left="108" w:right="232"/>
              <w:rPr>
                <w:rFonts w:ascii="Times New Roman" w:hAnsi="Times New Roman" w:cs="Times New Roman"/>
                <w:b/>
                <w:spacing w:val="-2"/>
                <w:w w:val="105"/>
                <w:szCs w:val="24"/>
              </w:rPr>
            </w:pPr>
          </w:p>
        </w:tc>
      </w:tr>
      <w:tr w:rsidR="007858CA" w:rsidRPr="00A44AAA" w:rsidTr="00130BC4">
        <w:trPr>
          <w:trHeight w:val="567"/>
          <w:jc w:val="center"/>
        </w:trPr>
        <w:tc>
          <w:tcPr>
            <w:tcW w:w="2592" w:type="dxa"/>
            <w:shd w:val="clear" w:color="auto" w:fill="92CDDC" w:themeFill="accent5" w:themeFillTint="99"/>
            <w:vAlign w:val="center"/>
          </w:tcPr>
          <w:p w:rsidR="007858CA" w:rsidRPr="007858CA" w:rsidRDefault="007858CA" w:rsidP="00D65EEA">
            <w:pPr>
              <w:pStyle w:val="TableParagraph"/>
              <w:spacing w:before="2"/>
              <w:ind w:left="107"/>
              <w:rPr>
                <w:rFonts w:ascii="Times New Roman" w:hAnsi="Times New Roman" w:cs="Times New Roman"/>
                <w:b/>
                <w:spacing w:val="4"/>
              </w:rPr>
            </w:pPr>
            <w:r w:rsidRPr="007858CA">
              <w:rPr>
                <w:rFonts w:ascii="Times New Roman" w:hAnsi="Times New Roman" w:cs="Times New Roman"/>
                <w:b/>
                <w:w w:val="105"/>
              </w:rPr>
              <w:t>Hedef</w:t>
            </w:r>
            <w:r w:rsidRPr="007858CA">
              <w:rPr>
                <w:rFonts w:ascii="Times New Roman" w:hAnsi="Times New Roman" w:cs="Times New Roman"/>
                <w:b/>
                <w:spacing w:val="-12"/>
                <w:w w:val="105"/>
              </w:rPr>
              <w:t xml:space="preserve"> </w:t>
            </w:r>
            <w:proofErr w:type="gramStart"/>
            <w:r w:rsidRPr="007858CA">
              <w:rPr>
                <w:rFonts w:ascii="Times New Roman" w:hAnsi="Times New Roman" w:cs="Times New Roman"/>
                <w:b/>
                <w:spacing w:val="-5"/>
                <w:w w:val="110"/>
              </w:rPr>
              <w:t>1.2</w:t>
            </w:r>
            <w:proofErr w:type="gramEnd"/>
          </w:p>
        </w:tc>
        <w:tc>
          <w:tcPr>
            <w:tcW w:w="7591" w:type="dxa"/>
            <w:gridSpan w:val="9"/>
            <w:shd w:val="clear" w:color="auto" w:fill="92CDDC" w:themeFill="accent5" w:themeFillTint="99"/>
            <w:vAlign w:val="center"/>
          </w:tcPr>
          <w:p w:rsidR="007858CA" w:rsidRPr="007858CA" w:rsidRDefault="00396063" w:rsidP="007858CA">
            <w:pPr>
              <w:pStyle w:val="TableParagraph"/>
              <w:ind w:left="108" w:right="232"/>
              <w:rPr>
                <w:rFonts w:ascii="Times New Roman" w:hAnsi="Times New Roman" w:cs="Times New Roman"/>
                <w:b/>
                <w:spacing w:val="-2"/>
                <w:w w:val="105"/>
                <w:szCs w:val="24"/>
              </w:rPr>
            </w:pPr>
            <w:r>
              <w:t xml:space="preserve">Kayıt bölgemizde yer alan çocukların okullaşma oranları artırılacak ve öğrencilerin uyum ve devamsızlık sorunları da </w:t>
            </w:r>
            <w:r w:rsidR="008146C9">
              <w:t>gidermek.</w:t>
            </w:r>
          </w:p>
        </w:tc>
      </w:tr>
      <w:tr w:rsidR="007858CA" w:rsidRPr="00A44AAA" w:rsidTr="00130BC4">
        <w:trPr>
          <w:trHeight w:val="567"/>
          <w:jc w:val="center"/>
        </w:trPr>
        <w:tc>
          <w:tcPr>
            <w:tcW w:w="2592" w:type="dxa"/>
            <w:shd w:val="clear" w:color="auto" w:fill="92CDDC" w:themeFill="accent5" w:themeFillTint="99"/>
            <w:vAlign w:val="center"/>
          </w:tcPr>
          <w:p w:rsidR="007858CA" w:rsidRPr="007858CA" w:rsidRDefault="007858CA" w:rsidP="00D65EEA">
            <w:pPr>
              <w:pStyle w:val="TableParagraph"/>
              <w:spacing w:before="2"/>
              <w:ind w:left="107"/>
              <w:rPr>
                <w:rFonts w:ascii="Times New Roman" w:hAnsi="Times New Roman" w:cs="Times New Roman"/>
                <w:b/>
              </w:rPr>
            </w:pPr>
            <w:r w:rsidRPr="007858CA">
              <w:rPr>
                <w:rFonts w:ascii="Times New Roman" w:hAnsi="Times New Roman" w:cs="Times New Roman"/>
                <w:b/>
                <w:spacing w:val="4"/>
              </w:rPr>
              <w:t>Performans</w:t>
            </w:r>
            <w:r w:rsidRPr="007858CA">
              <w:rPr>
                <w:rFonts w:ascii="Times New Roman" w:hAnsi="Times New Roman" w:cs="Times New Roman"/>
                <w:b/>
                <w:spacing w:val="23"/>
              </w:rPr>
              <w:t xml:space="preserve"> </w:t>
            </w:r>
            <w:r w:rsidRPr="007858CA">
              <w:rPr>
                <w:rFonts w:ascii="Times New Roman" w:hAnsi="Times New Roman" w:cs="Times New Roman"/>
                <w:b/>
                <w:spacing w:val="-2"/>
              </w:rPr>
              <w:t>Göstergeleri</w:t>
            </w:r>
          </w:p>
        </w:tc>
        <w:tc>
          <w:tcPr>
            <w:tcW w:w="991" w:type="dxa"/>
            <w:shd w:val="clear" w:color="auto" w:fill="92CDDC" w:themeFill="accent5" w:themeFillTint="99"/>
            <w:vAlign w:val="center"/>
          </w:tcPr>
          <w:p w:rsidR="007858CA" w:rsidRPr="007858CA" w:rsidRDefault="007858CA" w:rsidP="00D65EEA">
            <w:pPr>
              <w:pStyle w:val="TableParagraph"/>
              <w:ind w:left="107" w:right="225"/>
              <w:jc w:val="center"/>
              <w:rPr>
                <w:rFonts w:ascii="Times New Roman" w:hAnsi="Times New Roman" w:cs="Times New Roman"/>
                <w:b/>
                <w:sz w:val="20"/>
              </w:rPr>
            </w:pPr>
            <w:r w:rsidRPr="007858CA">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7858CA" w:rsidRPr="007858CA" w:rsidRDefault="007858CA" w:rsidP="00D65EEA">
            <w:pPr>
              <w:pStyle w:val="TableParagraph"/>
              <w:ind w:left="108" w:right="139"/>
              <w:jc w:val="center"/>
              <w:rPr>
                <w:rFonts w:ascii="Times New Roman" w:hAnsi="Times New Roman" w:cs="Times New Roman"/>
                <w:b/>
                <w:sz w:val="20"/>
              </w:rPr>
            </w:pPr>
            <w:r w:rsidRPr="007858CA">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7858CA" w:rsidRPr="007858CA" w:rsidRDefault="007858CA" w:rsidP="00D65EEA">
            <w:pPr>
              <w:pStyle w:val="TableParagraph"/>
              <w:ind w:left="108"/>
              <w:jc w:val="center"/>
              <w:rPr>
                <w:rFonts w:ascii="Times New Roman" w:hAnsi="Times New Roman" w:cs="Times New Roman"/>
                <w:b/>
                <w:sz w:val="20"/>
              </w:rPr>
            </w:pPr>
            <w:r w:rsidRPr="007858CA">
              <w:rPr>
                <w:rFonts w:ascii="Times New Roman" w:hAnsi="Times New Roman" w:cs="Times New Roman"/>
                <w:b/>
                <w:sz w:val="20"/>
              </w:rPr>
              <w:t>2024</w:t>
            </w:r>
          </w:p>
        </w:tc>
        <w:tc>
          <w:tcPr>
            <w:tcW w:w="720" w:type="dxa"/>
            <w:shd w:val="clear" w:color="auto" w:fill="92CDDC" w:themeFill="accent5" w:themeFillTint="99"/>
            <w:vAlign w:val="center"/>
          </w:tcPr>
          <w:p w:rsidR="007858CA" w:rsidRPr="007858CA" w:rsidRDefault="007858CA" w:rsidP="00D65EEA">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2025</w:t>
            </w:r>
          </w:p>
        </w:tc>
        <w:tc>
          <w:tcPr>
            <w:tcW w:w="718" w:type="dxa"/>
            <w:shd w:val="clear" w:color="auto" w:fill="92CDDC" w:themeFill="accent5" w:themeFillTint="99"/>
            <w:vAlign w:val="center"/>
          </w:tcPr>
          <w:p w:rsidR="007858CA" w:rsidRPr="007858CA" w:rsidRDefault="007858CA" w:rsidP="00D65EEA">
            <w:pPr>
              <w:pStyle w:val="TableParagraph"/>
              <w:ind w:left="105"/>
              <w:jc w:val="center"/>
              <w:rPr>
                <w:rFonts w:ascii="Times New Roman" w:hAnsi="Times New Roman" w:cs="Times New Roman"/>
                <w:b/>
                <w:sz w:val="20"/>
              </w:rPr>
            </w:pPr>
            <w:r w:rsidRPr="007858CA">
              <w:rPr>
                <w:rFonts w:ascii="Times New Roman" w:hAnsi="Times New Roman" w:cs="Times New Roman"/>
                <w:b/>
                <w:sz w:val="20"/>
              </w:rPr>
              <w:t>2026</w:t>
            </w:r>
          </w:p>
        </w:tc>
        <w:tc>
          <w:tcPr>
            <w:tcW w:w="720" w:type="dxa"/>
            <w:shd w:val="clear" w:color="auto" w:fill="92CDDC" w:themeFill="accent5" w:themeFillTint="99"/>
            <w:vAlign w:val="center"/>
          </w:tcPr>
          <w:p w:rsidR="007858CA" w:rsidRPr="007858CA" w:rsidRDefault="007858CA" w:rsidP="00D65EEA">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2027</w:t>
            </w:r>
          </w:p>
        </w:tc>
        <w:tc>
          <w:tcPr>
            <w:tcW w:w="720" w:type="dxa"/>
            <w:shd w:val="clear" w:color="auto" w:fill="92CDDC" w:themeFill="accent5" w:themeFillTint="99"/>
            <w:vAlign w:val="center"/>
          </w:tcPr>
          <w:p w:rsidR="007858CA" w:rsidRPr="007858CA" w:rsidRDefault="007858CA" w:rsidP="00D65EEA">
            <w:pPr>
              <w:pStyle w:val="TableParagraph"/>
              <w:ind w:left="107"/>
              <w:jc w:val="center"/>
              <w:rPr>
                <w:rFonts w:ascii="Times New Roman" w:hAnsi="Times New Roman" w:cs="Times New Roman"/>
                <w:b/>
                <w:sz w:val="20"/>
              </w:rPr>
            </w:pPr>
            <w:r w:rsidRPr="007858CA">
              <w:rPr>
                <w:rFonts w:ascii="Times New Roman" w:hAnsi="Times New Roman" w:cs="Times New Roman"/>
                <w:b/>
                <w:sz w:val="20"/>
              </w:rPr>
              <w:t>2028</w:t>
            </w:r>
          </w:p>
        </w:tc>
        <w:tc>
          <w:tcPr>
            <w:tcW w:w="864" w:type="dxa"/>
            <w:shd w:val="clear" w:color="auto" w:fill="92CDDC" w:themeFill="accent5" w:themeFillTint="99"/>
            <w:vAlign w:val="center"/>
          </w:tcPr>
          <w:p w:rsidR="007858CA" w:rsidRPr="007858CA" w:rsidRDefault="007858CA" w:rsidP="00D65EEA">
            <w:pPr>
              <w:pStyle w:val="TableParagraph"/>
              <w:ind w:left="108" w:right="127"/>
              <w:jc w:val="center"/>
              <w:rPr>
                <w:rFonts w:ascii="Times New Roman" w:hAnsi="Times New Roman" w:cs="Times New Roman"/>
                <w:b/>
                <w:sz w:val="20"/>
              </w:rPr>
            </w:pPr>
            <w:r w:rsidRPr="007858CA">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7858CA" w:rsidRPr="007858CA" w:rsidRDefault="007858CA" w:rsidP="00D65EEA">
            <w:pPr>
              <w:pStyle w:val="TableParagraph"/>
              <w:ind w:left="108" w:right="232"/>
              <w:jc w:val="center"/>
              <w:rPr>
                <w:rFonts w:ascii="Times New Roman" w:hAnsi="Times New Roman" w:cs="Times New Roman"/>
                <w:b/>
                <w:sz w:val="20"/>
              </w:rPr>
            </w:pPr>
            <w:r w:rsidRPr="007858CA">
              <w:rPr>
                <w:rFonts w:ascii="Times New Roman" w:hAnsi="Times New Roman" w:cs="Times New Roman"/>
                <w:b/>
                <w:spacing w:val="-2"/>
                <w:w w:val="105"/>
                <w:sz w:val="20"/>
              </w:rPr>
              <w:t>Rapor Sıklığı</w:t>
            </w:r>
          </w:p>
        </w:tc>
      </w:tr>
      <w:tr w:rsidR="00130BC4" w:rsidRPr="00A44AAA" w:rsidTr="00130BC4">
        <w:trPr>
          <w:trHeight w:val="454"/>
          <w:jc w:val="center"/>
        </w:trPr>
        <w:tc>
          <w:tcPr>
            <w:tcW w:w="2592" w:type="dxa"/>
            <w:shd w:val="clear" w:color="auto" w:fill="92CDDC" w:themeFill="accent5" w:themeFillTint="99"/>
            <w:vAlign w:val="center"/>
          </w:tcPr>
          <w:p w:rsidR="00130BC4" w:rsidRPr="007858CA" w:rsidRDefault="00130BC4" w:rsidP="00130BC4">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1.2.1 </w:t>
            </w:r>
            <w:proofErr w:type="gramStart"/>
            <w:r w:rsidRPr="007858CA">
              <w:rPr>
                <w:rFonts w:ascii="Times New Roman" w:hAnsi="Times New Roman" w:cs="Times New Roman"/>
                <w:b/>
                <w:color w:val="FF0000"/>
                <w:spacing w:val="-2"/>
                <w:w w:val="105"/>
              </w:rPr>
              <w:t>(</w:t>
            </w:r>
            <w:proofErr w:type="gramEnd"/>
            <w:r>
              <w:t>Bir eğitim ve öğretim döneminde 20 gün ve üzeri devamsızlık yapan yabancı öğrenci oranı</w:t>
            </w:r>
          </w:p>
        </w:tc>
        <w:tc>
          <w:tcPr>
            <w:tcW w:w="991"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80</w:t>
            </w:r>
          </w:p>
        </w:tc>
        <w:tc>
          <w:tcPr>
            <w:tcW w:w="1135"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15</w:t>
            </w:r>
          </w:p>
        </w:tc>
        <w:tc>
          <w:tcPr>
            <w:tcW w:w="797"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18</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15</w:t>
            </w:r>
          </w:p>
        </w:tc>
        <w:tc>
          <w:tcPr>
            <w:tcW w:w="718"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12</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130BC4">
        <w:trPr>
          <w:trHeight w:val="454"/>
          <w:jc w:val="center"/>
        </w:trPr>
        <w:tc>
          <w:tcPr>
            <w:tcW w:w="2592" w:type="dxa"/>
            <w:shd w:val="clear" w:color="auto" w:fill="92CDDC" w:themeFill="accent5" w:themeFillTint="99"/>
            <w:vAlign w:val="center"/>
          </w:tcPr>
          <w:p w:rsidR="00130BC4" w:rsidRPr="007858CA" w:rsidRDefault="00130BC4" w:rsidP="00130BC4">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1.2.2 </w:t>
            </w:r>
            <w:r w:rsidRPr="00062ADE">
              <w:rPr>
                <w:rFonts w:ascii="Times New Roman" w:hAnsi="Times New Roman"/>
                <w:w w:val="105"/>
                <w:sz w:val="20"/>
                <w:szCs w:val="20"/>
              </w:rPr>
              <w:t xml:space="preserve">Şartları elverişsiz öğrencilere beslenme ve </w:t>
            </w:r>
            <w:proofErr w:type="gramStart"/>
            <w:r w:rsidRPr="00062ADE">
              <w:rPr>
                <w:rFonts w:ascii="Times New Roman" w:hAnsi="Times New Roman"/>
                <w:w w:val="110"/>
                <w:sz w:val="20"/>
                <w:szCs w:val="20"/>
              </w:rPr>
              <w:t>araç</w:t>
            </w:r>
            <w:r w:rsidRPr="00062ADE">
              <w:rPr>
                <w:rFonts w:ascii="Times New Roman" w:hAnsi="Times New Roman"/>
                <w:spacing w:val="-24"/>
                <w:w w:val="110"/>
                <w:sz w:val="20"/>
                <w:szCs w:val="20"/>
              </w:rPr>
              <w:t xml:space="preserve">  </w:t>
            </w:r>
            <w:r w:rsidRPr="00062ADE">
              <w:rPr>
                <w:rFonts w:ascii="Times New Roman" w:hAnsi="Times New Roman"/>
                <w:w w:val="110"/>
                <w:sz w:val="20"/>
                <w:szCs w:val="20"/>
              </w:rPr>
              <w:t>gereç</w:t>
            </w:r>
            <w:proofErr w:type="gramEnd"/>
            <w:r w:rsidRPr="00062ADE">
              <w:rPr>
                <w:rFonts w:ascii="Times New Roman" w:hAnsi="Times New Roman"/>
                <w:spacing w:val="-24"/>
                <w:w w:val="110"/>
                <w:sz w:val="20"/>
                <w:szCs w:val="20"/>
              </w:rPr>
              <w:t xml:space="preserve"> </w:t>
            </w:r>
            <w:r w:rsidRPr="00062ADE">
              <w:rPr>
                <w:rFonts w:ascii="Times New Roman" w:hAnsi="Times New Roman"/>
                <w:w w:val="110"/>
                <w:sz w:val="20"/>
                <w:szCs w:val="20"/>
              </w:rPr>
              <w:t>yardımına</w:t>
            </w:r>
            <w:r w:rsidRPr="00062ADE">
              <w:rPr>
                <w:rFonts w:ascii="Times New Roman" w:hAnsi="Times New Roman"/>
                <w:spacing w:val="-23"/>
                <w:w w:val="110"/>
                <w:sz w:val="20"/>
                <w:szCs w:val="20"/>
              </w:rPr>
              <w:t xml:space="preserve"> </w:t>
            </w:r>
            <w:r w:rsidRPr="00062ADE">
              <w:rPr>
                <w:rFonts w:ascii="Times New Roman" w:hAnsi="Times New Roman"/>
                <w:spacing w:val="-24"/>
                <w:w w:val="110"/>
                <w:sz w:val="20"/>
                <w:szCs w:val="20"/>
              </w:rPr>
              <w:t xml:space="preserve"> </w:t>
            </w:r>
            <w:r w:rsidRPr="00062ADE">
              <w:rPr>
                <w:rFonts w:ascii="Times New Roman" w:hAnsi="Times New Roman"/>
                <w:w w:val="110"/>
                <w:sz w:val="20"/>
                <w:szCs w:val="20"/>
              </w:rPr>
              <w:t>ilişkin</w:t>
            </w:r>
            <w:r w:rsidRPr="00062ADE">
              <w:rPr>
                <w:rFonts w:ascii="Times New Roman" w:hAnsi="Times New Roman"/>
                <w:spacing w:val="-25"/>
                <w:w w:val="110"/>
                <w:sz w:val="20"/>
                <w:szCs w:val="20"/>
              </w:rPr>
              <w:t xml:space="preserve"> </w:t>
            </w:r>
            <w:r w:rsidRPr="00062ADE">
              <w:rPr>
                <w:rFonts w:ascii="Times New Roman" w:hAnsi="Times New Roman"/>
                <w:w w:val="110"/>
                <w:sz w:val="20"/>
                <w:szCs w:val="20"/>
              </w:rPr>
              <w:t>yardım yapılan  öğrenci  oranı (%)</w:t>
            </w:r>
          </w:p>
        </w:tc>
        <w:tc>
          <w:tcPr>
            <w:tcW w:w="991"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7</w:t>
            </w:r>
          </w:p>
        </w:tc>
        <w:tc>
          <w:tcPr>
            <w:tcW w:w="797"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7</w:t>
            </w:r>
          </w:p>
        </w:tc>
        <w:tc>
          <w:tcPr>
            <w:tcW w:w="720"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10</w:t>
            </w:r>
          </w:p>
        </w:tc>
        <w:tc>
          <w:tcPr>
            <w:tcW w:w="718"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15</w:t>
            </w:r>
          </w:p>
        </w:tc>
        <w:tc>
          <w:tcPr>
            <w:tcW w:w="720"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20</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130BC4">
        <w:trPr>
          <w:trHeight w:val="454"/>
          <w:jc w:val="center"/>
        </w:trPr>
        <w:tc>
          <w:tcPr>
            <w:tcW w:w="2592" w:type="dxa"/>
            <w:shd w:val="clear" w:color="auto" w:fill="92CDDC" w:themeFill="accent5" w:themeFillTint="99"/>
            <w:vAlign w:val="center"/>
          </w:tcPr>
          <w:p w:rsidR="00130BC4" w:rsidRPr="007858CA" w:rsidRDefault="00130BC4" w:rsidP="00130BC4">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1.2.3 </w:t>
            </w:r>
            <w:r w:rsidRPr="00062ADE">
              <w:rPr>
                <w:rFonts w:ascii="Times New Roman" w:hAnsi="Times New Roman"/>
                <w:w w:val="105"/>
              </w:rPr>
              <w:t xml:space="preserve">Özel eğitime ihtiyaç duyan öğrencilerin </w:t>
            </w:r>
            <w:r w:rsidRPr="00062ADE">
              <w:rPr>
                <w:rFonts w:ascii="Times New Roman" w:hAnsi="Times New Roman"/>
                <w:w w:val="110"/>
              </w:rPr>
              <w:t>uyumunun sağlanmasına yönelik öğretmen eğitimlerine</w:t>
            </w:r>
            <w:r w:rsidRPr="00062ADE">
              <w:rPr>
                <w:rFonts w:ascii="Times New Roman" w:hAnsi="Times New Roman"/>
                <w:spacing w:val="-27"/>
                <w:w w:val="110"/>
              </w:rPr>
              <w:t xml:space="preserve"> </w:t>
            </w:r>
            <w:r w:rsidRPr="00062ADE">
              <w:rPr>
                <w:rFonts w:ascii="Times New Roman" w:hAnsi="Times New Roman"/>
                <w:w w:val="110"/>
              </w:rPr>
              <w:t>katılan</w:t>
            </w:r>
            <w:r w:rsidRPr="00062ADE">
              <w:rPr>
                <w:rFonts w:ascii="Times New Roman" w:hAnsi="Times New Roman"/>
                <w:spacing w:val="-25"/>
                <w:w w:val="110"/>
              </w:rPr>
              <w:t xml:space="preserve"> </w:t>
            </w:r>
            <w:r w:rsidRPr="00062ADE">
              <w:rPr>
                <w:rFonts w:ascii="Times New Roman" w:hAnsi="Times New Roman"/>
                <w:w w:val="110"/>
              </w:rPr>
              <w:t>okul</w:t>
            </w:r>
            <w:r w:rsidRPr="00062ADE">
              <w:rPr>
                <w:rFonts w:ascii="Times New Roman" w:hAnsi="Times New Roman"/>
                <w:spacing w:val="-27"/>
                <w:w w:val="110"/>
              </w:rPr>
              <w:t xml:space="preserve"> </w:t>
            </w:r>
            <w:r w:rsidRPr="00062ADE">
              <w:rPr>
                <w:rFonts w:ascii="Times New Roman" w:hAnsi="Times New Roman"/>
                <w:w w:val="110"/>
              </w:rPr>
              <w:t>öncesi</w:t>
            </w:r>
            <w:r w:rsidRPr="00062ADE">
              <w:rPr>
                <w:rFonts w:ascii="Times New Roman" w:hAnsi="Times New Roman"/>
                <w:spacing w:val="-25"/>
                <w:w w:val="110"/>
              </w:rPr>
              <w:t xml:space="preserve"> </w:t>
            </w:r>
            <w:r w:rsidRPr="00062ADE">
              <w:rPr>
                <w:rFonts w:ascii="Times New Roman" w:hAnsi="Times New Roman"/>
                <w:w w:val="110"/>
              </w:rPr>
              <w:t>öğretmeni</w:t>
            </w:r>
            <w:r w:rsidRPr="00062ADE">
              <w:rPr>
                <w:rFonts w:ascii="Times New Roman" w:hAnsi="Times New Roman"/>
                <w:spacing w:val="-25"/>
                <w:w w:val="110"/>
              </w:rPr>
              <w:t xml:space="preserve"> </w:t>
            </w:r>
            <w:r w:rsidRPr="00062ADE">
              <w:rPr>
                <w:rFonts w:ascii="Times New Roman" w:hAnsi="Times New Roman"/>
                <w:w w:val="110"/>
              </w:rPr>
              <w:t>oranı</w:t>
            </w:r>
            <w:r w:rsidRPr="00062ADE">
              <w:rPr>
                <w:rFonts w:ascii="Times New Roman" w:hAnsi="Times New Roman"/>
                <w:spacing w:val="-26"/>
                <w:w w:val="110"/>
              </w:rPr>
              <w:t xml:space="preserve"> </w:t>
            </w:r>
            <w:r w:rsidRPr="00062ADE">
              <w:rPr>
                <w:rFonts w:ascii="Times New Roman" w:hAnsi="Times New Roman"/>
                <w:w w:val="110"/>
              </w:rPr>
              <w:t xml:space="preserve">(%)  </w:t>
            </w:r>
          </w:p>
        </w:tc>
        <w:tc>
          <w:tcPr>
            <w:tcW w:w="991"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0</w:t>
            </w:r>
          </w:p>
        </w:tc>
        <w:tc>
          <w:tcPr>
            <w:tcW w:w="797"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0</w:t>
            </w:r>
          </w:p>
        </w:tc>
        <w:tc>
          <w:tcPr>
            <w:tcW w:w="718"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0</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0</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130BC4">
        <w:trPr>
          <w:trHeight w:val="454"/>
          <w:jc w:val="center"/>
        </w:trPr>
        <w:tc>
          <w:tcPr>
            <w:tcW w:w="2592" w:type="dxa"/>
            <w:shd w:val="clear" w:color="auto" w:fill="92CDDC" w:themeFill="accent5" w:themeFillTint="99"/>
            <w:vAlign w:val="center"/>
          </w:tcPr>
          <w:p w:rsidR="00130BC4" w:rsidRPr="007858CA" w:rsidRDefault="00130BC4" w:rsidP="00130BC4">
            <w:pPr>
              <w:pStyle w:val="TableParagraph"/>
              <w:spacing w:before="2"/>
              <w:ind w:left="107"/>
              <w:rPr>
                <w:rFonts w:ascii="Times New Roman" w:hAnsi="Times New Roman" w:cs="Times New Roman"/>
                <w:b/>
              </w:rPr>
            </w:pPr>
            <w:r w:rsidRPr="007858CA">
              <w:rPr>
                <w:rFonts w:ascii="Times New Roman" w:hAnsi="Times New Roman" w:cs="Times New Roman"/>
                <w:b/>
                <w:w w:val="90"/>
              </w:rPr>
              <w:t>PG</w:t>
            </w:r>
            <w:r w:rsidRPr="007858CA">
              <w:rPr>
                <w:rFonts w:ascii="Times New Roman" w:hAnsi="Times New Roman" w:cs="Times New Roman"/>
                <w:b/>
                <w:spacing w:val="-2"/>
                <w:w w:val="90"/>
              </w:rPr>
              <w:t xml:space="preserve"> </w:t>
            </w:r>
            <w:r w:rsidRPr="007858CA">
              <w:rPr>
                <w:rFonts w:ascii="Times New Roman" w:hAnsi="Times New Roman" w:cs="Times New Roman"/>
                <w:b/>
                <w:spacing w:val="-2"/>
                <w:w w:val="105"/>
              </w:rPr>
              <w:t xml:space="preserve">1.2.4 </w:t>
            </w:r>
            <w:proofErr w:type="gramStart"/>
            <w:r w:rsidRPr="007858CA">
              <w:rPr>
                <w:rFonts w:ascii="Times New Roman" w:hAnsi="Times New Roman" w:cs="Times New Roman"/>
                <w:b/>
                <w:color w:val="FF0000"/>
                <w:spacing w:val="-2"/>
                <w:w w:val="105"/>
              </w:rPr>
              <w:t>(</w:t>
            </w:r>
            <w:proofErr w:type="gramEnd"/>
            <w:r w:rsidRPr="00062ADE">
              <w:rPr>
                <w:rFonts w:ascii="Times New Roman" w:hAnsi="Times New Roman"/>
                <w:w w:val="105"/>
              </w:rPr>
              <w:t>Bilim ve sanat merkezi öğrencilerinde programlarına devam eden öğrenci oranı</w:t>
            </w:r>
          </w:p>
        </w:tc>
        <w:tc>
          <w:tcPr>
            <w:tcW w:w="991"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130BC4" w:rsidRPr="007858CA" w:rsidRDefault="00195BD3" w:rsidP="00130BC4">
            <w:pPr>
              <w:pStyle w:val="TableParagraph"/>
              <w:rPr>
                <w:rFonts w:ascii="Times New Roman" w:hAnsi="Times New Roman" w:cs="Times New Roman"/>
                <w:sz w:val="20"/>
              </w:rPr>
            </w:pPr>
            <w:r>
              <w:rPr>
                <w:rFonts w:ascii="Times New Roman" w:hAnsi="Times New Roman" w:cs="Times New Roman"/>
                <w:sz w:val="20"/>
              </w:rPr>
              <w:t>2</w:t>
            </w:r>
          </w:p>
        </w:tc>
        <w:tc>
          <w:tcPr>
            <w:tcW w:w="797"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3</w:t>
            </w:r>
          </w:p>
        </w:tc>
        <w:tc>
          <w:tcPr>
            <w:tcW w:w="720" w:type="dxa"/>
            <w:shd w:val="clear" w:color="auto" w:fill="DAEEF3" w:themeFill="accent5" w:themeFillTint="33"/>
            <w:vAlign w:val="center"/>
          </w:tcPr>
          <w:p w:rsidR="00130BC4" w:rsidRPr="007858CA" w:rsidRDefault="00130BC4" w:rsidP="00130BC4">
            <w:pPr>
              <w:pStyle w:val="TableParagraph"/>
              <w:rPr>
                <w:rFonts w:ascii="Times New Roman" w:hAnsi="Times New Roman" w:cs="Times New Roman"/>
                <w:sz w:val="20"/>
              </w:rPr>
            </w:pPr>
            <w:r>
              <w:rPr>
                <w:rFonts w:ascii="Times New Roman" w:hAnsi="Times New Roman" w:cs="Times New Roman"/>
                <w:sz w:val="20"/>
              </w:rPr>
              <w:t>3</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130BC4">
        <w:trPr>
          <w:trHeight w:val="680"/>
          <w:jc w:val="center"/>
        </w:trPr>
        <w:tc>
          <w:tcPr>
            <w:tcW w:w="2592" w:type="dxa"/>
            <w:shd w:val="clear" w:color="auto" w:fill="92CDDC" w:themeFill="accent5" w:themeFillTint="99"/>
            <w:vAlign w:val="center"/>
          </w:tcPr>
          <w:p w:rsidR="00130BC4" w:rsidRPr="007858CA" w:rsidRDefault="00130BC4" w:rsidP="00130BC4">
            <w:pPr>
              <w:pStyle w:val="TableParagraph"/>
              <w:ind w:left="107"/>
              <w:rPr>
                <w:rFonts w:ascii="Times New Roman" w:hAnsi="Times New Roman" w:cs="Times New Roman"/>
                <w:b/>
              </w:rPr>
            </w:pPr>
            <w:r w:rsidRPr="007858CA">
              <w:rPr>
                <w:rFonts w:ascii="Times New Roman" w:hAnsi="Times New Roman" w:cs="Times New Roman"/>
                <w:b/>
                <w:w w:val="105"/>
              </w:rPr>
              <w:t>Koordinatör</w:t>
            </w:r>
            <w:r w:rsidRPr="007858CA">
              <w:rPr>
                <w:rFonts w:ascii="Times New Roman" w:hAnsi="Times New Roman" w:cs="Times New Roman"/>
                <w:b/>
                <w:spacing w:val="-5"/>
                <w:w w:val="105"/>
              </w:rPr>
              <w:t xml:space="preserve"> </w:t>
            </w:r>
            <w:r w:rsidRPr="007858CA">
              <w:rPr>
                <w:rFonts w:ascii="Times New Roman" w:hAnsi="Times New Roman" w:cs="Times New Roman"/>
                <w:b/>
                <w:spacing w:val="-4"/>
                <w:w w:val="105"/>
              </w:rPr>
              <w:t>Birim</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4"/>
              </w:rPr>
              <w:t>Okul İdaresi</w:t>
            </w:r>
          </w:p>
        </w:tc>
      </w:tr>
      <w:tr w:rsidR="00130BC4" w:rsidRPr="00A44AAA" w:rsidTr="00130BC4">
        <w:trPr>
          <w:trHeight w:val="680"/>
          <w:jc w:val="center"/>
        </w:trPr>
        <w:tc>
          <w:tcPr>
            <w:tcW w:w="2592" w:type="dxa"/>
            <w:shd w:val="clear" w:color="auto" w:fill="92CDDC" w:themeFill="accent5" w:themeFillTint="99"/>
            <w:vAlign w:val="center"/>
          </w:tcPr>
          <w:p w:rsidR="00130BC4" w:rsidRPr="007858CA" w:rsidRDefault="00130BC4" w:rsidP="00130BC4">
            <w:pPr>
              <w:pStyle w:val="TableParagraph"/>
              <w:ind w:left="107"/>
              <w:rPr>
                <w:rFonts w:ascii="Times New Roman" w:hAnsi="Times New Roman" w:cs="Times New Roman"/>
                <w:b/>
              </w:rPr>
            </w:pPr>
            <w:r w:rsidRPr="007858CA">
              <w:rPr>
                <w:rFonts w:ascii="Times New Roman" w:hAnsi="Times New Roman" w:cs="Times New Roman"/>
                <w:b/>
              </w:rPr>
              <w:t>İş</w:t>
            </w:r>
            <w:r w:rsidRPr="007858CA">
              <w:rPr>
                <w:rFonts w:ascii="Times New Roman" w:hAnsi="Times New Roman" w:cs="Times New Roman"/>
                <w:b/>
                <w:spacing w:val="10"/>
              </w:rPr>
              <w:t xml:space="preserve"> </w:t>
            </w:r>
            <w:r w:rsidRPr="007858CA">
              <w:rPr>
                <w:rFonts w:ascii="Times New Roman" w:hAnsi="Times New Roman" w:cs="Times New Roman"/>
                <w:b/>
              </w:rPr>
              <w:t>birliği</w:t>
            </w:r>
            <w:r w:rsidRPr="007858CA">
              <w:rPr>
                <w:rFonts w:ascii="Times New Roman" w:hAnsi="Times New Roman" w:cs="Times New Roman"/>
                <w:b/>
                <w:spacing w:val="10"/>
              </w:rPr>
              <w:t xml:space="preserve"> </w:t>
            </w:r>
            <w:r w:rsidRPr="007858CA">
              <w:rPr>
                <w:rFonts w:ascii="Times New Roman" w:hAnsi="Times New Roman" w:cs="Times New Roman"/>
                <w:b/>
              </w:rPr>
              <w:t>Yapılacak</w:t>
            </w:r>
            <w:r w:rsidRPr="007858CA">
              <w:rPr>
                <w:rFonts w:ascii="Times New Roman" w:hAnsi="Times New Roman" w:cs="Times New Roman"/>
                <w:b/>
                <w:spacing w:val="11"/>
              </w:rPr>
              <w:t xml:space="preserve"> </w:t>
            </w:r>
            <w:r w:rsidRPr="007858CA">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4"/>
              </w:rPr>
              <w:t xml:space="preserve">İlçe </w:t>
            </w:r>
            <w:proofErr w:type="spellStart"/>
            <w:r w:rsidRPr="00AF3DAA">
              <w:rPr>
                <w:rFonts w:ascii="Times New Roman" w:hAnsi="Times New Roman" w:cs="Times New Roman"/>
                <w:spacing w:val="-4"/>
              </w:rPr>
              <w:t>Mem</w:t>
            </w:r>
            <w:proofErr w:type="spellEnd"/>
            <w:r w:rsidRPr="00AF3DAA">
              <w:rPr>
                <w:rFonts w:ascii="Times New Roman" w:hAnsi="Times New Roman" w:cs="Times New Roman"/>
                <w:spacing w:val="-4"/>
              </w:rPr>
              <w:t>, Muhtarlıklar</w:t>
            </w:r>
            <w:r w:rsidRPr="00AF3DAA">
              <w:rPr>
                <w:rFonts w:ascii="Times New Roman" w:hAnsi="Times New Roman" w:cs="Times New Roman"/>
                <w:spacing w:val="-2"/>
              </w:rPr>
              <w:t>.</w:t>
            </w:r>
          </w:p>
        </w:tc>
      </w:tr>
      <w:tr w:rsidR="00130BC4" w:rsidRPr="00A44AAA" w:rsidTr="00130BC4">
        <w:trPr>
          <w:trHeight w:val="680"/>
          <w:jc w:val="center"/>
        </w:trPr>
        <w:tc>
          <w:tcPr>
            <w:tcW w:w="2592" w:type="dxa"/>
            <w:shd w:val="clear" w:color="auto" w:fill="92CDDC" w:themeFill="accent5" w:themeFillTint="99"/>
            <w:vAlign w:val="center"/>
          </w:tcPr>
          <w:p w:rsidR="00130BC4" w:rsidRPr="007858CA" w:rsidRDefault="00130BC4" w:rsidP="00130BC4">
            <w:pPr>
              <w:pStyle w:val="TableParagraph"/>
              <w:ind w:left="107"/>
              <w:rPr>
                <w:rFonts w:ascii="Times New Roman" w:hAnsi="Times New Roman" w:cs="Times New Roman"/>
                <w:b/>
              </w:rPr>
            </w:pPr>
            <w:r w:rsidRPr="007858CA">
              <w:rPr>
                <w:rFonts w:ascii="Times New Roman" w:hAnsi="Times New Roman" w:cs="Times New Roman"/>
                <w:b/>
                <w:spacing w:val="-2"/>
              </w:rPr>
              <w:t>Riskler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rPr>
              <w:t>Veli ilgisizliği</w:t>
            </w:r>
            <w:r w:rsidRPr="00AF3DAA">
              <w:rPr>
                <w:rFonts w:ascii="Times New Roman" w:hAnsi="Times New Roman" w:cs="Times New Roman"/>
                <w:spacing w:val="-2"/>
              </w:rPr>
              <w:t>.</w:t>
            </w:r>
          </w:p>
        </w:tc>
      </w:tr>
      <w:tr w:rsidR="00130BC4" w:rsidRPr="00A44AAA" w:rsidTr="00130BC4">
        <w:trPr>
          <w:trHeight w:val="680"/>
          <w:jc w:val="center"/>
        </w:trPr>
        <w:tc>
          <w:tcPr>
            <w:tcW w:w="2592" w:type="dxa"/>
            <w:shd w:val="clear" w:color="auto" w:fill="92CDDC" w:themeFill="accent5" w:themeFillTint="99"/>
            <w:vAlign w:val="center"/>
          </w:tcPr>
          <w:p w:rsidR="00130BC4" w:rsidRPr="007858CA" w:rsidRDefault="00130BC4" w:rsidP="00130BC4">
            <w:pPr>
              <w:pStyle w:val="TableParagraph"/>
              <w:ind w:left="107"/>
              <w:rPr>
                <w:rFonts w:ascii="Times New Roman" w:hAnsi="Times New Roman" w:cs="Times New Roman"/>
                <w:b/>
              </w:rPr>
            </w:pPr>
            <w:r w:rsidRPr="007858CA">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eastAsia="SimSun" w:hAnsi="Times New Roman" w:cs="Times New Roman"/>
                <w:sz w:val="20"/>
                <w:szCs w:val="20"/>
                <w:lang w:val="en-US" w:eastAsia="tr-TR"/>
              </w:rPr>
              <w:t xml:space="preserve">Her </w:t>
            </w:r>
            <w:proofErr w:type="spellStart"/>
            <w:r w:rsidRPr="00AF3DAA">
              <w:rPr>
                <w:rFonts w:ascii="Times New Roman" w:eastAsia="SimSun" w:hAnsi="Times New Roman" w:cs="Times New Roman"/>
                <w:sz w:val="20"/>
                <w:szCs w:val="20"/>
                <w:lang w:val="en-US" w:eastAsia="tr-TR"/>
              </w:rPr>
              <w:t>kademesindeki</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bireylerin</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katılımını</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yükseltmek</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ve</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devam</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oranlarını</w:t>
            </w:r>
            <w:proofErr w:type="spellEnd"/>
            <w:r w:rsidRPr="00AF3DAA">
              <w:rPr>
                <w:rFonts w:ascii="Times New Roman" w:eastAsia="SimSun" w:hAnsi="Times New Roman" w:cs="Times New Roman"/>
                <w:sz w:val="20"/>
                <w:szCs w:val="20"/>
                <w:lang w:val="en-US" w:eastAsia="tr-TR"/>
              </w:rPr>
              <w:t xml:space="preserve"> </w:t>
            </w:r>
            <w:proofErr w:type="spellStart"/>
            <w:r w:rsidRPr="00AF3DAA">
              <w:rPr>
                <w:rFonts w:ascii="Times New Roman" w:eastAsia="SimSun" w:hAnsi="Times New Roman" w:cs="Times New Roman"/>
                <w:sz w:val="20"/>
                <w:szCs w:val="20"/>
                <w:lang w:val="en-US" w:eastAsia="tr-TR"/>
              </w:rPr>
              <w:t>artırmak</w:t>
            </w:r>
            <w:proofErr w:type="spellEnd"/>
          </w:p>
        </w:tc>
      </w:tr>
      <w:tr w:rsidR="00130BC4" w:rsidRPr="00A44AAA" w:rsidTr="00130BC4">
        <w:trPr>
          <w:trHeight w:val="680"/>
          <w:jc w:val="center"/>
        </w:trPr>
        <w:tc>
          <w:tcPr>
            <w:tcW w:w="2592" w:type="dxa"/>
            <w:shd w:val="clear" w:color="auto" w:fill="92CDDC" w:themeFill="accent5" w:themeFillTint="99"/>
            <w:vAlign w:val="center"/>
          </w:tcPr>
          <w:p w:rsidR="00130BC4" w:rsidRPr="007858CA" w:rsidRDefault="00130BC4" w:rsidP="00130BC4">
            <w:pPr>
              <w:pStyle w:val="TableParagraph"/>
              <w:ind w:left="107"/>
              <w:rPr>
                <w:rFonts w:ascii="Times New Roman" w:hAnsi="Times New Roman" w:cs="Times New Roman"/>
                <w:b/>
              </w:rPr>
            </w:pPr>
            <w:r w:rsidRPr="007858CA">
              <w:rPr>
                <w:rFonts w:ascii="Times New Roman" w:hAnsi="Times New Roman" w:cs="Times New Roman"/>
                <w:b/>
              </w:rPr>
              <w:t>Maliyet</w:t>
            </w:r>
            <w:r w:rsidRPr="007858CA">
              <w:rPr>
                <w:rFonts w:ascii="Times New Roman" w:hAnsi="Times New Roman" w:cs="Times New Roman"/>
                <w:b/>
                <w:spacing w:val="19"/>
              </w:rPr>
              <w:t xml:space="preserve"> </w:t>
            </w:r>
            <w:r w:rsidRPr="007858CA">
              <w:rPr>
                <w:rFonts w:ascii="Times New Roman" w:hAnsi="Times New Roman" w:cs="Times New Roman"/>
                <w:b/>
                <w:spacing w:val="-2"/>
              </w:rPr>
              <w:t>Tahmini</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4"/>
              </w:rPr>
              <w:t>5000.</w:t>
            </w:r>
          </w:p>
        </w:tc>
      </w:tr>
      <w:tr w:rsidR="00130BC4" w:rsidRPr="00A44AAA" w:rsidTr="00130BC4">
        <w:trPr>
          <w:trHeight w:val="680"/>
          <w:jc w:val="center"/>
        </w:trPr>
        <w:tc>
          <w:tcPr>
            <w:tcW w:w="2592" w:type="dxa"/>
            <w:shd w:val="clear" w:color="auto" w:fill="92CDDC" w:themeFill="accent5" w:themeFillTint="99"/>
            <w:vAlign w:val="center"/>
          </w:tcPr>
          <w:p w:rsidR="00130BC4" w:rsidRPr="007858CA" w:rsidRDefault="00130BC4" w:rsidP="00130BC4">
            <w:pPr>
              <w:pStyle w:val="TableParagraph"/>
              <w:ind w:left="107"/>
              <w:rPr>
                <w:rFonts w:ascii="Times New Roman" w:hAnsi="Times New Roman" w:cs="Times New Roman"/>
                <w:b/>
              </w:rPr>
            </w:pPr>
            <w:r w:rsidRPr="007858CA">
              <w:rPr>
                <w:rFonts w:ascii="Times New Roman" w:hAnsi="Times New Roman" w:cs="Times New Roman"/>
                <w:b/>
                <w:spacing w:val="-2"/>
                <w:w w:val="105"/>
              </w:rPr>
              <w:t>Tespitler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rPr>
            </w:pPr>
            <w:r w:rsidRPr="00AF3DAA">
              <w:rPr>
                <w:rFonts w:ascii="Times New Roman" w:hAnsi="Times New Roman" w:cs="Times New Roman"/>
                <w:spacing w:val="-2"/>
              </w:rPr>
              <w:t>Öğrencilerin okula devam etmenin önemi</w:t>
            </w:r>
          </w:p>
        </w:tc>
      </w:tr>
      <w:tr w:rsidR="00130BC4" w:rsidRPr="00A44AAA" w:rsidTr="00130BC4">
        <w:trPr>
          <w:trHeight w:val="680"/>
          <w:jc w:val="center"/>
        </w:trPr>
        <w:tc>
          <w:tcPr>
            <w:tcW w:w="2592" w:type="dxa"/>
            <w:shd w:val="clear" w:color="auto" w:fill="92CDDC" w:themeFill="accent5" w:themeFillTint="99"/>
            <w:vAlign w:val="center"/>
          </w:tcPr>
          <w:p w:rsidR="00130BC4" w:rsidRPr="007858CA" w:rsidRDefault="00130BC4" w:rsidP="00130BC4">
            <w:pPr>
              <w:pStyle w:val="TableParagraph"/>
              <w:spacing w:before="1"/>
              <w:ind w:left="107"/>
              <w:rPr>
                <w:rFonts w:ascii="Times New Roman" w:hAnsi="Times New Roman" w:cs="Times New Roman"/>
                <w:b/>
              </w:rPr>
            </w:pPr>
            <w:r w:rsidRPr="007858CA">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30BC4" w:rsidRPr="00AF3DAA" w:rsidRDefault="00130BC4" w:rsidP="00130BC4">
            <w:pPr>
              <w:pStyle w:val="TableParagraph"/>
              <w:spacing w:line="276" w:lineRule="auto"/>
              <w:ind w:left="107"/>
              <w:rPr>
                <w:rFonts w:ascii="Times New Roman" w:hAnsi="Times New Roman" w:cs="Times New Roman"/>
                <w:sz w:val="20"/>
              </w:rPr>
            </w:pPr>
            <w:r w:rsidRPr="00AF3DAA">
              <w:rPr>
                <w:rFonts w:ascii="Times New Roman" w:hAnsi="Times New Roman" w:cs="Times New Roman"/>
              </w:rPr>
              <w:t>Velilere yönelik seminerler</w:t>
            </w:r>
          </w:p>
        </w:tc>
      </w:tr>
    </w:tbl>
    <w:p w:rsidR="008153D9" w:rsidRPr="00C4141A" w:rsidRDefault="008153D9" w:rsidP="00C4141A">
      <w:pPr>
        <w:spacing w:line="276" w:lineRule="auto"/>
        <w:jc w:val="both"/>
        <w:rPr>
          <w:rFonts w:ascii="Times New Roman" w:hAnsi="Times New Roman" w:cs="Times New Roman"/>
          <w:sz w:val="24"/>
          <w:szCs w:val="24"/>
        </w:rPr>
      </w:pPr>
    </w:p>
    <w:p w:rsidR="006A747E" w:rsidRDefault="00FA03B2">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6A747E" w:rsidRPr="00A44AAA" w:rsidTr="00130BC4">
        <w:trPr>
          <w:trHeight w:val="558"/>
          <w:jc w:val="center"/>
        </w:trPr>
        <w:tc>
          <w:tcPr>
            <w:tcW w:w="2592" w:type="dxa"/>
            <w:shd w:val="clear" w:color="auto" w:fill="92CDDC" w:themeFill="accent5" w:themeFillTint="99"/>
            <w:vAlign w:val="center"/>
          </w:tcPr>
          <w:p w:rsidR="006A747E" w:rsidRPr="006A747E" w:rsidRDefault="006A747E" w:rsidP="00D65EEA">
            <w:pPr>
              <w:pStyle w:val="TableParagraph"/>
              <w:spacing w:before="2"/>
              <w:ind w:left="107"/>
              <w:jc w:val="center"/>
              <w:rPr>
                <w:rFonts w:ascii="Times New Roman" w:hAnsi="Times New Roman" w:cs="Times New Roman"/>
                <w:b/>
                <w:spacing w:val="4"/>
                <w:sz w:val="24"/>
                <w:szCs w:val="28"/>
              </w:rPr>
            </w:pPr>
            <w:r w:rsidRPr="006A747E">
              <w:rPr>
                <w:rFonts w:ascii="Times New Roman" w:hAnsi="Times New Roman" w:cs="Times New Roman"/>
                <w:b/>
                <w:spacing w:val="4"/>
                <w:sz w:val="24"/>
                <w:szCs w:val="28"/>
              </w:rPr>
              <w:lastRenderedPageBreak/>
              <w:t>TEMA</w:t>
            </w:r>
          </w:p>
        </w:tc>
        <w:tc>
          <w:tcPr>
            <w:tcW w:w="7591" w:type="dxa"/>
            <w:gridSpan w:val="9"/>
            <w:shd w:val="clear" w:color="auto" w:fill="92CDDC" w:themeFill="accent5" w:themeFillTint="99"/>
            <w:vAlign w:val="center"/>
          </w:tcPr>
          <w:p w:rsidR="006A747E" w:rsidRPr="006A747E" w:rsidRDefault="006A747E" w:rsidP="00D65EEA">
            <w:pPr>
              <w:pStyle w:val="TableParagraph"/>
              <w:ind w:left="108" w:right="232"/>
              <w:jc w:val="center"/>
              <w:rPr>
                <w:rFonts w:ascii="Times New Roman" w:hAnsi="Times New Roman" w:cs="Times New Roman"/>
                <w:b/>
                <w:spacing w:val="-2"/>
                <w:w w:val="105"/>
                <w:sz w:val="24"/>
                <w:szCs w:val="28"/>
              </w:rPr>
            </w:pPr>
            <w:r w:rsidRPr="006A747E">
              <w:rPr>
                <w:rFonts w:ascii="Times New Roman" w:hAnsi="Times New Roman" w:cs="Times New Roman"/>
                <w:b/>
                <w:spacing w:val="-2"/>
                <w:w w:val="105"/>
                <w:sz w:val="24"/>
                <w:szCs w:val="28"/>
              </w:rPr>
              <w:t>EĞİTİM-ÖĞRETİMDE KALİTE</w:t>
            </w:r>
          </w:p>
        </w:tc>
      </w:tr>
      <w:tr w:rsidR="006A747E" w:rsidRPr="00A44AAA" w:rsidTr="00130BC4">
        <w:trPr>
          <w:trHeight w:val="737"/>
          <w:jc w:val="center"/>
        </w:trPr>
        <w:tc>
          <w:tcPr>
            <w:tcW w:w="2592" w:type="dxa"/>
            <w:shd w:val="clear" w:color="auto" w:fill="92CDDC" w:themeFill="accent5" w:themeFillTint="99"/>
            <w:vAlign w:val="center"/>
          </w:tcPr>
          <w:p w:rsidR="006A747E" w:rsidRPr="006A747E" w:rsidRDefault="006A747E" w:rsidP="00D65EE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szCs w:val="24"/>
              </w:rPr>
              <w:t>Amaç</w:t>
            </w:r>
            <w:r w:rsidRPr="006A747E">
              <w:rPr>
                <w:rFonts w:ascii="Times New Roman" w:hAnsi="Times New Roman" w:cs="Times New Roman"/>
                <w:b/>
                <w:spacing w:val="-4"/>
                <w:szCs w:val="24"/>
              </w:rPr>
              <w:t xml:space="preserve"> </w:t>
            </w:r>
            <w:r w:rsidRPr="006A747E">
              <w:rPr>
                <w:rFonts w:ascii="Times New Roman" w:hAnsi="Times New Roman" w:cs="Times New Roman"/>
                <w:b/>
                <w:spacing w:val="-10"/>
                <w:w w:val="110"/>
                <w:szCs w:val="24"/>
              </w:rPr>
              <w:t>2</w:t>
            </w:r>
          </w:p>
        </w:tc>
        <w:tc>
          <w:tcPr>
            <w:tcW w:w="7591" w:type="dxa"/>
            <w:gridSpan w:val="9"/>
            <w:shd w:val="clear" w:color="auto" w:fill="92CDDC" w:themeFill="accent5" w:themeFillTint="99"/>
            <w:vAlign w:val="center"/>
          </w:tcPr>
          <w:p w:rsidR="006A747E" w:rsidRPr="006A747E" w:rsidRDefault="006C607D" w:rsidP="00D65EEA">
            <w:pPr>
              <w:pStyle w:val="TableParagraph"/>
              <w:ind w:left="108" w:right="232"/>
              <w:jc w:val="center"/>
              <w:rPr>
                <w:rFonts w:ascii="Times New Roman" w:hAnsi="Times New Roman" w:cs="Times New Roman"/>
                <w:b/>
                <w:spacing w:val="-2"/>
                <w:w w:val="105"/>
                <w:sz w:val="20"/>
              </w:rPr>
            </w:pPr>
            <w:r>
              <w:t>Öğrencilerimizin gelişmiş dünyaya uyum sağlayacak şekilde donanımlı bireyler olabilmesi için eğitim ve öğretimde kalite artırılacaktır.</w:t>
            </w:r>
          </w:p>
        </w:tc>
      </w:tr>
      <w:tr w:rsidR="006A747E" w:rsidRPr="00A44AAA" w:rsidTr="00130BC4">
        <w:trPr>
          <w:trHeight w:val="737"/>
          <w:jc w:val="center"/>
        </w:trPr>
        <w:tc>
          <w:tcPr>
            <w:tcW w:w="2592" w:type="dxa"/>
            <w:shd w:val="clear" w:color="auto" w:fill="92CDDC" w:themeFill="accent5" w:themeFillTint="99"/>
            <w:vAlign w:val="center"/>
          </w:tcPr>
          <w:p w:rsidR="006A747E" w:rsidRPr="006A747E" w:rsidRDefault="006A747E" w:rsidP="00D65EEA">
            <w:pPr>
              <w:pStyle w:val="TableParagraph"/>
              <w:spacing w:before="2"/>
              <w:ind w:left="107"/>
              <w:rPr>
                <w:rFonts w:ascii="Times New Roman" w:hAnsi="Times New Roman" w:cs="Times New Roman"/>
                <w:b/>
                <w:spacing w:val="4"/>
                <w:szCs w:val="24"/>
              </w:rPr>
            </w:pPr>
            <w:r w:rsidRPr="006A747E">
              <w:rPr>
                <w:rFonts w:ascii="Times New Roman" w:hAnsi="Times New Roman" w:cs="Times New Roman"/>
                <w:b/>
                <w:w w:val="105"/>
                <w:szCs w:val="24"/>
              </w:rPr>
              <w:t>Hedef</w:t>
            </w:r>
            <w:r w:rsidRPr="006A747E">
              <w:rPr>
                <w:rFonts w:ascii="Times New Roman" w:hAnsi="Times New Roman" w:cs="Times New Roman"/>
                <w:b/>
                <w:spacing w:val="-12"/>
                <w:w w:val="105"/>
                <w:szCs w:val="24"/>
              </w:rPr>
              <w:t xml:space="preserve"> </w:t>
            </w:r>
            <w:proofErr w:type="gramStart"/>
            <w:r w:rsidRPr="006A747E">
              <w:rPr>
                <w:rFonts w:ascii="Times New Roman" w:hAnsi="Times New Roman" w:cs="Times New Roman"/>
                <w:b/>
                <w:spacing w:val="-5"/>
                <w:w w:val="110"/>
                <w:szCs w:val="24"/>
              </w:rPr>
              <w:t>2.1</w:t>
            </w:r>
            <w:proofErr w:type="gramEnd"/>
          </w:p>
        </w:tc>
        <w:tc>
          <w:tcPr>
            <w:tcW w:w="7591" w:type="dxa"/>
            <w:gridSpan w:val="9"/>
            <w:shd w:val="clear" w:color="auto" w:fill="92CDDC" w:themeFill="accent5" w:themeFillTint="99"/>
            <w:vAlign w:val="center"/>
          </w:tcPr>
          <w:p w:rsidR="006A747E" w:rsidRPr="006A747E" w:rsidRDefault="006C607D" w:rsidP="00D65EEA">
            <w:pPr>
              <w:pStyle w:val="TableParagraph"/>
              <w:ind w:left="108" w:right="232"/>
              <w:jc w:val="center"/>
              <w:rPr>
                <w:rFonts w:ascii="Times New Roman" w:hAnsi="Times New Roman" w:cs="Times New Roman"/>
                <w:b/>
                <w:spacing w:val="-2"/>
                <w:w w:val="105"/>
                <w:sz w:val="20"/>
              </w:rPr>
            </w:pPr>
            <w:r>
              <w:t>Öğrenme kazanımlarını takip eden ve velileri de sürece dâhil eden bir yönetim anlayışı ile öğrencilerimizin akademik başarıları ve sosyal faaliyetlere etkin katılımı artırılacaktır</w:t>
            </w:r>
          </w:p>
        </w:tc>
      </w:tr>
      <w:tr w:rsidR="006A747E" w:rsidRPr="00A44AAA" w:rsidTr="00130BC4">
        <w:trPr>
          <w:trHeight w:val="737"/>
          <w:jc w:val="center"/>
        </w:trPr>
        <w:tc>
          <w:tcPr>
            <w:tcW w:w="2592" w:type="dxa"/>
            <w:shd w:val="clear" w:color="auto" w:fill="92CDDC" w:themeFill="accent5" w:themeFillTint="99"/>
            <w:vAlign w:val="center"/>
          </w:tcPr>
          <w:p w:rsidR="006A747E" w:rsidRPr="006A747E" w:rsidRDefault="006A747E" w:rsidP="00D65EEA">
            <w:pPr>
              <w:pStyle w:val="TableParagraph"/>
              <w:spacing w:before="2"/>
              <w:ind w:left="107"/>
              <w:rPr>
                <w:rFonts w:ascii="Times New Roman" w:hAnsi="Times New Roman" w:cs="Times New Roman"/>
                <w:b/>
                <w:szCs w:val="24"/>
              </w:rPr>
            </w:pPr>
            <w:r w:rsidRPr="006A747E">
              <w:rPr>
                <w:rFonts w:ascii="Times New Roman" w:hAnsi="Times New Roman" w:cs="Times New Roman"/>
                <w:b/>
                <w:spacing w:val="4"/>
                <w:szCs w:val="24"/>
              </w:rPr>
              <w:t>Performans</w:t>
            </w:r>
            <w:r w:rsidRPr="006A747E">
              <w:rPr>
                <w:rFonts w:ascii="Times New Roman" w:hAnsi="Times New Roman" w:cs="Times New Roman"/>
                <w:b/>
                <w:spacing w:val="23"/>
                <w:szCs w:val="24"/>
              </w:rPr>
              <w:t xml:space="preserve"> </w:t>
            </w:r>
            <w:r w:rsidRPr="006A747E">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6A747E" w:rsidRPr="006A747E" w:rsidRDefault="006A747E" w:rsidP="00D65EEA">
            <w:pPr>
              <w:pStyle w:val="TableParagraph"/>
              <w:ind w:left="107" w:right="225"/>
              <w:jc w:val="center"/>
              <w:rPr>
                <w:rFonts w:ascii="Times New Roman" w:hAnsi="Times New Roman" w:cs="Times New Roman"/>
                <w:b/>
                <w:sz w:val="20"/>
              </w:rPr>
            </w:pPr>
            <w:r w:rsidRPr="006A747E">
              <w:rPr>
                <w:rFonts w:ascii="Times New Roman" w:hAnsi="Times New Roman" w:cs="Times New Roman"/>
                <w:b/>
                <w:spacing w:val="-2"/>
                <w:w w:val="105"/>
                <w:sz w:val="20"/>
              </w:rPr>
              <w:t>Hedefe Etkisi</w:t>
            </w:r>
          </w:p>
        </w:tc>
        <w:tc>
          <w:tcPr>
            <w:tcW w:w="1135" w:type="dxa"/>
            <w:shd w:val="clear" w:color="auto" w:fill="92CDDC" w:themeFill="accent5" w:themeFillTint="99"/>
            <w:vAlign w:val="center"/>
          </w:tcPr>
          <w:p w:rsidR="006A747E" w:rsidRPr="006A747E" w:rsidRDefault="006A747E" w:rsidP="00D65EEA">
            <w:pPr>
              <w:pStyle w:val="TableParagraph"/>
              <w:ind w:left="108" w:right="139"/>
              <w:jc w:val="center"/>
              <w:rPr>
                <w:rFonts w:ascii="Times New Roman" w:hAnsi="Times New Roman" w:cs="Times New Roman"/>
                <w:b/>
                <w:sz w:val="20"/>
              </w:rPr>
            </w:pPr>
            <w:r w:rsidRPr="006A747E">
              <w:rPr>
                <w:rFonts w:ascii="Times New Roman" w:hAnsi="Times New Roman" w:cs="Times New Roman"/>
                <w:b/>
                <w:spacing w:val="-2"/>
                <w:w w:val="105"/>
                <w:sz w:val="20"/>
              </w:rPr>
              <w:t>Başlangıç Değeri</w:t>
            </w:r>
          </w:p>
        </w:tc>
        <w:tc>
          <w:tcPr>
            <w:tcW w:w="797" w:type="dxa"/>
            <w:shd w:val="clear" w:color="auto" w:fill="92CDDC" w:themeFill="accent5" w:themeFillTint="99"/>
            <w:vAlign w:val="center"/>
          </w:tcPr>
          <w:p w:rsidR="006A747E" w:rsidRPr="006A747E" w:rsidRDefault="006A747E" w:rsidP="00D65EEA">
            <w:pPr>
              <w:pStyle w:val="TableParagraph"/>
              <w:ind w:left="108"/>
              <w:jc w:val="center"/>
              <w:rPr>
                <w:rFonts w:ascii="Times New Roman" w:hAnsi="Times New Roman" w:cs="Times New Roman"/>
                <w:b/>
                <w:sz w:val="20"/>
              </w:rPr>
            </w:pPr>
            <w:r w:rsidRPr="006A747E">
              <w:rPr>
                <w:rFonts w:ascii="Times New Roman" w:hAnsi="Times New Roman" w:cs="Times New Roman"/>
                <w:b/>
                <w:sz w:val="20"/>
              </w:rPr>
              <w:t>2024</w:t>
            </w:r>
          </w:p>
        </w:tc>
        <w:tc>
          <w:tcPr>
            <w:tcW w:w="720" w:type="dxa"/>
            <w:shd w:val="clear" w:color="auto" w:fill="92CDDC" w:themeFill="accent5" w:themeFillTint="99"/>
            <w:vAlign w:val="center"/>
          </w:tcPr>
          <w:p w:rsidR="006A747E" w:rsidRPr="006A747E" w:rsidRDefault="006A747E" w:rsidP="00D65EE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2025</w:t>
            </w:r>
          </w:p>
        </w:tc>
        <w:tc>
          <w:tcPr>
            <w:tcW w:w="718" w:type="dxa"/>
            <w:shd w:val="clear" w:color="auto" w:fill="92CDDC" w:themeFill="accent5" w:themeFillTint="99"/>
            <w:vAlign w:val="center"/>
          </w:tcPr>
          <w:p w:rsidR="006A747E" w:rsidRPr="006A747E" w:rsidRDefault="006A747E" w:rsidP="00D65EEA">
            <w:pPr>
              <w:pStyle w:val="TableParagraph"/>
              <w:ind w:left="105"/>
              <w:jc w:val="center"/>
              <w:rPr>
                <w:rFonts w:ascii="Times New Roman" w:hAnsi="Times New Roman" w:cs="Times New Roman"/>
                <w:b/>
                <w:sz w:val="20"/>
              </w:rPr>
            </w:pPr>
            <w:r w:rsidRPr="006A747E">
              <w:rPr>
                <w:rFonts w:ascii="Times New Roman" w:hAnsi="Times New Roman" w:cs="Times New Roman"/>
                <w:b/>
                <w:sz w:val="20"/>
              </w:rPr>
              <w:t>2026</w:t>
            </w:r>
          </w:p>
        </w:tc>
        <w:tc>
          <w:tcPr>
            <w:tcW w:w="720" w:type="dxa"/>
            <w:shd w:val="clear" w:color="auto" w:fill="92CDDC" w:themeFill="accent5" w:themeFillTint="99"/>
            <w:vAlign w:val="center"/>
          </w:tcPr>
          <w:p w:rsidR="006A747E" w:rsidRPr="006A747E" w:rsidRDefault="006A747E" w:rsidP="00D65EE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2027</w:t>
            </w:r>
          </w:p>
        </w:tc>
        <w:tc>
          <w:tcPr>
            <w:tcW w:w="720" w:type="dxa"/>
            <w:shd w:val="clear" w:color="auto" w:fill="92CDDC" w:themeFill="accent5" w:themeFillTint="99"/>
            <w:vAlign w:val="center"/>
          </w:tcPr>
          <w:p w:rsidR="006A747E" w:rsidRPr="006A747E" w:rsidRDefault="006A747E" w:rsidP="00D65EEA">
            <w:pPr>
              <w:pStyle w:val="TableParagraph"/>
              <w:ind w:left="107"/>
              <w:jc w:val="center"/>
              <w:rPr>
                <w:rFonts w:ascii="Times New Roman" w:hAnsi="Times New Roman" w:cs="Times New Roman"/>
                <w:b/>
                <w:sz w:val="20"/>
              </w:rPr>
            </w:pPr>
            <w:r w:rsidRPr="006A747E">
              <w:rPr>
                <w:rFonts w:ascii="Times New Roman" w:hAnsi="Times New Roman" w:cs="Times New Roman"/>
                <w:b/>
                <w:sz w:val="20"/>
              </w:rPr>
              <w:t>2028</w:t>
            </w:r>
          </w:p>
        </w:tc>
        <w:tc>
          <w:tcPr>
            <w:tcW w:w="864" w:type="dxa"/>
            <w:shd w:val="clear" w:color="auto" w:fill="92CDDC" w:themeFill="accent5" w:themeFillTint="99"/>
            <w:vAlign w:val="center"/>
          </w:tcPr>
          <w:p w:rsidR="006A747E" w:rsidRPr="006A747E" w:rsidRDefault="006A747E" w:rsidP="00D65EEA">
            <w:pPr>
              <w:pStyle w:val="TableParagraph"/>
              <w:ind w:left="108" w:right="127"/>
              <w:jc w:val="center"/>
              <w:rPr>
                <w:rFonts w:ascii="Times New Roman" w:hAnsi="Times New Roman" w:cs="Times New Roman"/>
                <w:b/>
                <w:sz w:val="20"/>
              </w:rPr>
            </w:pPr>
            <w:r w:rsidRPr="006A747E">
              <w:rPr>
                <w:rFonts w:ascii="Times New Roman" w:hAnsi="Times New Roman" w:cs="Times New Roman"/>
                <w:b/>
                <w:spacing w:val="-2"/>
                <w:w w:val="105"/>
                <w:sz w:val="20"/>
              </w:rPr>
              <w:t>İzleme Sıklığı</w:t>
            </w:r>
          </w:p>
        </w:tc>
        <w:tc>
          <w:tcPr>
            <w:tcW w:w="926" w:type="dxa"/>
            <w:shd w:val="clear" w:color="auto" w:fill="92CDDC" w:themeFill="accent5" w:themeFillTint="99"/>
            <w:vAlign w:val="center"/>
          </w:tcPr>
          <w:p w:rsidR="006A747E" w:rsidRPr="006A747E" w:rsidRDefault="006A747E" w:rsidP="00D65EEA">
            <w:pPr>
              <w:pStyle w:val="TableParagraph"/>
              <w:ind w:left="108" w:right="232"/>
              <w:jc w:val="center"/>
              <w:rPr>
                <w:rFonts w:ascii="Times New Roman" w:hAnsi="Times New Roman" w:cs="Times New Roman"/>
                <w:b/>
                <w:sz w:val="20"/>
              </w:rPr>
            </w:pPr>
            <w:r w:rsidRPr="006A747E">
              <w:rPr>
                <w:rFonts w:ascii="Times New Roman" w:hAnsi="Times New Roman" w:cs="Times New Roman"/>
                <w:b/>
                <w:spacing w:val="-2"/>
                <w:w w:val="105"/>
                <w:sz w:val="20"/>
              </w:rPr>
              <w:t>Rapor Sıklığı</w:t>
            </w:r>
          </w:p>
        </w:tc>
      </w:tr>
      <w:tr w:rsidR="006A747E" w:rsidRPr="00A44AAA" w:rsidTr="00130BC4">
        <w:trPr>
          <w:trHeight w:val="737"/>
          <w:jc w:val="center"/>
        </w:trPr>
        <w:tc>
          <w:tcPr>
            <w:tcW w:w="2592" w:type="dxa"/>
            <w:shd w:val="clear" w:color="auto" w:fill="92CDDC" w:themeFill="accent5" w:themeFillTint="99"/>
            <w:vAlign w:val="center"/>
          </w:tcPr>
          <w:p w:rsidR="006A747E" w:rsidRPr="006A747E" w:rsidRDefault="006A747E" w:rsidP="00D65EEA">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2.1.1</w:t>
            </w:r>
            <w:r w:rsidR="006C607D">
              <w:t xml:space="preserve"> Üst kuruma yerleşen öğrenci oranı (%)</w:t>
            </w:r>
          </w:p>
        </w:tc>
        <w:tc>
          <w:tcPr>
            <w:tcW w:w="991" w:type="dxa"/>
            <w:shd w:val="clear" w:color="auto" w:fill="DAEEF3" w:themeFill="accent5" w:themeFillTint="33"/>
            <w:vAlign w:val="center"/>
          </w:tcPr>
          <w:p w:rsidR="006A747E" w:rsidRPr="006A747E" w:rsidRDefault="008146C9" w:rsidP="00D65EEA">
            <w:pPr>
              <w:pStyle w:val="TableParagraph"/>
              <w:rPr>
                <w:rFonts w:ascii="Times New Roman" w:hAnsi="Times New Roman" w:cs="Times New Roman"/>
                <w:sz w:val="20"/>
              </w:rPr>
            </w:pPr>
            <w:r>
              <w:rPr>
                <w:rFonts w:ascii="Times New Roman" w:hAnsi="Times New Roman" w:cs="Times New Roman"/>
                <w:sz w:val="20"/>
              </w:rPr>
              <w:t>80</w:t>
            </w:r>
          </w:p>
        </w:tc>
        <w:tc>
          <w:tcPr>
            <w:tcW w:w="1135" w:type="dxa"/>
            <w:shd w:val="clear" w:color="auto" w:fill="DAEEF3" w:themeFill="accent5" w:themeFillTint="33"/>
            <w:vAlign w:val="center"/>
          </w:tcPr>
          <w:p w:rsidR="006A747E" w:rsidRPr="006A747E" w:rsidRDefault="008146C9" w:rsidP="00D65EEA">
            <w:pPr>
              <w:pStyle w:val="TableParagraph"/>
              <w:rPr>
                <w:rFonts w:ascii="Times New Roman" w:hAnsi="Times New Roman" w:cs="Times New Roman"/>
                <w:sz w:val="20"/>
              </w:rPr>
            </w:pPr>
            <w:r>
              <w:rPr>
                <w:rFonts w:ascii="Times New Roman" w:hAnsi="Times New Roman" w:cs="Times New Roman"/>
                <w:sz w:val="20"/>
              </w:rPr>
              <w:t>95</w:t>
            </w:r>
          </w:p>
        </w:tc>
        <w:tc>
          <w:tcPr>
            <w:tcW w:w="797" w:type="dxa"/>
            <w:shd w:val="clear" w:color="auto" w:fill="DAEEF3" w:themeFill="accent5" w:themeFillTint="33"/>
            <w:vAlign w:val="center"/>
          </w:tcPr>
          <w:p w:rsidR="006A747E" w:rsidRPr="006A747E" w:rsidRDefault="006C607D" w:rsidP="00D65EEA">
            <w:pPr>
              <w:pStyle w:val="TableParagraph"/>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rsidR="006A747E" w:rsidRPr="006A747E" w:rsidRDefault="006C607D" w:rsidP="00D65EEA">
            <w:pPr>
              <w:pStyle w:val="TableParagraph"/>
              <w:rPr>
                <w:rFonts w:ascii="Times New Roman" w:hAnsi="Times New Roman" w:cs="Times New Roman"/>
                <w:sz w:val="20"/>
              </w:rPr>
            </w:pPr>
            <w:r>
              <w:rPr>
                <w:rFonts w:ascii="Times New Roman" w:hAnsi="Times New Roman" w:cs="Times New Roman"/>
                <w:sz w:val="20"/>
              </w:rPr>
              <w:t>95</w:t>
            </w:r>
          </w:p>
        </w:tc>
        <w:tc>
          <w:tcPr>
            <w:tcW w:w="718" w:type="dxa"/>
            <w:shd w:val="clear" w:color="auto" w:fill="DAEEF3" w:themeFill="accent5" w:themeFillTint="33"/>
            <w:vAlign w:val="center"/>
          </w:tcPr>
          <w:p w:rsidR="006A747E" w:rsidRPr="006A747E" w:rsidRDefault="006C607D" w:rsidP="00D65EEA">
            <w:pPr>
              <w:pStyle w:val="TableParagraph"/>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rsidR="006A747E" w:rsidRPr="006A747E" w:rsidRDefault="006C607D" w:rsidP="00D65EEA">
            <w:pPr>
              <w:pStyle w:val="TableParagraph"/>
              <w:rPr>
                <w:rFonts w:ascii="Times New Roman" w:hAnsi="Times New Roman" w:cs="Times New Roman"/>
                <w:sz w:val="20"/>
              </w:rPr>
            </w:pPr>
            <w:r>
              <w:rPr>
                <w:rFonts w:ascii="Times New Roman" w:hAnsi="Times New Roman" w:cs="Times New Roman"/>
                <w:sz w:val="20"/>
              </w:rPr>
              <w:t>95</w:t>
            </w:r>
          </w:p>
        </w:tc>
        <w:tc>
          <w:tcPr>
            <w:tcW w:w="720" w:type="dxa"/>
            <w:shd w:val="clear" w:color="auto" w:fill="DAEEF3" w:themeFill="accent5" w:themeFillTint="33"/>
            <w:vAlign w:val="center"/>
          </w:tcPr>
          <w:p w:rsidR="006A747E" w:rsidRPr="006A747E" w:rsidRDefault="006C607D" w:rsidP="00D65EEA">
            <w:pPr>
              <w:pStyle w:val="TableParagraph"/>
              <w:rPr>
                <w:rFonts w:ascii="Times New Roman" w:hAnsi="Times New Roman" w:cs="Times New Roman"/>
                <w:sz w:val="20"/>
              </w:rPr>
            </w:pPr>
            <w:r>
              <w:rPr>
                <w:rFonts w:ascii="Times New Roman" w:hAnsi="Times New Roman" w:cs="Times New Roman"/>
                <w:sz w:val="20"/>
              </w:rPr>
              <w:t>95</w:t>
            </w:r>
          </w:p>
        </w:tc>
        <w:tc>
          <w:tcPr>
            <w:tcW w:w="864" w:type="dxa"/>
            <w:shd w:val="clear" w:color="auto" w:fill="DAEEF3" w:themeFill="accent5" w:themeFillTint="33"/>
            <w:vAlign w:val="center"/>
          </w:tcPr>
          <w:p w:rsidR="006A747E" w:rsidRPr="006A747E" w:rsidRDefault="00130BC4" w:rsidP="00D65EEA">
            <w:pPr>
              <w:pStyle w:val="TableParagraph"/>
              <w:rPr>
                <w:rFonts w:ascii="Times New Roman" w:hAnsi="Times New Roman" w:cs="Times New Roman"/>
                <w:sz w:val="20"/>
              </w:rPr>
            </w:pPr>
            <w:r>
              <w:rPr>
                <w:rFonts w:ascii="Times New Roman" w:hAnsi="Times New Roman" w:cs="Times New Roman"/>
                <w:sz w:val="20"/>
              </w:rPr>
              <w:t>Senede Bir</w:t>
            </w:r>
          </w:p>
        </w:tc>
        <w:tc>
          <w:tcPr>
            <w:tcW w:w="926" w:type="dxa"/>
            <w:shd w:val="clear" w:color="auto" w:fill="DAEEF3" w:themeFill="accent5" w:themeFillTint="33"/>
            <w:vAlign w:val="center"/>
          </w:tcPr>
          <w:p w:rsidR="006A747E" w:rsidRPr="006A747E" w:rsidRDefault="00130BC4" w:rsidP="00D65EEA">
            <w:pPr>
              <w:pStyle w:val="TableParagraph"/>
              <w:rPr>
                <w:rFonts w:ascii="Times New Roman" w:hAnsi="Times New Roman" w:cs="Times New Roman"/>
                <w:sz w:val="20"/>
              </w:rPr>
            </w:pPr>
            <w:r>
              <w:rPr>
                <w:rFonts w:ascii="Times New Roman" w:hAnsi="Times New Roman" w:cs="Times New Roman"/>
                <w:sz w:val="20"/>
              </w:rPr>
              <w:t>Senede Bir</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2.1.2</w:t>
            </w:r>
            <w:r>
              <w:t xml:space="preserve"> Ders dışı etkinliklere katılan öğrenci oranı (%)</w:t>
            </w:r>
          </w:p>
        </w:tc>
        <w:tc>
          <w:tcPr>
            <w:tcW w:w="991"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45</w:t>
            </w:r>
          </w:p>
        </w:tc>
        <w:tc>
          <w:tcPr>
            <w:tcW w:w="797"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50</w:t>
            </w:r>
          </w:p>
        </w:tc>
        <w:tc>
          <w:tcPr>
            <w:tcW w:w="720"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60</w:t>
            </w:r>
          </w:p>
        </w:tc>
        <w:tc>
          <w:tcPr>
            <w:tcW w:w="718"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65</w:t>
            </w:r>
          </w:p>
        </w:tc>
        <w:tc>
          <w:tcPr>
            <w:tcW w:w="720"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70</w:t>
            </w:r>
          </w:p>
        </w:tc>
        <w:tc>
          <w:tcPr>
            <w:tcW w:w="720"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75</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2.1.3</w:t>
            </w:r>
            <w:r>
              <w:t xml:space="preserve"> Sınav kaygısına yönelik gerçekleştirilen rehberlik toplantı sayısı</w:t>
            </w:r>
          </w:p>
        </w:tc>
        <w:tc>
          <w:tcPr>
            <w:tcW w:w="991"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7</w:t>
            </w:r>
          </w:p>
        </w:tc>
        <w:tc>
          <w:tcPr>
            <w:tcW w:w="797"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8</w:t>
            </w:r>
          </w:p>
        </w:tc>
        <w:tc>
          <w:tcPr>
            <w:tcW w:w="720"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8</w:t>
            </w:r>
          </w:p>
        </w:tc>
        <w:tc>
          <w:tcPr>
            <w:tcW w:w="718"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9</w:t>
            </w:r>
          </w:p>
        </w:tc>
        <w:tc>
          <w:tcPr>
            <w:tcW w:w="720"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9</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spacing w:before="2"/>
              <w:ind w:left="107"/>
              <w:rPr>
                <w:rFonts w:ascii="Times New Roman" w:hAnsi="Times New Roman" w:cs="Times New Roman"/>
                <w:b/>
                <w:szCs w:val="24"/>
              </w:rPr>
            </w:pPr>
            <w:r w:rsidRPr="006A747E">
              <w:rPr>
                <w:rFonts w:ascii="Times New Roman" w:hAnsi="Times New Roman" w:cs="Times New Roman"/>
                <w:b/>
                <w:w w:val="90"/>
                <w:szCs w:val="24"/>
              </w:rPr>
              <w:t>PG</w:t>
            </w:r>
            <w:r w:rsidRPr="006A747E">
              <w:rPr>
                <w:rFonts w:ascii="Times New Roman" w:hAnsi="Times New Roman" w:cs="Times New Roman"/>
                <w:b/>
                <w:spacing w:val="-2"/>
                <w:w w:val="90"/>
                <w:szCs w:val="24"/>
              </w:rPr>
              <w:t xml:space="preserve"> </w:t>
            </w:r>
            <w:r w:rsidRPr="006A747E">
              <w:rPr>
                <w:rFonts w:ascii="Times New Roman" w:hAnsi="Times New Roman" w:cs="Times New Roman"/>
                <w:b/>
                <w:spacing w:val="-2"/>
                <w:w w:val="105"/>
                <w:szCs w:val="24"/>
              </w:rPr>
              <w:t>2.1.4</w:t>
            </w:r>
            <w:r>
              <w:t xml:space="preserve"> Okul bünyesinde yürütülen proje sayısı</w:t>
            </w:r>
          </w:p>
        </w:tc>
        <w:tc>
          <w:tcPr>
            <w:tcW w:w="991"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90</w:t>
            </w:r>
          </w:p>
        </w:tc>
        <w:tc>
          <w:tcPr>
            <w:tcW w:w="1135" w:type="dxa"/>
            <w:shd w:val="clear" w:color="auto" w:fill="DAEEF3" w:themeFill="accent5" w:themeFillTint="33"/>
            <w:vAlign w:val="center"/>
          </w:tcPr>
          <w:p w:rsidR="00130BC4" w:rsidRPr="006A747E" w:rsidRDefault="008146C9" w:rsidP="00130BC4">
            <w:pPr>
              <w:pStyle w:val="TableParagraph"/>
              <w:rPr>
                <w:rFonts w:ascii="Times New Roman" w:hAnsi="Times New Roman" w:cs="Times New Roman"/>
                <w:sz w:val="20"/>
              </w:rPr>
            </w:pPr>
            <w:r>
              <w:rPr>
                <w:rFonts w:ascii="Times New Roman" w:hAnsi="Times New Roman" w:cs="Times New Roman"/>
                <w:sz w:val="20"/>
              </w:rPr>
              <w:t>1</w:t>
            </w:r>
          </w:p>
        </w:tc>
        <w:tc>
          <w:tcPr>
            <w:tcW w:w="797"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1</w:t>
            </w:r>
          </w:p>
        </w:tc>
        <w:tc>
          <w:tcPr>
            <w:tcW w:w="720"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2</w:t>
            </w:r>
          </w:p>
        </w:tc>
        <w:tc>
          <w:tcPr>
            <w:tcW w:w="718"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2</w:t>
            </w:r>
          </w:p>
        </w:tc>
        <w:tc>
          <w:tcPr>
            <w:tcW w:w="720" w:type="dxa"/>
            <w:shd w:val="clear" w:color="auto" w:fill="DAEEF3" w:themeFill="accent5" w:themeFillTint="33"/>
            <w:vAlign w:val="center"/>
          </w:tcPr>
          <w:p w:rsidR="00130BC4" w:rsidRPr="006A747E" w:rsidRDefault="00130BC4" w:rsidP="00130BC4">
            <w:pPr>
              <w:pStyle w:val="TableParagraph"/>
              <w:rPr>
                <w:rFonts w:ascii="Times New Roman" w:hAnsi="Times New Roman" w:cs="Times New Roman"/>
                <w:sz w:val="20"/>
              </w:rPr>
            </w:pPr>
            <w:r>
              <w:rPr>
                <w:rFonts w:ascii="Times New Roman" w:hAnsi="Times New Roman" w:cs="Times New Roman"/>
                <w:sz w:val="20"/>
              </w:rPr>
              <w:t>3</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spacing w:before="2"/>
              <w:ind w:left="107"/>
              <w:rPr>
                <w:rFonts w:ascii="Times New Roman" w:hAnsi="Times New Roman" w:cs="Times New Roman"/>
                <w:b/>
                <w:szCs w:val="24"/>
              </w:rPr>
            </w:pPr>
            <w:r w:rsidRPr="006A747E">
              <w:rPr>
                <w:rFonts w:ascii="Times New Roman" w:hAnsi="Times New Roman" w:cs="Times New Roman"/>
                <w:b/>
                <w:w w:val="105"/>
                <w:szCs w:val="24"/>
              </w:rPr>
              <w:t>Koordinatör</w:t>
            </w:r>
            <w:r w:rsidRPr="006A747E">
              <w:rPr>
                <w:rFonts w:ascii="Times New Roman" w:hAnsi="Times New Roman" w:cs="Times New Roman"/>
                <w:b/>
                <w:spacing w:val="-5"/>
                <w:w w:val="105"/>
                <w:szCs w:val="24"/>
              </w:rPr>
              <w:t xml:space="preserve"> </w:t>
            </w:r>
            <w:r w:rsidRPr="006A747E">
              <w:rPr>
                <w:rFonts w:ascii="Times New Roman" w:hAnsi="Times New Roman" w:cs="Times New Roman"/>
                <w:b/>
                <w:spacing w:val="-4"/>
                <w:w w:val="105"/>
                <w:szCs w:val="24"/>
              </w:rPr>
              <w:t>Birim</w:t>
            </w:r>
          </w:p>
        </w:tc>
        <w:tc>
          <w:tcPr>
            <w:tcW w:w="7591" w:type="dxa"/>
            <w:gridSpan w:val="9"/>
            <w:shd w:val="clear" w:color="auto" w:fill="92CDDC" w:themeFill="accent5" w:themeFillTint="99"/>
            <w:vAlign w:val="center"/>
          </w:tcPr>
          <w:p w:rsidR="00130BC4" w:rsidRPr="006A747E" w:rsidRDefault="00130BC4" w:rsidP="00130BC4">
            <w:pPr>
              <w:pStyle w:val="TableParagraph"/>
              <w:spacing w:before="121"/>
              <w:ind w:left="107"/>
              <w:rPr>
                <w:rFonts w:ascii="Times New Roman" w:hAnsi="Times New Roman" w:cs="Times New Roman"/>
                <w:sz w:val="20"/>
              </w:rPr>
            </w:pPr>
            <w:r>
              <w:rPr>
                <w:rFonts w:ascii="Times New Roman" w:hAnsi="Times New Roman" w:cs="Times New Roman"/>
                <w:sz w:val="20"/>
              </w:rPr>
              <w:t xml:space="preserve">Okul </w:t>
            </w:r>
            <w:proofErr w:type="spellStart"/>
            <w:r>
              <w:rPr>
                <w:rFonts w:ascii="Times New Roman" w:hAnsi="Times New Roman" w:cs="Times New Roman"/>
                <w:sz w:val="20"/>
              </w:rPr>
              <w:t>İdares</w:t>
            </w:r>
            <w:proofErr w:type="spellEnd"/>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spacing w:before="1"/>
              <w:ind w:left="107"/>
              <w:rPr>
                <w:rFonts w:ascii="Times New Roman" w:hAnsi="Times New Roman" w:cs="Times New Roman"/>
                <w:b/>
                <w:szCs w:val="24"/>
              </w:rPr>
            </w:pPr>
            <w:r w:rsidRPr="006A747E">
              <w:rPr>
                <w:rFonts w:ascii="Times New Roman" w:hAnsi="Times New Roman" w:cs="Times New Roman"/>
                <w:b/>
                <w:szCs w:val="24"/>
              </w:rPr>
              <w:t>İş</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birliği</w:t>
            </w:r>
            <w:r w:rsidRPr="006A747E">
              <w:rPr>
                <w:rFonts w:ascii="Times New Roman" w:hAnsi="Times New Roman" w:cs="Times New Roman"/>
                <w:b/>
                <w:spacing w:val="10"/>
                <w:szCs w:val="24"/>
              </w:rPr>
              <w:t xml:space="preserve"> </w:t>
            </w:r>
            <w:r w:rsidRPr="006A747E">
              <w:rPr>
                <w:rFonts w:ascii="Times New Roman" w:hAnsi="Times New Roman" w:cs="Times New Roman"/>
                <w:b/>
                <w:szCs w:val="24"/>
              </w:rPr>
              <w:t>Yapılacak</w:t>
            </w:r>
            <w:r w:rsidRPr="006A747E">
              <w:rPr>
                <w:rFonts w:ascii="Times New Roman" w:hAnsi="Times New Roman" w:cs="Times New Roman"/>
                <w:b/>
                <w:spacing w:val="11"/>
                <w:szCs w:val="24"/>
              </w:rPr>
              <w:t xml:space="preserve"> </w:t>
            </w:r>
            <w:r w:rsidRPr="006A747E">
              <w:rPr>
                <w:rFonts w:ascii="Times New Roman" w:hAnsi="Times New Roman" w:cs="Times New Roman"/>
                <w:b/>
                <w:spacing w:val="-2"/>
                <w:szCs w:val="24"/>
              </w:rPr>
              <w:t>Birimler</w:t>
            </w:r>
          </w:p>
        </w:tc>
        <w:tc>
          <w:tcPr>
            <w:tcW w:w="7591" w:type="dxa"/>
            <w:gridSpan w:val="9"/>
            <w:shd w:val="clear" w:color="auto" w:fill="DAEEF3" w:themeFill="accent5" w:themeFillTint="33"/>
            <w:vAlign w:val="center"/>
          </w:tcPr>
          <w:p w:rsidR="00130BC4" w:rsidRPr="006A747E" w:rsidRDefault="00130BC4" w:rsidP="00130BC4">
            <w:pPr>
              <w:pStyle w:val="TableParagraph"/>
              <w:spacing w:before="6" w:line="369" w:lineRule="auto"/>
              <w:ind w:left="107"/>
              <w:rPr>
                <w:rFonts w:ascii="Times New Roman" w:hAnsi="Times New Roman" w:cs="Times New Roman"/>
                <w:sz w:val="20"/>
              </w:rPr>
            </w:pPr>
            <w:r>
              <w:rPr>
                <w:rFonts w:ascii="Times New Roman" w:hAnsi="Times New Roman" w:cs="Times New Roman"/>
                <w:sz w:val="20"/>
              </w:rPr>
              <w:t xml:space="preserve">İlçe </w:t>
            </w:r>
            <w:proofErr w:type="spellStart"/>
            <w:proofErr w:type="gramStart"/>
            <w:r>
              <w:rPr>
                <w:rFonts w:ascii="Times New Roman" w:hAnsi="Times New Roman" w:cs="Times New Roman"/>
                <w:sz w:val="20"/>
              </w:rPr>
              <w:t>Mem,belediyeler</w:t>
            </w:r>
            <w:proofErr w:type="spellEnd"/>
            <w:proofErr w:type="gramEnd"/>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szCs w:val="24"/>
              </w:rPr>
              <w:t>Riskler</w:t>
            </w:r>
          </w:p>
        </w:tc>
        <w:tc>
          <w:tcPr>
            <w:tcW w:w="7591" w:type="dxa"/>
            <w:gridSpan w:val="9"/>
            <w:shd w:val="clear" w:color="auto" w:fill="92CDDC" w:themeFill="accent5" w:themeFillTint="99"/>
            <w:vAlign w:val="center"/>
          </w:tcPr>
          <w:p w:rsidR="00130BC4" w:rsidRPr="006A747E" w:rsidRDefault="00130BC4" w:rsidP="00130BC4">
            <w:pPr>
              <w:pStyle w:val="TableParagraph"/>
              <w:spacing w:before="2"/>
              <w:ind w:left="107"/>
              <w:rPr>
                <w:rFonts w:ascii="Times New Roman" w:hAnsi="Times New Roman" w:cs="Times New Roman"/>
                <w:sz w:val="20"/>
              </w:rPr>
            </w:pPr>
            <w:r>
              <w:rPr>
                <w:rFonts w:ascii="Times New Roman" w:hAnsi="Times New Roman" w:cs="Times New Roman"/>
                <w:sz w:val="20"/>
              </w:rPr>
              <w:t xml:space="preserve">Velilerin </w:t>
            </w:r>
            <w:proofErr w:type="spellStart"/>
            <w:proofErr w:type="gramStart"/>
            <w:r>
              <w:rPr>
                <w:rFonts w:ascii="Times New Roman" w:hAnsi="Times New Roman" w:cs="Times New Roman"/>
                <w:sz w:val="20"/>
              </w:rPr>
              <w:t>ilgisizliği,sosyal</w:t>
            </w:r>
            <w:proofErr w:type="spellEnd"/>
            <w:proofErr w:type="gramEnd"/>
            <w:r>
              <w:rPr>
                <w:rFonts w:ascii="Times New Roman" w:hAnsi="Times New Roman" w:cs="Times New Roman"/>
                <w:sz w:val="20"/>
              </w:rPr>
              <w:t xml:space="preserve"> Medya kullanımı</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ind w:left="107"/>
              <w:rPr>
                <w:rFonts w:ascii="Times New Roman" w:hAnsi="Times New Roman" w:cs="Times New Roman"/>
                <w:b/>
                <w:szCs w:val="24"/>
              </w:rPr>
            </w:pPr>
            <w:r w:rsidRPr="006A747E">
              <w:rPr>
                <w:rFonts w:ascii="Times New Roman" w:hAnsi="Times New Roman" w:cs="Times New Roman"/>
                <w:b/>
                <w:spacing w:val="-2"/>
                <w:w w:val="110"/>
                <w:szCs w:val="24"/>
              </w:rPr>
              <w:t>Stratejiler</w:t>
            </w:r>
          </w:p>
        </w:tc>
        <w:tc>
          <w:tcPr>
            <w:tcW w:w="7591" w:type="dxa"/>
            <w:gridSpan w:val="9"/>
            <w:shd w:val="clear" w:color="auto" w:fill="DAEEF3" w:themeFill="accent5" w:themeFillTint="33"/>
            <w:vAlign w:val="center"/>
          </w:tcPr>
          <w:p w:rsidR="00130BC4" w:rsidRPr="006A747E" w:rsidRDefault="00130BC4" w:rsidP="00130BC4">
            <w:pPr>
              <w:pStyle w:val="TableParagraph"/>
              <w:spacing w:before="2" w:line="369" w:lineRule="auto"/>
              <w:ind w:left="107"/>
              <w:rPr>
                <w:rFonts w:ascii="Times New Roman" w:hAnsi="Times New Roman" w:cs="Times New Roman"/>
                <w:sz w:val="20"/>
              </w:rPr>
            </w:pPr>
            <w:proofErr w:type="gramStart"/>
            <w:r>
              <w:t>öğrencilerimizin</w:t>
            </w:r>
            <w:proofErr w:type="gramEnd"/>
            <w:r>
              <w:t xml:space="preserve"> akademik başarıları ve sosyal faaliyetlere etkin katılımı artırılacak çalışmalar yapmak.</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ind w:left="107"/>
              <w:rPr>
                <w:rFonts w:ascii="Times New Roman" w:hAnsi="Times New Roman" w:cs="Times New Roman"/>
                <w:b/>
                <w:szCs w:val="24"/>
              </w:rPr>
            </w:pPr>
            <w:r w:rsidRPr="006A747E">
              <w:rPr>
                <w:rFonts w:ascii="Times New Roman" w:hAnsi="Times New Roman" w:cs="Times New Roman"/>
                <w:b/>
                <w:szCs w:val="24"/>
              </w:rPr>
              <w:t>Maliyet</w:t>
            </w:r>
            <w:r w:rsidRPr="006A747E">
              <w:rPr>
                <w:rFonts w:ascii="Times New Roman" w:hAnsi="Times New Roman" w:cs="Times New Roman"/>
                <w:b/>
                <w:spacing w:val="19"/>
                <w:szCs w:val="24"/>
              </w:rPr>
              <w:t xml:space="preserve"> </w:t>
            </w:r>
            <w:r w:rsidRPr="006A747E">
              <w:rPr>
                <w:rFonts w:ascii="Times New Roman" w:hAnsi="Times New Roman" w:cs="Times New Roman"/>
                <w:b/>
                <w:spacing w:val="-2"/>
                <w:szCs w:val="24"/>
              </w:rPr>
              <w:t>Tahmini</w:t>
            </w:r>
          </w:p>
        </w:tc>
        <w:tc>
          <w:tcPr>
            <w:tcW w:w="7591" w:type="dxa"/>
            <w:gridSpan w:val="9"/>
            <w:shd w:val="clear" w:color="auto" w:fill="DAEEF3" w:themeFill="accent5" w:themeFillTint="33"/>
            <w:vAlign w:val="center"/>
          </w:tcPr>
          <w:p w:rsidR="00130BC4" w:rsidRPr="006A747E" w:rsidRDefault="00130BC4" w:rsidP="00130BC4">
            <w:pPr>
              <w:pStyle w:val="TableParagraph"/>
              <w:spacing w:before="1"/>
              <w:ind w:left="107"/>
              <w:rPr>
                <w:rFonts w:ascii="Times New Roman" w:hAnsi="Times New Roman" w:cs="Times New Roman"/>
                <w:sz w:val="20"/>
              </w:rPr>
            </w:pPr>
            <w:r>
              <w:rPr>
                <w:rFonts w:ascii="Times New Roman" w:hAnsi="Times New Roman" w:cs="Times New Roman"/>
                <w:sz w:val="20"/>
              </w:rPr>
              <w:t>10000</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ind w:left="107"/>
              <w:rPr>
                <w:rFonts w:ascii="Times New Roman" w:hAnsi="Times New Roman" w:cs="Times New Roman"/>
                <w:b/>
                <w:szCs w:val="24"/>
              </w:rPr>
            </w:pPr>
            <w:r w:rsidRPr="006A747E">
              <w:rPr>
                <w:rFonts w:ascii="Times New Roman" w:hAnsi="Times New Roman" w:cs="Times New Roman"/>
                <w:b/>
                <w:spacing w:val="-2"/>
                <w:w w:val="105"/>
                <w:szCs w:val="24"/>
              </w:rPr>
              <w:t>Tespitler</w:t>
            </w:r>
          </w:p>
        </w:tc>
        <w:tc>
          <w:tcPr>
            <w:tcW w:w="7591" w:type="dxa"/>
            <w:gridSpan w:val="9"/>
            <w:shd w:val="clear" w:color="auto" w:fill="92CDDC" w:themeFill="accent5" w:themeFillTint="99"/>
            <w:vAlign w:val="center"/>
          </w:tcPr>
          <w:p w:rsidR="00130BC4" w:rsidRPr="006A747E" w:rsidRDefault="00130BC4" w:rsidP="00130BC4">
            <w:pPr>
              <w:pStyle w:val="TableParagraph"/>
              <w:spacing w:line="350" w:lineRule="atLeast"/>
              <w:ind w:left="107"/>
              <w:rPr>
                <w:rFonts w:ascii="Times New Roman" w:hAnsi="Times New Roman" w:cs="Times New Roman"/>
                <w:sz w:val="20"/>
              </w:rPr>
            </w:pPr>
            <w:r>
              <w:t>Öğrencilerimizin gelişmiş dünyaya uyum sağlayacak şekilde donanımlı bireyler olabilmesi için eğitim ve öğretimde kalite artırılacaktır.</w:t>
            </w:r>
          </w:p>
        </w:tc>
      </w:tr>
      <w:tr w:rsidR="00130BC4" w:rsidRPr="00A44AAA" w:rsidTr="00130BC4">
        <w:trPr>
          <w:trHeight w:val="737"/>
          <w:jc w:val="center"/>
        </w:trPr>
        <w:tc>
          <w:tcPr>
            <w:tcW w:w="2592" w:type="dxa"/>
            <w:shd w:val="clear" w:color="auto" w:fill="92CDDC" w:themeFill="accent5" w:themeFillTint="99"/>
            <w:vAlign w:val="center"/>
          </w:tcPr>
          <w:p w:rsidR="00130BC4" w:rsidRPr="006A747E" w:rsidRDefault="00130BC4" w:rsidP="00130BC4">
            <w:pPr>
              <w:pStyle w:val="TableParagraph"/>
              <w:spacing w:before="1"/>
              <w:ind w:left="107"/>
              <w:rPr>
                <w:rFonts w:ascii="Times New Roman" w:hAnsi="Times New Roman" w:cs="Times New Roman"/>
                <w:b/>
                <w:szCs w:val="24"/>
              </w:rPr>
            </w:pPr>
            <w:r w:rsidRPr="006A747E">
              <w:rPr>
                <w:rFonts w:ascii="Times New Roman" w:hAnsi="Times New Roman" w:cs="Times New Roman"/>
                <w:b/>
                <w:spacing w:val="-2"/>
                <w:w w:val="110"/>
                <w:szCs w:val="24"/>
              </w:rPr>
              <w:t>İhtiyaçlar</w:t>
            </w:r>
          </w:p>
        </w:tc>
        <w:tc>
          <w:tcPr>
            <w:tcW w:w="7591" w:type="dxa"/>
            <w:gridSpan w:val="9"/>
            <w:shd w:val="clear" w:color="auto" w:fill="DAEEF3" w:themeFill="accent5" w:themeFillTint="33"/>
            <w:vAlign w:val="center"/>
          </w:tcPr>
          <w:p w:rsidR="00130BC4" w:rsidRPr="006A747E" w:rsidRDefault="00130BC4" w:rsidP="00130BC4">
            <w:pPr>
              <w:pStyle w:val="TableParagraph"/>
              <w:spacing w:before="122"/>
              <w:ind w:left="107"/>
              <w:rPr>
                <w:rFonts w:ascii="Times New Roman" w:hAnsi="Times New Roman" w:cs="Times New Roman"/>
                <w:sz w:val="20"/>
              </w:rPr>
            </w:pPr>
            <w:r>
              <w:rPr>
                <w:rFonts w:ascii="Times New Roman" w:hAnsi="Times New Roman" w:cs="Times New Roman"/>
                <w:sz w:val="20"/>
              </w:rPr>
              <w:t>Velilere yönelik seminerler.</w:t>
            </w:r>
          </w:p>
        </w:tc>
      </w:tr>
    </w:tbl>
    <w:p w:rsidR="006A747E" w:rsidRDefault="006A747E">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88374D" w:rsidRPr="0088374D" w:rsidTr="00D85129">
        <w:trPr>
          <w:trHeight w:val="558"/>
          <w:jc w:val="center"/>
        </w:trPr>
        <w:tc>
          <w:tcPr>
            <w:tcW w:w="2592" w:type="dxa"/>
            <w:shd w:val="clear" w:color="auto" w:fill="92CDDC" w:themeFill="accent5" w:themeFillTint="99"/>
            <w:vAlign w:val="center"/>
          </w:tcPr>
          <w:p w:rsidR="0088374D" w:rsidRPr="0088374D" w:rsidRDefault="0088374D" w:rsidP="00D65EE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88374D" w:rsidRPr="0088374D" w:rsidRDefault="0088374D" w:rsidP="00D65EEA">
            <w:pPr>
              <w:pStyle w:val="TableParagraph"/>
              <w:ind w:left="108" w:right="232"/>
              <w:jc w:val="center"/>
              <w:rPr>
                <w:rFonts w:ascii="Times New Roman" w:hAnsi="Times New Roman" w:cs="Times New Roman"/>
                <w:b/>
                <w:spacing w:val="-2"/>
                <w:w w:val="105"/>
                <w:sz w:val="24"/>
                <w:szCs w:val="24"/>
              </w:rPr>
            </w:pPr>
            <w:r w:rsidRPr="0088374D">
              <w:rPr>
                <w:rFonts w:ascii="Times New Roman" w:hAnsi="Times New Roman" w:cs="Times New Roman"/>
                <w:b/>
                <w:spacing w:val="-2"/>
                <w:w w:val="105"/>
                <w:sz w:val="24"/>
                <w:szCs w:val="24"/>
              </w:rPr>
              <w:t>EĞİTİM-ÖĞRETİMDE KALİTE</w:t>
            </w:r>
          </w:p>
        </w:tc>
      </w:tr>
      <w:tr w:rsidR="0088374D" w:rsidRPr="0088374D" w:rsidTr="00D85129">
        <w:trPr>
          <w:trHeight w:val="843"/>
          <w:jc w:val="center"/>
        </w:trPr>
        <w:tc>
          <w:tcPr>
            <w:tcW w:w="2592" w:type="dxa"/>
            <w:shd w:val="clear" w:color="auto" w:fill="92CDDC" w:themeFill="accent5" w:themeFillTint="99"/>
            <w:vAlign w:val="center"/>
          </w:tcPr>
          <w:p w:rsidR="0088374D" w:rsidRPr="0088374D" w:rsidRDefault="0088374D" w:rsidP="00D65EEA">
            <w:pPr>
              <w:pStyle w:val="TableParagraph"/>
              <w:spacing w:before="2"/>
              <w:ind w:left="107"/>
              <w:rPr>
                <w:rFonts w:ascii="Times New Roman" w:hAnsi="Times New Roman" w:cs="Times New Roman"/>
                <w:b/>
                <w:spacing w:val="4"/>
              </w:rPr>
            </w:pPr>
            <w:r w:rsidRPr="0088374D">
              <w:rPr>
                <w:rFonts w:ascii="Times New Roman" w:hAnsi="Times New Roman" w:cs="Times New Roman"/>
                <w:b/>
              </w:rPr>
              <w:t>Amaç</w:t>
            </w:r>
            <w:r w:rsidRPr="0088374D">
              <w:rPr>
                <w:rFonts w:ascii="Times New Roman" w:hAnsi="Times New Roman" w:cs="Times New Roman"/>
                <w:b/>
                <w:spacing w:val="-4"/>
              </w:rPr>
              <w:t xml:space="preserve"> </w:t>
            </w:r>
            <w:r w:rsidRPr="0088374D">
              <w:rPr>
                <w:rFonts w:ascii="Times New Roman" w:hAnsi="Times New Roman" w:cs="Times New Roman"/>
                <w:b/>
                <w:spacing w:val="-10"/>
                <w:w w:val="110"/>
              </w:rPr>
              <w:t>2</w:t>
            </w:r>
          </w:p>
        </w:tc>
        <w:tc>
          <w:tcPr>
            <w:tcW w:w="7591" w:type="dxa"/>
            <w:gridSpan w:val="9"/>
            <w:shd w:val="clear" w:color="auto" w:fill="92CDDC" w:themeFill="accent5" w:themeFillTint="99"/>
            <w:vAlign w:val="center"/>
          </w:tcPr>
          <w:p w:rsidR="00D85129" w:rsidRPr="00062ADE" w:rsidRDefault="00D85129" w:rsidP="00D85129">
            <w:pPr>
              <w:ind w:firstLine="708"/>
              <w:jc w:val="both"/>
              <w:rPr>
                <w:rFonts w:ascii="Times New Roman" w:hAnsi="Times New Roman"/>
              </w:rPr>
            </w:pPr>
            <w:r w:rsidRPr="00062ADE">
              <w:rPr>
                <w:rFonts w:ascii="Times New Roman" w:hAnsi="Times New Roman"/>
              </w:rPr>
              <w:t>Öğrencilerimizin gelişmiş dünyaya uyum sağlayacak şekilde donanımlı bireyler olabilmesi için eğitim ve öğretimde kalite artırılacaktır.</w:t>
            </w:r>
          </w:p>
          <w:p w:rsidR="00D85129" w:rsidRPr="00062ADE" w:rsidRDefault="00D85129" w:rsidP="00D85129">
            <w:pPr>
              <w:rPr>
                <w:rFonts w:ascii="Times New Roman" w:hAnsi="Times New Roman"/>
              </w:rPr>
            </w:pPr>
          </w:p>
          <w:p w:rsidR="0088374D" w:rsidRPr="0088374D" w:rsidRDefault="0088374D" w:rsidP="00D65EEA">
            <w:pPr>
              <w:pStyle w:val="TableParagraph"/>
              <w:ind w:left="108" w:right="232"/>
              <w:jc w:val="center"/>
              <w:rPr>
                <w:rFonts w:ascii="Times New Roman" w:hAnsi="Times New Roman" w:cs="Times New Roman"/>
                <w:b/>
                <w:spacing w:val="-2"/>
                <w:w w:val="105"/>
                <w:sz w:val="20"/>
                <w:szCs w:val="20"/>
              </w:rPr>
            </w:pPr>
          </w:p>
        </w:tc>
      </w:tr>
      <w:tr w:rsidR="0088374D" w:rsidRPr="0088374D" w:rsidTr="00D85129">
        <w:trPr>
          <w:trHeight w:val="737"/>
          <w:jc w:val="center"/>
        </w:trPr>
        <w:tc>
          <w:tcPr>
            <w:tcW w:w="2592" w:type="dxa"/>
            <w:shd w:val="clear" w:color="auto" w:fill="92CDDC" w:themeFill="accent5" w:themeFillTint="99"/>
            <w:vAlign w:val="center"/>
          </w:tcPr>
          <w:p w:rsidR="0088374D" w:rsidRPr="0088374D" w:rsidRDefault="0088374D" w:rsidP="00D65EEA">
            <w:pPr>
              <w:pStyle w:val="TableParagraph"/>
              <w:spacing w:before="2"/>
              <w:ind w:left="107"/>
              <w:rPr>
                <w:rFonts w:ascii="Times New Roman" w:hAnsi="Times New Roman" w:cs="Times New Roman"/>
                <w:b/>
                <w:spacing w:val="4"/>
              </w:rPr>
            </w:pPr>
            <w:r w:rsidRPr="0088374D">
              <w:rPr>
                <w:rFonts w:ascii="Times New Roman" w:hAnsi="Times New Roman" w:cs="Times New Roman"/>
                <w:b/>
                <w:w w:val="105"/>
              </w:rPr>
              <w:t>Hedef</w:t>
            </w:r>
            <w:r w:rsidRPr="0088374D">
              <w:rPr>
                <w:rFonts w:ascii="Times New Roman" w:hAnsi="Times New Roman" w:cs="Times New Roman"/>
                <w:b/>
                <w:spacing w:val="-12"/>
                <w:w w:val="105"/>
              </w:rPr>
              <w:t xml:space="preserve"> </w:t>
            </w:r>
            <w:proofErr w:type="gramStart"/>
            <w:r w:rsidRPr="0088374D">
              <w:rPr>
                <w:rFonts w:ascii="Times New Roman" w:hAnsi="Times New Roman" w:cs="Times New Roman"/>
                <w:b/>
                <w:spacing w:val="-5"/>
                <w:w w:val="110"/>
              </w:rPr>
              <w:t>2.2</w:t>
            </w:r>
            <w:proofErr w:type="gramEnd"/>
          </w:p>
        </w:tc>
        <w:tc>
          <w:tcPr>
            <w:tcW w:w="7591" w:type="dxa"/>
            <w:gridSpan w:val="9"/>
            <w:shd w:val="clear" w:color="auto" w:fill="92CDDC" w:themeFill="accent5" w:themeFillTint="99"/>
            <w:vAlign w:val="center"/>
          </w:tcPr>
          <w:p w:rsidR="0088374D" w:rsidRPr="0088374D" w:rsidRDefault="00D85129" w:rsidP="00D65EEA">
            <w:pPr>
              <w:pStyle w:val="TableParagraph"/>
              <w:ind w:left="108" w:right="232"/>
              <w:jc w:val="center"/>
              <w:rPr>
                <w:rFonts w:ascii="Times New Roman" w:hAnsi="Times New Roman" w:cs="Times New Roman"/>
                <w:b/>
                <w:spacing w:val="-2"/>
                <w:w w:val="105"/>
                <w:sz w:val="20"/>
                <w:szCs w:val="20"/>
              </w:rPr>
            </w:pPr>
            <w:r>
              <w:t>Öğrenme kazanımlarını takip eden ve velileri de sürece dâhil eden bir yönetim anlayışı ile öğrencilerimizin akademik başarıları ve sosyal faaliyetlere etkin katılımı artırılacaktır</w:t>
            </w:r>
          </w:p>
        </w:tc>
      </w:tr>
      <w:tr w:rsidR="0088374D" w:rsidRPr="0088374D" w:rsidTr="00D85129">
        <w:trPr>
          <w:trHeight w:val="737"/>
          <w:jc w:val="center"/>
        </w:trPr>
        <w:tc>
          <w:tcPr>
            <w:tcW w:w="2592" w:type="dxa"/>
            <w:shd w:val="clear" w:color="auto" w:fill="92CDDC" w:themeFill="accent5" w:themeFillTint="99"/>
            <w:vAlign w:val="center"/>
          </w:tcPr>
          <w:p w:rsidR="0088374D" w:rsidRPr="0088374D" w:rsidRDefault="0088374D" w:rsidP="00D65EEA">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88374D" w:rsidRPr="0088374D" w:rsidRDefault="0088374D" w:rsidP="00D65EE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88374D" w:rsidRPr="0088374D" w:rsidRDefault="0088374D" w:rsidP="00D65EE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88374D" w:rsidRPr="0088374D" w:rsidRDefault="0088374D" w:rsidP="00D65EE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88374D" w:rsidRPr="0088374D" w:rsidRDefault="0088374D" w:rsidP="00D65EE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88374D" w:rsidRPr="0088374D" w:rsidRDefault="0088374D" w:rsidP="00D65EE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88374D" w:rsidRPr="0088374D" w:rsidRDefault="0088374D" w:rsidP="00D65EE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88374D" w:rsidRPr="0088374D" w:rsidRDefault="0088374D" w:rsidP="00D65EE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88374D" w:rsidRPr="0088374D" w:rsidRDefault="0088374D" w:rsidP="00D65EE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88374D" w:rsidRPr="0088374D" w:rsidRDefault="0088374D" w:rsidP="00D65EE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2.2.1</w:t>
            </w:r>
            <w:r w:rsidRPr="00062ADE">
              <w:rPr>
                <w:rFonts w:ascii="Times New Roman" w:hAnsi="Times New Roman"/>
              </w:rPr>
              <w:t xml:space="preserve"> </w:t>
            </w:r>
            <w:r w:rsidRPr="00062ADE">
              <w:rPr>
                <w:rFonts w:ascii="Times New Roman" w:hAnsi="Times New Roman"/>
                <w:b/>
                <w:w w:val="105"/>
                <w:sz w:val="20"/>
                <w:szCs w:val="20"/>
              </w:rPr>
              <w:t>Bir eğitim ve öğretim döneminde bilimsel, kültürel, sanatsal ve sportif alanlarda en az bir faaliyete katılan öğrenci oranı (%)</w:t>
            </w:r>
          </w:p>
        </w:tc>
        <w:tc>
          <w:tcPr>
            <w:tcW w:w="991"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30</w:t>
            </w:r>
          </w:p>
        </w:tc>
        <w:tc>
          <w:tcPr>
            <w:tcW w:w="797" w:type="dxa"/>
            <w:shd w:val="clear" w:color="auto" w:fill="auto"/>
            <w:vAlign w:val="center"/>
          </w:tcPr>
          <w:p w:rsidR="00130BC4" w:rsidRPr="00062ADE" w:rsidRDefault="00130BC4" w:rsidP="00130BC4">
            <w:pPr>
              <w:jc w:val="center"/>
              <w:rPr>
                <w:rFonts w:ascii="Times New Roman" w:hAnsi="Times New Roman"/>
              </w:rPr>
            </w:pPr>
            <w:r w:rsidRPr="00062ADE">
              <w:rPr>
                <w:rFonts w:ascii="Times New Roman" w:hAnsi="Times New Roman"/>
              </w:rPr>
              <w:t>35</w:t>
            </w:r>
          </w:p>
        </w:tc>
        <w:tc>
          <w:tcPr>
            <w:tcW w:w="720" w:type="dxa"/>
            <w:vAlign w:val="center"/>
          </w:tcPr>
          <w:p w:rsidR="00130BC4" w:rsidRPr="00062ADE" w:rsidRDefault="00130BC4" w:rsidP="00130BC4">
            <w:pPr>
              <w:jc w:val="center"/>
              <w:rPr>
                <w:rFonts w:ascii="Times New Roman" w:hAnsi="Times New Roman"/>
              </w:rPr>
            </w:pPr>
          </w:p>
          <w:p w:rsidR="00130BC4" w:rsidRPr="00062ADE" w:rsidRDefault="00130BC4" w:rsidP="00130BC4">
            <w:pPr>
              <w:jc w:val="center"/>
              <w:rPr>
                <w:rFonts w:ascii="Times New Roman" w:hAnsi="Times New Roman"/>
              </w:rPr>
            </w:pPr>
            <w:r w:rsidRPr="00062ADE">
              <w:rPr>
                <w:rFonts w:ascii="Times New Roman" w:hAnsi="Times New Roman"/>
              </w:rPr>
              <w:t>40</w:t>
            </w:r>
          </w:p>
        </w:tc>
        <w:tc>
          <w:tcPr>
            <w:tcW w:w="718" w:type="dxa"/>
            <w:vAlign w:val="center"/>
          </w:tcPr>
          <w:p w:rsidR="00130BC4" w:rsidRPr="00062ADE" w:rsidRDefault="00130BC4" w:rsidP="00130BC4">
            <w:pPr>
              <w:jc w:val="center"/>
              <w:rPr>
                <w:rFonts w:ascii="Times New Roman" w:hAnsi="Times New Roman"/>
              </w:rPr>
            </w:pPr>
          </w:p>
          <w:p w:rsidR="00130BC4" w:rsidRPr="00062ADE" w:rsidRDefault="00130BC4" w:rsidP="00130BC4">
            <w:pPr>
              <w:jc w:val="center"/>
              <w:rPr>
                <w:rFonts w:ascii="Times New Roman" w:hAnsi="Times New Roman"/>
              </w:rPr>
            </w:pPr>
            <w:r w:rsidRPr="00062ADE">
              <w:rPr>
                <w:rFonts w:ascii="Times New Roman" w:hAnsi="Times New Roman"/>
              </w:rPr>
              <w:t>40</w:t>
            </w:r>
          </w:p>
        </w:tc>
        <w:tc>
          <w:tcPr>
            <w:tcW w:w="720" w:type="dxa"/>
            <w:vAlign w:val="center"/>
          </w:tcPr>
          <w:p w:rsidR="00130BC4" w:rsidRPr="00062ADE" w:rsidRDefault="00130BC4" w:rsidP="00130BC4">
            <w:pPr>
              <w:jc w:val="center"/>
              <w:rPr>
                <w:rFonts w:ascii="Times New Roman" w:hAnsi="Times New Roman"/>
              </w:rPr>
            </w:pPr>
          </w:p>
          <w:p w:rsidR="00130BC4" w:rsidRPr="00062ADE" w:rsidRDefault="00130BC4" w:rsidP="00130BC4">
            <w:pPr>
              <w:jc w:val="center"/>
              <w:rPr>
                <w:rFonts w:ascii="Times New Roman" w:hAnsi="Times New Roman"/>
              </w:rPr>
            </w:pPr>
            <w:r w:rsidRPr="00062ADE">
              <w:rPr>
                <w:rFonts w:ascii="Times New Roman" w:hAnsi="Times New Roman"/>
              </w:rPr>
              <w:t>50</w:t>
            </w:r>
          </w:p>
        </w:tc>
        <w:tc>
          <w:tcPr>
            <w:tcW w:w="720" w:type="dxa"/>
            <w:vAlign w:val="center"/>
          </w:tcPr>
          <w:p w:rsidR="00130BC4" w:rsidRPr="00062ADE" w:rsidRDefault="00130BC4" w:rsidP="00130BC4">
            <w:pPr>
              <w:jc w:val="center"/>
              <w:rPr>
                <w:rFonts w:ascii="Times New Roman" w:hAnsi="Times New Roman"/>
              </w:rPr>
            </w:pPr>
          </w:p>
          <w:p w:rsidR="00130BC4" w:rsidRPr="00062ADE" w:rsidRDefault="00130BC4" w:rsidP="00130BC4">
            <w:pPr>
              <w:jc w:val="center"/>
              <w:rPr>
                <w:rFonts w:ascii="Times New Roman" w:hAnsi="Times New Roman"/>
              </w:rPr>
            </w:pPr>
            <w:r w:rsidRPr="00062ADE">
              <w:rPr>
                <w:rFonts w:ascii="Times New Roman" w:hAnsi="Times New Roman"/>
              </w:rPr>
              <w:t>50</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88374D" w:rsidTr="00550AAB">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2.2.2</w:t>
            </w:r>
            <w:r w:rsidRPr="00062ADE">
              <w:rPr>
                <w:rFonts w:ascii="Times New Roman" w:hAnsi="Times New Roman"/>
              </w:rPr>
              <w:t xml:space="preserve"> </w:t>
            </w:r>
            <w:r w:rsidRPr="00062ADE">
              <w:rPr>
                <w:rFonts w:ascii="Times New Roman" w:hAnsi="Times New Roman"/>
                <w:b/>
                <w:w w:val="105"/>
                <w:sz w:val="20"/>
                <w:szCs w:val="20"/>
              </w:rPr>
              <w:t>Öğrenci başına okunan kitap sayısı</w:t>
            </w:r>
          </w:p>
        </w:tc>
        <w:tc>
          <w:tcPr>
            <w:tcW w:w="991"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20</w:t>
            </w:r>
          </w:p>
        </w:tc>
        <w:tc>
          <w:tcPr>
            <w:tcW w:w="797" w:type="dxa"/>
            <w:shd w:val="clear" w:color="auto" w:fill="auto"/>
            <w:vAlign w:val="center"/>
          </w:tcPr>
          <w:p w:rsidR="00130BC4" w:rsidRPr="00062ADE" w:rsidRDefault="008146C9" w:rsidP="00130BC4">
            <w:pPr>
              <w:jc w:val="center"/>
              <w:rPr>
                <w:rFonts w:ascii="Times New Roman" w:hAnsi="Times New Roman"/>
              </w:rPr>
            </w:pPr>
            <w:r>
              <w:rPr>
                <w:rFonts w:ascii="Times New Roman" w:hAnsi="Times New Roman"/>
              </w:rPr>
              <w:t>23</w:t>
            </w:r>
          </w:p>
        </w:tc>
        <w:tc>
          <w:tcPr>
            <w:tcW w:w="720" w:type="dxa"/>
            <w:vAlign w:val="center"/>
          </w:tcPr>
          <w:p w:rsidR="00130BC4" w:rsidRPr="00062ADE" w:rsidRDefault="008146C9" w:rsidP="00130BC4">
            <w:pPr>
              <w:jc w:val="center"/>
              <w:rPr>
                <w:rFonts w:ascii="Times New Roman" w:hAnsi="Times New Roman"/>
              </w:rPr>
            </w:pPr>
            <w:r>
              <w:rPr>
                <w:rFonts w:ascii="Times New Roman" w:hAnsi="Times New Roman"/>
              </w:rPr>
              <w:t>25</w:t>
            </w:r>
          </w:p>
        </w:tc>
        <w:tc>
          <w:tcPr>
            <w:tcW w:w="718" w:type="dxa"/>
            <w:vAlign w:val="center"/>
          </w:tcPr>
          <w:p w:rsidR="00130BC4" w:rsidRPr="00062ADE" w:rsidRDefault="008146C9" w:rsidP="00130BC4">
            <w:pPr>
              <w:jc w:val="center"/>
              <w:rPr>
                <w:rFonts w:ascii="Times New Roman" w:hAnsi="Times New Roman"/>
              </w:rPr>
            </w:pPr>
            <w:r>
              <w:rPr>
                <w:rFonts w:ascii="Times New Roman" w:hAnsi="Times New Roman"/>
              </w:rPr>
              <w:t>30</w:t>
            </w:r>
          </w:p>
        </w:tc>
        <w:tc>
          <w:tcPr>
            <w:tcW w:w="720" w:type="dxa"/>
            <w:vAlign w:val="center"/>
          </w:tcPr>
          <w:p w:rsidR="00130BC4" w:rsidRPr="00062ADE" w:rsidRDefault="008146C9" w:rsidP="00130BC4">
            <w:pPr>
              <w:jc w:val="center"/>
              <w:rPr>
                <w:rFonts w:ascii="Times New Roman" w:hAnsi="Times New Roman"/>
              </w:rPr>
            </w:pPr>
            <w:r>
              <w:rPr>
                <w:rFonts w:ascii="Times New Roman" w:hAnsi="Times New Roman"/>
              </w:rPr>
              <w:t>35</w:t>
            </w:r>
          </w:p>
        </w:tc>
        <w:tc>
          <w:tcPr>
            <w:tcW w:w="720" w:type="dxa"/>
            <w:vAlign w:val="center"/>
          </w:tcPr>
          <w:p w:rsidR="00130BC4" w:rsidRPr="00062ADE" w:rsidRDefault="008146C9" w:rsidP="00130BC4">
            <w:pPr>
              <w:jc w:val="center"/>
              <w:rPr>
                <w:rFonts w:ascii="Times New Roman" w:hAnsi="Times New Roman"/>
              </w:rPr>
            </w:pPr>
            <w:r>
              <w:rPr>
                <w:rFonts w:ascii="Times New Roman" w:hAnsi="Times New Roman"/>
              </w:rPr>
              <w:t>40</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88374D" w:rsidTr="00550AAB">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2.2.3</w:t>
            </w:r>
            <w:r w:rsidRPr="00062ADE">
              <w:rPr>
                <w:rFonts w:ascii="Times New Roman" w:hAnsi="Times New Roman"/>
              </w:rPr>
              <w:t xml:space="preserve"> </w:t>
            </w:r>
            <w:r w:rsidRPr="00062ADE">
              <w:rPr>
                <w:rFonts w:ascii="Times New Roman" w:hAnsi="Times New Roman"/>
                <w:b/>
                <w:w w:val="105"/>
                <w:sz w:val="20"/>
                <w:szCs w:val="20"/>
              </w:rPr>
              <w:t xml:space="preserve">Toplumsal sorumluluk ve gönüllülük </w:t>
            </w:r>
            <w:proofErr w:type="gramStart"/>
            <w:r w:rsidRPr="00062ADE">
              <w:rPr>
                <w:rFonts w:ascii="Times New Roman" w:hAnsi="Times New Roman"/>
                <w:b/>
                <w:w w:val="105"/>
                <w:sz w:val="20"/>
                <w:szCs w:val="20"/>
              </w:rPr>
              <w:t>programlarına  katılan</w:t>
            </w:r>
            <w:proofErr w:type="gramEnd"/>
            <w:r w:rsidRPr="00062ADE">
              <w:rPr>
                <w:rFonts w:ascii="Times New Roman" w:hAnsi="Times New Roman"/>
                <w:b/>
                <w:w w:val="105"/>
                <w:sz w:val="20"/>
                <w:szCs w:val="20"/>
              </w:rPr>
              <w:t xml:space="preserve"> öğrenci oranı (%)</w:t>
            </w:r>
          </w:p>
        </w:tc>
        <w:tc>
          <w:tcPr>
            <w:tcW w:w="991"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35</w:t>
            </w:r>
          </w:p>
        </w:tc>
        <w:tc>
          <w:tcPr>
            <w:tcW w:w="797" w:type="dxa"/>
            <w:shd w:val="clear" w:color="auto" w:fill="auto"/>
            <w:vAlign w:val="center"/>
          </w:tcPr>
          <w:p w:rsidR="00130BC4" w:rsidRPr="00062ADE" w:rsidRDefault="00130BC4" w:rsidP="00130BC4">
            <w:pPr>
              <w:jc w:val="center"/>
              <w:rPr>
                <w:rFonts w:ascii="Times New Roman" w:hAnsi="Times New Roman"/>
              </w:rPr>
            </w:pPr>
            <w:r w:rsidRPr="00062ADE">
              <w:rPr>
                <w:rFonts w:ascii="Times New Roman" w:hAnsi="Times New Roman"/>
              </w:rPr>
              <w:t>40</w:t>
            </w:r>
          </w:p>
        </w:tc>
        <w:tc>
          <w:tcPr>
            <w:tcW w:w="720" w:type="dxa"/>
            <w:vAlign w:val="center"/>
          </w:tcPr>
          <w:p w:rsidR="00130BC4" w:rsidRPr="00062ADE" w:rsidRDefault="00130BC4" w:rsidP="00130BC4">
            <w:pPr>
              <w:jc w:val="center"/>
              <w:rPr>
                <w:rFonts w:ascii="Times New Roman" w:hAnsi="Times New Roman"/>
              </w:rPr>
            </w:pPr>
            <w:r w:rsidRPr="00062ADE">
              <w:rPr>
                <w:rFonts w:ascii="Times New Roman" w:hAnsi="Times New Roman"/>
              </w:rPr>
              <w:t>45</w:t>
            </w:r>
          </w:p>
        </w:tc>
        <w:tc>
          <w:tcPr>
            <w:tcW w:w="718" w:type="dxa"/>
            <w:vAlign w:val="center"/>
          </w:tcPr>
          <w:p w:rsidR="00130BC4" w:rsidRPr="00062ADE" w:rsidRDefault="00130BC4" w:rsidP="00130BC4">
            <w:pPr>
              <w:jc w:val="center"/>
              <w:rPr>
                <w:rFonts w:ascii="Times New Roman" w:hAnsi="Times New Roman"/>
              </w:rPr>
            </w:pPr>
            <w:r w:rsidRPr="00062ADE">
              <w:rPr>
                <w:rFonts w:ascii="Times New Roman" w:hAnsi="Times New Roman"/>
              </w:rPr>
              <w:t>45</w:t>
            </w:r>
          </w:p>
        </w:tc>
        <w:tc>
          <w:tcPr>
            <w:tcW w:w="720" w:type="dxa"/>
            <w:vAlign w:val="center"/>
          </w:tcPr>
          <w:p w:rsidR="00130BC4" w:rsidRPr="00062ADE" w:rsidRDefault="00130BC4" w:rsidP="00130BC4">
            <w:pPr>
              <w:jc w:val="center"/>
              <w:rPr>
                <w:rFonts w:ascii="Times New Roman" w:hAnsi="Times New Roman"/>
              </w:rPr>
            </w:pPr>
            <w:r w:rsidRPr="00062ADE">
              <w:rPr>
                <w:rFonts w:ascii="Times New Roman" w:hAnsi="Times New Roman"/>
              </w:rPr>
              <w:t>55</w:t>
            </w:r>
          </w:p>
        </w:tc>
        <w:tc>
          <w:tcPr>
            <w:tcW w:w="720" w:type="dxa"/>
            <w:vAlign w:val="center"/>
          </w:tcPr>
          <w:p w:rsidR="00130BC4" w:rsidRPr="00062ADE" w:rsidRDefault="00130BC4" w:rsidP="00130BC4">
            <w:pPr>
              <w:jc w:val="center"/>
              <w:rPr>
                <w:rFonts w:ascii="Times New Roman" w:hAnsi="Times New Roman"/>
              </w:rPr>
            </w:pPr>
            <w:r w:rsidRPr="00062ADE">
              <w:rPr>
                <w:rFonts w:ascii="Times New Roman" w:hAnsi="Times New Roman"/>
              </w:rPr>
              <w:t>55</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2"/>
              <w:ind w:left="107"/>
              <w:rPr>
                <w:rFonts w:ascii="Times New Roman" w:hAnsi="Times New Roman" w:cs="Times New Roman"/>
                <w:b/>
              </w:rPr>
            </w:pPr>
            <w:r w:rsidRPr="0088374D">
              <w:rPr>
                <w:rFonts w:ascii="Times New Roman" w:hAnsi="Times New Roman" w:cs="Times New Roman"/>
                <w:b/>
                <w:w w:val="90"/>
              </w:rPr>
              <w:t>PG</w:t>
            </w:r>
            <w:r w:rsidRPr="0088374D">
              <w:rPr>
                <w:rFonts w:ascii="Times New Roman" w:hAnsi="Times New Roman" w:cs="Times New Roman"/>
                <w:b/>
                <w:spacing w:val="-2"/>
                <w:w w:val="90"/>
              </w:rPr>
              <w:t xml:space="preserve"> </w:t>
            </w:r>
            <w:r w:rsidRPr="0088374D">
              <w:rPr>
                <w:rFonts w:ascii="Times New Roman" w:hAnsi="Times New Roman" w:cs="Times New Roman"/>
                <w:b/>
                <w:spacing w:val="-2"/>
                <w:w w:val="105"/>
              </w:rPr>
              <w:t>2.2.4</w:t>
            </w:r>
            <w:r w:rsidRPr="00062ADE">
              <w:rPr>
                <w:rFonts w:ascii="Times New Roman" w:hAnsi="Times New Roman"/>
                <w:b/>
                <w:w w:val="105"/>
                <w:sz w:val="20"/>
                <w:szCs w:val="20"/>
              </w:rPr>
              <w:t xml:space="preserve"> EBA Ders Portali öğrenci kayıt oranı (%)</w:t>
            </w:r>
          </w:p>
        </w:tc>
        <w:tc>
          <w:tcPr>
            <w:tcW w:w="991"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130BC4" w:rsidRPr="0088374D" w:rsidRDefault="008146C9" w:rsidP="00130BC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97" w:type="dxa"/>
            <w:shd w:val="clear" w:color="auto" w:fill="DAEEF3" w:themeFill="accent5" w:themeFillTint="33"/>
            <w:vAlign w:val="center"/>
          </w:tcPr>
          <w:p w:rsidR="00130BC4" w:rsidRPr="0088374D" w:rsidRDefault="00130BC4" w:rsidP="00130BC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130BC4" w:rsidRPr="0088374D" w:rsidRDefault="00130BC4" w:rsidP="00130BC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18" w:type="dxa"/>
            <w:shd w:val="clear" w:color="auto" w:fill="DAEEF3" w:themeFill="accent5" w:themeFillTint="33"/>
            <w:vAlign w:val="center"/>
          </w:tcPr>
          <w:p w:rsidR="00130BC4" w:rsidRPr="0088374D" w:rsidRDefault="00130BC4" w:rsidP="00130BC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130BC4" w:rsidRPr="0088374D" w:rsidRDefault="00130BC4" w:rsidP="00130BC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130BC4" w:rsidRPr="0088374D" w:rsidRDefault="00130BC4" w:rsidP="00130BC4">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Ayda Bir</w:t>
            </w:r>
          </w:p>
        </w:tc>
        <w:tc>
          <w:tcPr>
            <w:tcW w:w="926" w:type="dxa"/>
            <w:shd w:val="clear" w:color="auto" w:fill="DAEEF3" w:themeFill="accent5" w:themeFillTint="33"/>
            <w:vAlign w:val="center"/>
          </w:tcPr>
          <w:p w:rsidR="00130BC4" w:rsidRPr="008153D9" w:rsidRDefault="00130BC4" w:rsidP="00130BC4">
            <w:pPr>
              <w:pStyle w:val="TableParagraph"/>
              <w:spacing w:line="276" w:lineRule="auto"/>
              <w:rPr>
                <w:rFonts w:ascii="Times New Roman" w:hAnsi="Times New Roman" w:cs="Times New Roman"/>
                <w:sz w:val="20"/>
                <w:szCs w:val="20"/>
              </w:rPr>
            </w:pPr>
            <w:r>
              <w:rPr>
                <w:rFonts w:ascii="Times New Roman" w:hAnsi="Times New Roman" w:cs="Times New Roman"/>
                <w:sz w:val="20"/>
                <w:szCs w:val="20"/>
              </w:rPr>
              <w:t>Altı ayda Bir</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130BC4" w:rsidRPr="0088374D" w:rsidRDefault="00130BC4" w:rsidP="00130BC4">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130BC4" w:rsidRPr="0088374D" w:rsidRDefault="00130BC4" w:rsidP="00130BC4">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rPr>
              <w:t xml:space="preserve">İlçe </w:t>
            </w:r>
            <w:proofErr w:type="spellStart"/>
            <w:proofErr w:type="gramStart"/>
            <w:r>
              <w:rPr>
                <w:rFonts w:ascii="Times New Roman" w:hAnsi="Times New Roman" w:cs="Times New Roman"/>
                <w:sz w:val="20"/>
              </w:rPr>
              <w:t>Mem,belediyeler</w:t>
            </w:r>
            <w:proofErr w:type="spellEnd"/>
            <w:proofErr w:type="gramEnd"/>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130BC4" w:rsidRPr="0088374D" w:rsidRDefault="00130BC4" w:rsidP="00130BC4">
            <w:pPr>
              <w:pStyle w:val="TableParagraph"/>
              <w:spacing w:before="2"/>
              <w:ind w:left="107"/>
              <w:rPr>
                <w:rFonts w:ascii="Times New Roman" w:hAnsi="Times New Roman" w:cs="Times New Roman"/>
                <w:sz w:val="20"/>
                <w:szCs w:val="20"/>
              </w:rPr>
            </w:pPr>
            <w:r>
              <w:rPr>
                <w:rFonts w:ascii="Times New Roman" w:hAnsi="Times New Roman" w:cs="Times New Roman"/>
                <w:sz w:val="20"/>
                <w:szCs w:val="20"/>
              </w:rPr>
              <w:t>Öğrencileri okul dışına çıkarmak ve tanıtım yapmak</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130BC4" w:rsidRPr="0088374D" w:rsidRDefault="00130BC4" w:rsidP="00130BC4">
            <w:pPr>
              <w:pStyle w:val="TableParagraph"/>
              <w:spacing w:before="2" w:line="369" w:lineRule="auto"/>
              <w:ind w:left="107"/>
              <w:rPr>
                <w:rFonts w:ascii="Times New Roman" w:hAnsi="Times New Roman" w:cs="Times New Roman"/>
                <w:sz w:val="20"/>
                <w:szCs w:val="20"/>
              </w:rPr>
            </w:pPr>
            <w:proofErr w:type="gramStart"/>
            <w:r>
              <w:t>yönetim</w:t>
            </w:r>
            <w:proofErr w:type="gramEnd"/>
            <w:r>
              <w:t xml:space="preserve"> anlayışı ile öğrencilerimizin akademik başarıları ve sosyal faaliyetlere etkin katılımı artırılacaktır</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130BC4" w:rsidRPr="0088374D" w:rsidRDefault="00130BC4" w:rsidP="00130BC4">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10000</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130BC4" w:rsidRPr="0088374D" w:rsidRDefault="00130BC4" w:rsidP="00130BC4">
            <w:pPr>
              <w:pStyle w:val="TableParagraph"/>
              <w:spacing w:line="350" w:lineRule="atLeast"/>
              <w:ind w:left="107"/>
              <w:rPr>
                <w:rFonts w:ascii="Times New Roman" w:hAnsi="Times New Roman" w:cs="Times New Roman"/>
                <w:sz w:val="20"/>
                <w:szCs w:val="20"/>
              </w:rPr>
            </w:pPr>
            <w:r>
              <w:t>Öğrencilerimizin gelişmiş dünyaya uyum sağlayacak şekilde donanımlı bireyler olabilmesi için eğitim ve öğretimde kalite artırılacaktır.</w:t>
            </w:r>
          </w:p>
        </w:tc>
      </w:tr>
      <w:tr w:rsidR="00130BC4" w:rsidRPr="0088374D" w:rsidTr="00D85129">
        <w:trPr>
          <w:trHeight w:val="737"/>
          <w:jc w:val="center"/>
        </w:trPr>
        <w:tc>
          <w:tcPr>
            <w:tcW w:w="2592" w:type="dxa"/>
            <w:shd w:val="clear" w:color="auto" w:fill="92CDDC" w:themeFill="accent5" w:themeFillTint="99"/>
            <w:vAlign w:val="center"/>
          </w:tcPr>
          <w:p w:rsidR="00130BC4" w:rsidRPr="0088374D" w:rsidRDefault="00130BC4" w:rsidP="00130BC4">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130BC4" w:rsidRPr="0088374D" w:rsidRDefault="00130BC4" w:rsidP="00130BC4">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 xml:space="preserve">Tanıtım için araç </w:t>
            </w:r>
            <w:proofErr w:type="spellStart"/>
            <w:proofErr w:type="gramStart"/>
            <w:r>
              <w:rPr>
                <w:rFonts w:ascii="Times New Roman" w:hAnsi="Times New Roman" w:cs="Times New Roman"/>
                <w:sz w:val="20"/>
                <w:szCs w:val="20"/>
              </w:rPr>
              <w:t>temini,yeni</w:t>
            </w:r>
            <w:proofErr w:type="spellEnd"/>
            <w:proofErr w:type="gramEnd"/>
            <w:r>
              <w:rPr>
                <w:rFonts w:ascii="Times New Roman" w:hAnsi="Times New Roman" w:cs="Times New Roman"/>
                <w:sz w:val="20"/>
                <w:szCs w:val="20"/>
              </w:rPr>
              <w:t xml:space="preserve"> kitapların kütüphanemize kazandırılması</w:t>
            </w:r>
          </w:p>
        </w:tc>
      </w:tr>
    </w:tbl>
    <w:p w:rsidR="00FA03B2" w:rsidRDefault="00FA03B2" w:rsidP="006A747E">
      <w:pPr>
        <w:spacing w:line="276" w:lineRule="auto"/>
      </w:pPr>
    </w:p>
    <w:p w:rsidR="001F1794" w:rsidRDefault="001F1794">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1F1794" w:rsidRPr="0088374D" w:rsidTr="001F1794">
        <w:trPr>
          <w:trHeight w:val="558"/>
          <w:jc w:val="center"/>
        </w:trPr>
        <w:tc>
          <w:tcPr>
            <w:tcW w:w="2592" w:type="dxa"/>
            <w:shd w:val="clear" w:color="auto" w:fill="92CDDC" w:themeFill="accent5" w:themeFillTint="99"/>
            <w:vAlign w:val="center"/>
          </w:tcPr>
          <w:p w:rsidR="001F1794" w:rsidRPr="0088374D" w:rsidRDefault="001F1794" w:rsidP="00D65EE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1F1794" w:rsidRPr="0088374D" w:rsidRDefault="001F1794" w:rsidP="00D65EE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szCs w:val="24"/>
              </w:rPr>
              <w:t>Amaç</w:t>
            </w:r>
            <w:r w:rsidRPr="001F1794">
              <w:rPr>
                <w:rFonts w:ascii="Times New Roman" w:hAnsi="Times New Roman" w:cs="Times New Roman"/>
                <w:b/>
                <w:spacing w:val="-4"/>
                <w:szCs w:val="24"/>
              </w:rPr>
              <w:t xml:space="preserve"> </w:t>
            </w:r>
            <w:r w:rsidRPr="001F1794">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D85129" w:rsidRPr="00062ADE" w:rsidRDefault="00D85129" w:rsidP="00D85129">
            <w:pPr>
              <w:ind w:firstLine="708"/>
              <w:jc w:val="both"/>
              <w:rPr>
                <w:rFonts w:ascii="Times New Roman" w:hAnsi="Times New Roman"/>
                <w:lang w:val="en-US"/>
              </w:rPr>
            </w:pPr>
            <w:proofErr w:type="spellStart"/>
            <w:r w:rsidRPr="00062ADE">
              <w:rPr>
                <w:rFonts w:ascii="Times New Roman" w:hAnsi="Times New Roman"/>
                <w:lang w:val="en-US"/>
              </w:rPr>
              <w:t>Eğitim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donanımı</w:t>
            </w:r>
            <w:proofErr w:type="spellEnd"/>
            <w:r w:rsidRPr="00062ADE">
              <w:rPr>
                <w:rFonts w:ascii="Times New Roman" w:hAnsi="Times New Roman"/>
                <w:lang w:val="en-US"/>
              </w:rPr>
              <w:t xml:space="preserve"> tam, </w:t>
            </w:r>
            <w:proofErr w:type="spellStart"/>
            <w:r w:rsidRPr="00062ADE">
              <w:rPr>
                <w:rFonts w:ascii="Times New Roman" w:hAnsi="Times New Roman"/>
                <w:lang w:val="en-US"/>
              </w:rPr>
              <w:t>fiziki</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kapasitesi</w:t>
            </w:r>
            <w:proofErr w:type="spellEnd"/>
            <w:r w:rsidRPr="00062ADE">
              <w:rPr>
                <w:rFonts w:ascii="Times New Roman" w:hAnsi="Times New Roman"/>
                <w:lang w:val="en-US"/>
              </w:rPr>
              <w:t xml:space="preserve"> </w:t>
            </w:r>
            <w:proofErr w:type="spellStart"/>
            <w:r w:rsidRPr="00062ADE">
              <w:rPr>
                <w:rFonts w:ascii="Times New Roman" w:hAnsi="Times New Roman"/>
                <w:lang w:val="en-US"/>
              </w:rPr>
              <w:t>ve</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sosyal</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çevresine</w:t>
            </w:r>
            <w:proofErr w:type="spellEnd"/>
            <w:r w:rsidRPr="00062ADE">
              <w:rPr>
                <w:rFonts w:ascii="Times New Roman" w:hAnsi="Times New Roman"/>
                <w:lang w:val="en-US"/>
              </w:rPr>
              <w:t xml:space="preserve"> </w:t>
            </w:r>
            <w:proofErr w:type="spellStart"/>
            <w:r w:rsidRPr="00062ADE">
              <w:rPr>
                <w:rFonts w:ascii="Times New Roman" w:hAnsi="Times New Roman"/>
                <w:lang w:val="en-US"/>
              </w:rPr>
              <w:t>örnek</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maddi</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olarak</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imkanlarını</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yeterli</w:t>
            </w:r>
            <w:proofErr w:type="spellEnd"/>
            <w:r w:rsidRPr="00062ADE">
              <w:rPr>
                <w:rFonts w:ascii="Times New Roman" w:hAnsi="Times New Roman"/>
                <w:lang w:val="en-US"/>
              </w:rPr>
              <w:t xml:space="preserve"> </w:t>
            </w:r>
            <w:proofErr w:type="spellStart"/>
            <w:r w:rsidRPr="00062ADE">
              <w:rPr>
                <w:rFonts w:ascii="Times New Roman" w:hAnsi="Times New Roman"/>
                <w:lang w:val="en-US"/>
              </w:rPr>
              <w:t>seviyeye</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çıkaran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çağın</w:t>
            </w:r>
            <w:proofErr w:type="spellEnd"/>
            <w:r w:rsidRPr="00062ADE">
              <w:rPr>
                <w:rFonts w:ascii="Times New Roman" w:hAnsi="Times New Roman"/>
                <w:lang w:val="en-US"/>
              </w:rPr>
              <w:t xml:space="preserve"> </w:t>
            </w:r>
            <w:proofErr w:type="spellStart"/>
            <w:r w:rsidRPr="00062ADE">
              <w:rPr>
                <w:rFonts w:ascii="Times New Roman" w:hAnsi="Times New Roman"/>
                <w:lang w:val="en-US"/>
              </w:rPr>
              <w:t>gerektirdiği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yönetim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anlayışına</w:t>
            </w:r>
            <w:proofErr w:type="spellEnd"/>
            <w:r w:rsidRPr="00062ADE">
              <w:rPr>
                <w:rFonts w:ascii="Times New Roman" w:hAnsi="Times New Roman"/>
                <w:lang w:val="en-US"/>
              </w:rPr>
              <w:t xml:space="preserve"> </w:t>
            </w:r>
            <w:proofErr w:type="spellStart"/>
            <w:r w:rsidRPr="00062ADE">
              <w:rPr>
                <w:rFonts w:ascii="Times New Roman" w:hAnsi="Times New Roman"/>
                <w:lang w:val="en-US"/>
              </w:rPr>
              <w:t>sahip</w:t>
            </w:r>
            <w:proofErr w:type="spellEnd"/>
            <w:r w:rsidRPr="00062ADE">
              <w:rPr>
                <w:rFonts w:ascii="Times New Roman" w:hAnsi="Times New Roman"/>
                <w:lang w:val="en-US"/>
              </w:rPr>
              <w:t xml:space="preserve"> </w:t>
            </w:r>
            <w:proofErr w:type="spellStart"/>
            <w:r w:rsidRPr="00062ADE">
              <w:rPr>
                <w:rFonts w:ascii="Times New Roman" w:hAnsi="Times New Roman"/>
                <w:lang w:val="en-US"/>
              </w:rPr>
              <w:t>tüm</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çalışanlarıyla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kendini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yenileyebilen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lider</w:t>
            </w:r>
            <w:proofErr w:type="spellEnd"/>
            <w:r w:rsidRPr="00062ADE">
              <w:rPr>
                <w:rFonts w:ascii="Times New Roman" w:hAnsi="Times New Roman"/>
                <w:lang w:val="en-US"/>
              </w:rPr>
              <w:t xml:space="preserve"> </w:t>
            </w:r>
            <w:proofErr w:type="spellStart"/>
            <w:r w:rsidRPr="00062ADE">
              <w:rPr>
                <w:rFonts w:ascii="Times New Roman" w:hAnsi="Times New Roman"/>
                <w:lang w:val="en-US"/>
              </w:rPr>
              <w:t>bir</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kurumu</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olmak</w:t>
            </w:r>
            <w:proofErr w:type="spellEnd"/>
            <w:r w:rsidRPr="00062ADE">
              <w:rPr>
                <w:rFonts w:ascii="Times New Roman" w:hAnsi="Times New Roman"/>
                <w:lang w:val="en-US"/>
              </w:rPr>
              <w:t>.</w:t>
            </w:r>
          </w:p>
          <w:p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pacing w:val="4"/>
                <w:szCs w:val="24"/>
              </w:rPr>
            </w:pPr>
            <w:r w:rsidRPr="001F1794">
              <w:rPr>
                <w:rFonts w:ascii="Times New Roman" w:hAnsi="Times New Roman" w:cs="Times New Roman"/>
                <w:b/>
                <w:w w:val="105"/>
                <w:szCs w:val="24"/>
              </w:rPr>
              <w:t>Hedef</w:t>
            </w:r>
            <w:r w:rsidRPr="001F1794">
              <w:rPr>
                <w:rFonts w:ascii="Times New Roman" w:hAnsi="Times New Roman" w:cs="Times New Roman"/>
                <w:b/>
                <w:spacing w:val="-12"/>
                <w:w w:val="105"/>
                <w:szCs w:val="24"/>
              </w:rPr>
              <w:t xml:space="preserve"> </w:t>
            </w:r>
            <w:proofErr w:type="gramStart"/>
            <w:r w:rsidRPr="001F1794">
              <w:rPr>
                <w:rFonts w:ascii="Times New Roman" w:hAnsi="Times New Roman" w:cs="Times New Roman"/>
                <w:b/>
                <w:spacing w:val="-5"/>
                <w:w w:val="110"/>
                <w:szCs w:val="24"/>
              </w:rPr>
              <w:t>3.1</w:t>
            </w:r>
            <w:proofErr w:type="gramEnd"/>
          </w:p>
        </w:tc>
        <w:tc>
          <w:tcPr>
            <w:tcW w:w="7591" w:type="dxa"/>
            <w:gridSpan w:val="9"/>
            <w:shd w:val="clear" w:color="auto" w:fill="92CDDC" w:themeFill="accent5" w:themeFillTint="99"/>
            <w:vAlign w:val="center"/>
          </w:tcPr>
          <w:p w:rsidR="00D85129" w:rsidRPr="00062ADE" w:rsidRDefault="00D85129" w:rsidP="00D85129">
            <w:pPr>
              <w:rPr>
                <w:rFonts w:ascii="Times New Roman" w:hAnsi="Times New Roman"/>
                <w:lang w:val="en-US"/>
              </w:rPr>
            </w:pPr>
            <w:r w:rsidRPr="00062ADE">
              <w:rPr>
                <w:rFonts w:ascii="Times New Roman" w:hAnsi="Times New Roman"/>
                <w:lang w:val="en-US"/>
              </w:rPr>
              <w:t xml:space="preserve">Plan </w:t>
            </w:r>
            <w:proofErr w:type="spellStart"/>
            <w:r w:rsidRPr="00062ADE">
              <w:rPr>
                <w:rFonts w:ascii="Times New Roman" w:hAnsi="Times New Roman"/>
                <w:lang w:val="en-US"/>
              </w:rPr>
              <w:t>dönemi</w:t>
            </w:r>
            <w:proofErr w:type="spellEnd"/>
            <w:r w:rsidRPr="00062ADE">
              <w:rPr>
                <w:rFonts w:ascii="Times New Roman" w:hAnsi="Times New Roman"/>
                <w:lang w:val="en-US"/>
              </w:rPr>
              <w:t xml:space="preserve"> </w:t>
            </w:r>
            <w:proofErr w:type="spellStart"/>
            <w:r w:rsidRPr="00062ADE">
              <w:rPr>
                <w:rFonts w:ascii="Times New Roman" w:hAnsi="Times New Roman"/>
                <w:lang w:val="en-US"/>
              </w:rPr>
              <w:t>sonuna</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kadar</w:t>
            </w:r>
            <w:proofErr w:type="spellEnd"/>
            <w:r w:rsidRPr="00062ADE">
              <w:rPr>
                <w:rFonts w:ascii="Times New Roman" w:hAnsi="Times New Roman"/>
                <w:lang w:val="en-US"/>
              </w:rPr>
              <w:t xml:space="preserve"> </w:t>
            </w:r>
            <w:proofErr w:type="spellStart"/>
            <w:r w:rsidRPr="00062ADE">
              <w:rPr>
                <w:rFonts w:ascii="Times New Roman" w:hAnsi="Times New Roman"/>
                <w:lang w:val="en-US"/>
              </w:rPr>
              <w:t>kendini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yenileyen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geliştiren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elindeki</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w:t>
            </w:r>
            <w:proofErr w:type="spellEnd"/>
            <w:r w:rsidRPr="00062ADE">
              <w:rPr>
                <w:rFonts w:ascii="Times New Roman" w:hAnsi="Times New Roman"/>
                <w:lang w:val="en-US"/>
              </w:rPr>
              <w:t xml:space="preserve"> </w:t>
            </w:r>
            <w:proofErr w:type="spellStart"/>
            <w:r w:rsidRPr="00062ADE">
              <w:rPr>
                <w:rFonts w:ascii="Times New Roman" w:hAnsi="Times New Roman"/>
                <w:lang w:val="en-US"/>
              </w:rPr>
              <w:t>aktif</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kullanabilen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insan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kaynaklarıyla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eğitime</w:t>
            </w:r>
            <w:proofErr w:type="spellEnd"/>
            <w:r w:rsidRPr="00062ADE">
              <w:rPr>
                <w:rFonts w:ascii="Times New Roman" w:hAnsi="Times New Roman"/>
                <w:lang w:val="en-US"/>
              </w:rPr>
              <w:t xml:space="preserve"> </w:t>
            </w:r>
            <w:proofErr w:type="spellStart"/>
            <w:r w:rsidRPr="00062ADE">
              <w:rPr>
                <w:rFonts w:ascii="Times New Roman" w:hAnsi="Times New Roman"/>
                <w:lang w:val="en-US"/>
              </w:rPr>
              <w:t>odaklanmış</w:t>
            </w:r>
            <w:proofErr w:type="spellEnd"/>
            <w:r w:rsidRPr="00062ADE">
              <w:rPr>
                <w:rFonts w:ascii="Times New Roman" w:hAnsi="Times New Roman"/>
                <w:lang w:val="en-US"/>
              </w:rPr>
              <w:t xml:space="preserve"> </w:t>
            </w:r>
            <w:proofErr w:type="spellStart"/>
            <w:r w:rsidRPr="00062ADE">
              <w:rPr>
                <w:rFonts w:ascii="Times New Roman" w:hAnsi="Times New Roman"/>
                <w:lang w:val="en-US"/>
              </w:rPr>
              <w:t>bir</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kurumu</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olmak</w:t>
            </w:r>
            <w:proofErr w:type="spellEnd"/>
            <w:r w:rsidRPr="00062ADE">
              <w:rPr>
                <w:rFonts w:ascii="Times New Roman" w:hAnsi="Times New Roman"/>
                <w:lang w:val="en-US"/>
              </w:rPr>
              <w:t>.</w:t>
            </w:r>
          </w:p>
          <w:p w:rsidR="001F1794" w:rsidRPr="0088374D" w:rsidRDefault="001F1794" w:rsidP="001F1794">
            <w:pPr>
              <w:pStyle w:val="TableParagraph"/>
              <w:ind w:left="108" w:right="232"/>
              <w:jc w:val="center"/>
              <w:rPr>
                <w:rFonts w:ascii="Times New Roman" w:hAnsi="Times New Roman" w:cs="Times New Roman"/>
                <w:b/>
                <w:spacing w:val="-2"/>
                <w:w w:val="105"/>
                <w:sz w:val="20"/>
                <w:szCs w:val="20"/>
              </w:rPr>
            </w:pPr>
          </w:p>
        </w:tc>
      </w:tr>
      <w:tr w:rsidR="001F1794" w:rsidRPr="0088374D" w:rsidTr="001F1794">
        <w:trPr>
          <w:trHeight w:val="737"/>
          <w:jc w:val="center"/>
        </w:trPr>
        <w:tc>
          <w:tcPr>
            <w:tcW w:w="2592" w:type="dxa"/>
            <w:shd w:val="clear" w:color="auto" w:fill="92CDDC" w:themeFill="accent5" w:themeFillTint="99"/>
            <w:vAlign w:val="center"/>
          </w:tcPr>
          <w:p w:rsidR="001F1794" w:rsidRPr="0088374D" w:rsidRDefault="001F1794" w:rsidP="00D65EEA">
            <w:pPr>
              <w:pStyle w:val="TableParagraph"/>
              <w:spacing w:before="2"/>
              <w:ind w:left="107"/>
              <w:rPr>
                <w:rFonts w:ascii="Times New Roman" w:hAnsi="Times New Roman" w:cs="Times New Roman"/>
                <w:b/>
              </w:rPr>
            </w:pPr>
            <w:r w:rsidRPr="0088374D">
              <w:rPr>
                <w:rFonts w:ascii="Times New Roman" w:hAnsi="Times New Roman" w:cs="Times New Roman"/>
                <w:b/>
                <w:spacing w:val="4"/>
              </w:rPr>
              <w:t>Performans</w:t>
            </w:r>
            <w:r w:rsidRPr="0088374D">
              <w:rPr>
                <w:rFonts w:ascii="Times New Roman" w:hAnsi="Times New Roman" w:cs="Times New Roman"/>
                <w:b/>
                <w:spacing w:val="23"/>
              </w:rPr>
              <w:t xml:space="preserve"> </w:t>
            </w:r>
            <w:r w:rsidRPr="0088374D">
              <w:rPr>
                <w:rFonts w:ascii="Times New Roman" w:hAnsi="Times New Roman" w:cs="Times New Roman"/>
                <w:b/>
                <w:spacing w:val="-2"/>
              </w:rPr>
              <w:t>Göstergeleri</w:t>
            </w:r>
          </w:p>
        </w:tc>
        <w:tc>
          <w:tcPr>
            <w:tcW w:w="991" w:type="dxa"/>
            <w:shd w:val="clear" w:color="auto" w:fill="92CDDC" w:themeFill="accent5" w:themeFillTint="99"/>
            <w:vAlign w:val="center"/>
          </w:tcPr>
          <w:p w:rsidR="001F1794" w:rsidRPr="0088374D" w:rsidRDefault="001F1794" w:rsidP="00D65EEA">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1F1794" w:rsidRPr="0088374D" w:rsidRDefault="001F1794" w:rsidP="00D65EEA">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1F1794" w:rsidRPr="0088374D" w:rsidRDefault="001F1794" w:rsidP="00D65EEA">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1F1794" w:rsidRPr="0088374D" w:rsidRDefault="001F1794" w:rsidP="00D65EE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1F1794" w:rsidRPr="0088374D" w:rsidRDefault="001F1794" w:rsidP="00D65EEA">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1F1794" w:rsidRPr="0088374D" w:rsidRDefault="001F1794" w:rsidP="00D65EE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1F1794" w:rsidRPr="0088374D" w:rsidRDefault="001F1794" w:rsidP="00D65EEA">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1F1794" w:rsidRPr="0088374D" w:rsidRDefault="001F1794" w:rsidP="00D65EEA">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1F1794" w:rsidRPr="0088374D" w:rsidRDefault="001F1794" w:rsidP="00D65EEA">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1F1794" w:rsidRPr="0088374D" w:rsidTr="001F1794">
        <w:trPr>
          <w:trHeight w:val="737"/>
          <w:jc w:val="center"/>
        </w:trPr>
        <w:tc>
          <w:tcPr>
            <w:tcW w:w="2592" w:type="dxa"/>
            <w:shd w:val="clear" w:color="auto" w:fill="92CDDC" w:themeFill="accent5" w:themeFillTint="99"/>
            <w:vAlign w:val="center"/>
          </w:tcPr>
          <w:p w:rsidR="001F1794" w:rsidRPr="001F1794" w:rsidRDefault="001F1794" w:rsidP="001F1794">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3.1.1</w:t>
            </w:r>
            <w:r w:rsidR="00D85129" w:rsidRPr="00062ADE">
              <w:rPr>
                <w:rFonts w:ascii="Times New Roman" w:hAnsi="Times New Roman"/>
                <w:w w:val="105"/>
                <w:sz w:val="20"/>
                <w:szCs w:val="20"/>
              </w:rPr>
              <w:t xml:space="preserve"> Okulumuzda/</w:t>
            </w:r>
            <w:proofErr w:type="gramStart"/>
            <w:r w:rsidR="00D85129" w:rsidRPr="00062ADE">
              <w:rPr>
                <w:rFonts w:ascii="Times New Roman" w:hAnsi="Times New Roman"/>
                <w:w w:val="105"/>
                <w:sz w:val="20"/>
                <w:szCs w:val="20"/>
              </w:rPr>
              <w:t>Kurumumuzda  bulunan</w:t>
            </w:r>
            <w:proofErr w:type="gramEnd"/>
            <w:r w:rsidR="00D85129" w:rsidRPr="00062ADE">
              <w:rPr>
                <w:rFonts w:ascii="Times New Roman" w:hAnsi="Times New Roman"/>
                <w:w w:val="105"/>
                <w:sz w:val="20"/>
                <w:szCs w:val="20"/>
              </w:rPr>
              <w:t xml:space="preserve"> Tasarım ve Beceri Atölyesi sayısı</w:t>
            </w:r>
          </w:p>
        </w:tc>
        <w:tc>
          <w:tcPr>
            <w:tcW w:w="991" w:type="dxa"/>
            <w:shd w:val="clear" w:color="auto" w:fill="DAEEF3" w:themeFill="accent5" w:themeFillTint="33"/>
            <w:vAlign w:val="center"/>
          </w:tcPr>
          <w:p w:rsidR="001F1794" w:rsidRPr="0088374D" w:rsidRDefault="00425758" w:rsidP="001F1794">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rsidR="001F1794" w:rsidRPr="0088374D" w:rsidRDefault="00425758"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97" w:type="dxa"/>
            <w:shd w:val="clear" w:color="auto" w:fill="DAEEF3" w:themeFill="accent5" w:themeFillTint="33"/>
            <w:vAlign w:val="center"/>
          </w:tcPr>
          <w:p w:rsidR="001F1794" w:rsidRPr="0088374D" w:rsidRDefault="00D0058C"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1F1794" w:rsidRPr="0088374D" w:rsidRDefault="00D0058C"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18" w:type="dxa"/>
            <w:shd w:val="clear" w:color="auto" w:fill="DAEEF3" w:themeFill="accent5" w:themeFillTint="33"/>
            <w:vAlign w:val="center"/>
          </w:tcPr>
          <w:p w:rsidR="001F1794" w:rsidRPr="0088374D" w:rsidRDefault="00D0058C"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1F1794" w:rsidRPr="0088374D" w:rsidRDefault="00D0058C"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720" w:type="dxa"/>
            <w:shd w:val="clear" w:color="auto" w:fill="DAEEF3" w:themeFill="accent5" w:themeFillTint="33"/>
            <w:vAlign w:val="center"/>
          </w:tcPr>
          <w:p w:rsidR="001F1794" w:rsidRPr="0088374D" w:rsidRDefault="00D0058C" w:rsidP="001F1794">
            <w:pPr>
              <w:pStyle w:val="TableParagraph"/>
              <w:rPr>
                <w:rFonts w:ascii="Times New Roman" w:hAnsi="Times New Roman" w:cs="Times New Roman"/>
                <w:sz w:val="20"/>
                <w:szCs w:val="20"/>
              </w:rPr>
            </w:pPr>
            <w:r>
              <w:rPr>
                <w:rFonts w:ascii="Times New Roman" w:hAnsi="Times New Roman" w:cs="Times New Roman"/>
                <w:sz w:val="20"/>
                <w:szCs w:val="20"/>
              </w:rPr>
              <w:t>1</w:t>
            </w:r>
          </w:p>
        </w:tc>
        <w:tc>
          <w:tcPr>
            <w:tcW w:w="864" w:type="dxa"/>
            <w:shd w:val="clear" w:color="auto" w:fill="DAEEF3" w:themeFill="accent5" w:themeFillTint="33"/>
            <w:vAlign w:val="center"/>
          </w:tcPr>
          <w:p w:rsidR="001F1794" w:rsidRPr="0088374D" w:rsidRDefault="008C19BC" w:rsidP="001F1794">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1F1794" w:rsidRPr="0088374D" w:rsidRDefault="008C19BC" w:rsidP="001F1794">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1F1794">
        <w:trPr>
          <w:trHeight w:val="737"/>
          <w:jc w:val="center"/>
        </w:trPr>
        <w:tc>
          <w:tcPr>
            <w:tcW w:w="2592" w:type="dxa"/>
            <w:shd w:val="clear" w:color="auto" w:fill="92CDDC" w:themeFill="accent5" w:themeFillTint="99"/>
            <w:vAlign w:val="center"/>
          </w:tcPr>
          <w:p w:rsidR="008C19BC" w:rsidRPr="001F1794" w:rsidRDefault="008C19BC" w:rsidP="008C19BC">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3.1.2</w:t>
            </w:r>
            <w:r w:rsidRPr="00062ADE">
              <w:rPr>
                <w:rFonts w:ascii="Times New Roman" w:hAnsi="Times New Roman"/>
                <w:w w:val="105"/>
                <w:sz w:val="20"/>
                <w:szCs w:val="20"/>
              </w:rPr>
              <w:t xml:space="preserve"> Lisansüstü eğitim alan personel oranı (%)</w:t>
            </w:r>
          </w:p>
        </w:tc>
        <w:tc>
          <w:tcPr>
            <w:tcW w:w="991"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97"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5</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7</w:t>
            </w:r>
          </w:p>
        </w:tc>
        <w:tc>
          <w:tcPr>
            <w:tcW w:w="718"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8</w:t>
            </w:r>
          </w:p>
        </w:tc>
        <w:tc>
          <w:tcPr>
            <w:tcW w:w="864"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1F1794">
        <w:trPr>
          <w:trHeight w:val="737"/>
          <w:jc w:val="center"/>
        </w:trPr>
        <w:tc>
          <w:tcPr>
            <w:tcW w:w="2592" w:type="dxa"/>
            <w:shd w:val="clear" w:color="auto" w:fill="92CDDC" w:themeFill="accent5" w:themeFillTint="99"/>
            <w:vAlign w:val="center"/>
          </w:tcPr>
          <w:p w:rsidR="008C19BC" w:rsidRPr="001F1794" w:rsidRDefault="008C19BC" w:rsidP="008C19BC">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3.1.3</w:t>
            </w:r>
            <w:r w:rsidRPr="00062ADE">
              <w:rPr>
                <w:rFonts w:ascii="Times New Roman" w:hAnsi="Times New Roman"/>
                <w:w w:val="105"/>
                <w:sz w:val="20"/>
                <w:szCs w:val="20"/>
              </w:rPr>
              <w:t xml:space="preserve"> Okulumuzda/Kurumumuzda Resim ve/veya Müzik atölyesi sayısı</w:t>
            </w:r>
          </w:p>
        </w:tc>
        <w:tc>
          <w:tcPr>
            <w:tcW w:w="991"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1F1794">
        <w:trPr>
          <w:trHeight w:val="737"/>
          <w:jc w:val="center"/>
        </w:trPr>
        <w:tc>
          <w:tcPr>
            <w:tcW w:w="2592" w:type="dxa"/>
            <w:shd w:val="clear" w:color="auto" w:fill="92CDDC" w:themeFill="accent5" w:themeFillTint="99"/>
            <w:vAlign w:val="center"/>
          </w:tcPr>
          <w:p w:rsidR="008C19BC" w:rsidRPr="001F1794" w:rsidRDefault="008C19BC" w:rsidP="008C19BC">
            <w:pPr>
              <w:pStyle w:val="TableParagraph"/>
              <w:spacing w:before="2"/>
              <w:ind w:left="107"/>
              <w:rPr>
                <w:rFonts w:ascii="Times New Roman" w:hAnsi="Times New Roman" w:cs="Times New Roman"/>
                <w:b/>
                <w:szCs w:val="24"/>
              </w:rPr>
            </w:pPr>
            <w:r w:rsidRPr="001F1794">
              <w:rPr>
                <w:rFonts w:ascii="Times New Roman" w:hAnsi="Times New Roman" w:cs="Times New Roman"/>
                <w:b/>
                <w:w w:val="90"/>
                <w:szCs w:val="24"/>
              </w:rPr>
              <w:t>PG</w:t>
            </w:r>
            <w:r w:rsidRPr="001F1794">
              <w:rPr>
                <w:rFonts w:ascii="Times New Roman" w:hAnsi="Times New Roman" w:cs="Times New Roman"/>
                <w:b/>
                <w:spacing w:val="-2"/>
                <w:w w:val="90"/>
                <w:szCs w:val="24"/>
              </w:rPr>
              <w:t xml:space="preserve"> </w:t>
            </w:r>
            <w:r w:rsidRPr="001F1794">
              <w:rPr>
                <w:rFonts w:ascii="Times New Roman" w:hAnsi="Times New Roman" w:cs="Times New Roman"/>
                <w:b/>
                <w:spacing w:val="-2"/>
                <w:w w:val="105"/>
                <w:szCs w:val="24"/>
              </w:rPr>
              <w:t>3.1.4</w:t>
            </w:r>
            <w:r w:rsidRPr="00062ADE">
              <w:rPr>
                <w:rFonts w:ascii="Times New Roman" w:hAnsi="Times New Roman"/>
                <w:w w:val="105"/>
                <w:sz w:val="20"/>
                <w:szCs w:val="20"/>
              </w:rPr>
              <w:t xml:space="preserve"> Okulumuzda/</w:t>
            </w:r>
            <w:proofErr w:type="gramStart"/>
            <w:r w:rsidRPr="00062ADE">
              <w:rPr>
                <w:rFonts w:ascii="Times New Roman" w:hAnsi="Times New Roman"/>
                <w:w w:val="105"/>
                <w:sz w:val="20"/>
                <w:szCs w:val="20"/>
              </w:rPr>
              <w:t>Kurumumuzda  Engellilerin</w:t>
            </w:r>
            <w:proofErr w:type="gramEnd"/>
            <w:r w:rsidRPr="00062ADE">
              <w:rPr>
                <w:rFonts w:ascii="Times New Roman" w:hAnsi="Times New Roman"/>
                <w:w w:val="105"/>
                <w:sz w:val="20"/>
                <w:szCs w:val="20"/>
              </w:rPr>
              <w:t xml:space="preserve"> kullanımına uygun asansör/lift, </w:t>
            </w:r>
            <w:r w:rsidRPr="00062ADE">
              <w:rPr>
                <w:rFonts w:ascii="Times New Roman" w:hAnsi="Times New Roman"/>
                <w:w w:val="110"/>
                <w:sz w:val="20"/>
                <w:szCs w:val="20"/>
              </w:rPr>
              <w:t>rampa ve tuvaleti birlikte olma durumu (0-1</w:t>
            </w:r>
          </w:p>
        </w:tc>
        <w:tc>
          <w:tcPr>
            <w:tcW w:w="991"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97"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18"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3</w:t>
            </w:r>
          </w:p>
        </w:tc>
        <w:tc>
          <w:tcPr>
            <w:tcW w:w="864"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1F1794">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C19BC" w:rsidRPr="0088374D" w:rsidRDefault="008C19BC" w:rsidP="008C19BC">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C19BC" w:rsidRPr="0088374D" w:rsidTr="001F1794">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C19BC" w:rsidRPr="0088374D" w:rsidRDefault="008C19BC" w:rsidP="008C19B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 xml:space="preserve">İlçe </w:t>
            </w:r>
            <w:proofErr w:type="spellStart"/>
            <w:proofErr w:type="gramStart"/>
            <w:r>
              <w:rPr>
                <w:rFonts w:ascii="Times New Roman" w:hAnsi="Times New Roman" w:cs="Times New Roman"/>
                <w:sz w:val="20"/>
                <w:szCs w:val="20"/>
              </w:rPr>
              <w:t>Mem,belediyeler</w:t>
            </w:r>
            <w:proofErr w:type="spellEnd"/>
            <w:proofErr w:type="gramEnd"/>
          </w:p>
        </w:tc>
      </w:tr>
      <w:tr w:rsidR="008C19BC" w:rsidRPr="0088374D" w:rsidTr="001F1794">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C19BC" w:rsidRPr="0088374D" w:rsidRDefault="008C19BC" w:rsidP="008C19BC">
            <w:pPr>
              <w:pStyle w:val="TableParagraph"/>
              <w:spacing w:before="2"/>
              <w:ind w:left="107"/>
              <w:rPr>
                <w:rFonts w:ascii="Times New Roman" w:hAnsi="Times New Roman" w:cs="Times New Roman"/>
                <w:sz w:val="20"/>
                <w:szCs w:val="20"/>
              </w:rPr>
            </w:pPr>
          </w:p>
        </w:tc>
      </w:tr>
      <w:tr w:rsidR="008C19BC" w:rsidRPr="0088374D" w:rsidTr="001F1794">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C19BC" w:rsidRPr="00062ADE" w:rsidRDefault="008C19BC" w:rsidP="008C19BC">
            <w:pPr>
              <w:rPr>
                <w:rFonts w:ascii="Times New Roman" w:hAnsi="Times New Roman"/>
                <w:lang w:val="en-US"/>
              </w:rPr>
            </w:pPr>
            <w:r w:rsidRPr="00062ADE">
              <w:rPr>
                <w:rFonts w:ascii="Times New Roman" w:hAnsi="Times New Roman"/>
                <w:lang w:val="en-US"/>
              </w:rPr>
              <w:t xml:space="preserve">Plan </w:t>
            </w:r>
            <w:proofErr w:type="spellStart"/>
            <w:r w:rsidRPr="00062ADE">
              <w:rPr>
                <w:rFonts w:ascii="Times New Roman" w:hAnsi="Times New Roman"/>
                <w:lang w:val="en-US"/>
              </w:rPr>
              <w:t>dönemi</w:t>
            </w:r>
            <w:proofErr w:type="spellEnd"/>
            <w:r w:rsidRPr="00062ADE">
              <w:rPr>
                <w:rFonts w:ascii="Times New Roman" w:hAnsi="Times New Roman"/>
                <w:lang w:val="en-US"/>
              </w:rPr>
              <w:t xml:space="preserve"> </w:t>
            </w:r>
            <w:proofErr w:type="spellStart"/>
            <w:r w:rsidRPr="00062ADE">
              <w:rPr>
                <w:rFonts w:ascii="Times New Roman" w:hAnsi="Times New Roman"/>
                <w:lang w:val="en-US"/>
              </w:rPr>
              <w:t>sonuna</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kadar</w:t>
            </w:r>
            <w:proofErr w:type="spellEnd"/>
            <w:r w:rsidRPr="00062ADE">
              <w:rPr>
                <w:rFonts w:ascii="Times New Roman" w:hAnsi="Times New Roman"/>
                <w:lang w:val="en-US"/>
              </w:rPr>
              <w:t xml:space="preserve"> </w:t>
            </w:r>
            <w:proofErr w:type="spellStart"/>
            <w:r w:rsidRPr="00062ADE">
              <w:rPr>
                <w:rFonts w:ascii="Times New Roman" w:hAnsi="Times New Roman"/>
                <w:lang w:val="en-US"/>
              </w:rPr>
              <w:t>kendini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yenileyen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geliştiren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elindeki</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w:t>
            </w:r>
            <w:proofErr w:type="spellEnd"/>
            <w:r w:rsidRPr="00062ADE">
              <w:rPr>
                <w:rFonts w:ascii="Times New Roman" w:hAnsi="Times New Roman"/>
                <w:lang w:val="en-US"/>
              </w:rPr>
              <w:t xml:space="preserve"> </w:t>
            </w:r>
            <w:proofErr w:type="spellStart"/>
            <w:r w:rsidRPr="00062ADE">
              <w:rPr>
                <w:rFonts w:ascii="Times New Roman" w:hAnsi="Times New Roman"/>
                <w:lang w:val="en-US"/>
              </w:rPr>
              <w:t>aktif</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kullanabilen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insan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kaynaklarıyla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eğitime</w:t>
            </w:r>
            <w:proofErr w:type="spellEnd"/>
            <w:r w:rsidRPr="00062ADE">
              <w:rPr>
                <w:rFonts w:ascii="Times New Roman" w:hAnsi="Times New Roman"/>
                <w:lang w:val="en-US"/>
              </w:rPr>
              <w:t xml:space="preserve"> </w:t>
            </w:r>
            <w:proofErr w:type="spellStart"/>
            <w:r w:rsidRPr="00062ADE">
              <w:rPr>
                <w:rFonts w:ascii="Times New Roman" w:hAnsi="Times New Roman"/>
                <w:lang w:val="en-US"/>
              </w:rPr>
              <w:t>oda</w:t>
            </w:r>
            <w:r>
              <w:rPr>
                <w:rFonts w:ascii="Times New Roman" w:hAnsi="Times New Roman"/>
                <w:lang w:val="en-US"/>
              </w:rPr>
              <w:t>klanmış</w:t>
            </w:r>
            <w:proofErr w:type="spellEnd"/>
            <w:r>
              <w:rPr>
                <w:rFonts w:ascii="Times New Roman" w:hAnsi="Times New Roman"/>
                <w:lang w:val="en-US"/>
              </w:rPr>
              <w:t xml:space="preserve"> </w:t>
            </w:r>
            <w:proofErr w:type="spellStart"/>
            <w:r>
              <w:rPr>
                <w:rFonts w:ascii="Times New Roman" w:hAnsi="Times New Roman"/>
                <w:lang w:val="en-US"/>
              </w:rPr>
              <w:t>bir</w:t>
            </w:r>
            <w:proofErr w:type="spellEnd"/>
            <w:r>
              <w:rPr>
                <w:rFonts w:ascii="Times New Roman" w:hAnsi="Times New Roman"/>
                <w:lang w:val="en-US"/>
              </w:rPr>
              <w:t xml:space="preserve"> </w:t>
            </w:r>
            <w:proofErr w:type="spellStart"/>
            <w:r>
              <w:rPr>
                <w:rFonts w:ascii="Times New Roman" w:hAnsi="Times New Roman"/>
                <w:lang w:val="en-US"/>
              </w:rPr>
              <w:t>eğitim</w:t>
            </w:r>
            <w:proofErr w:type="spellEnd"/>
            <w:r>
              <w:rPr>
                <w:rFonts w:ascii="Times New Roman" w:hAnsi="Times New Roman"/>
                <w:lang w:val="en-US"/>
              </w:rPr>
              <w:t xml:space="preserve"> </w:t>
            </w:r>
            <w:proofErr w:type="spellStart"/>
            <w:r>
              <w:rPr>
                <w:rFonts w:ascii="Times New Roman" w:hAnsi="Times New Roman"/>
                <w:lang w:val="en-US"/>
              </w:rPr>
              <w:t>kurumu</w:t>
            </w:r>
            <w:proofErr w:type="spellEnd"/>
            <w:r>
              <w:rPr>
                <w:rFonts w:ascii="Times New Roman" w:hAnsi="Times New Roman"/>
                <w:lang w:val="en-US"/>
              </w:rPr>
              <w:t xml:space="preserve"> </w:t>
            </w:r>
            <w:proofErr w:type="spellStart"/>
            <w:r>
              <w:rPr>
                <w:rFonts w:ascii="Times New Roman" w:hAnsi="Times New Roman"/>
                <w:lang w:val="en-US"/>
              </w:rPr>
              <w:t>olmak</w:t>
            </w:r>
            <w:proofErr w:type="spellEnd"/>
            <w:r>
              <w:rPr>
                <w:rFonts w:ascii="Times New Roman" w:hAnsi="Times New Roman"/>
                <w:lang w:val="en-US"/>
              </w:rPr>
              <w:t xml:space="preserve"> </w:t>
            </w:r>
            <w:proofErr w:type="spellStart"/>
            <w:r>
              <w:rPr>
                <w:rFonts w:ascii="Times New Roman" w:hAnsi="Times New Roman"/>
                <w:lang w:val="en-US"/>
              </w:rPr>
              <w:t>için</w:t>
            </w:r>
            <w:proofErr w:type="spellEnd"/>
            <w:r>
              <w:rPr>
                <w:rFonts w:ascii="Times New Roman" w:hAnsi="Times New Roman"/>
                <w:lang w:val="en-US"/>
              </w:rPr>
              <w:t xml:space="preserve"> </w:t>
            </w:r>
            <w:proofErr w:type="spellStart"/>
            <w:r>
              <w:rPr>
                <w:rFonts w:ascii="Times New Roman" w:hAnsi="Times New Roman"/>
                <w:lang w:val="en-US"/>
              </w:rPr>
              <w:t>çalışmalar</w:t>
            </w:r>
            <w:proofErr w:type="spellEnd"/>
            <w:r>
              <w:rPr>
                <w:rFonts w:ascii="Times New Roman" w:hAnsi="Times New Roman"/>
                <w:lang w:val="en-US"/>
              </w:rPr>
              <w:t xml:space="preserve"> </w:t>
            </w:r>
            <w:proofErr w:type="spellStart"/>
            <w:r>
              <w:rPr>
                <w:rFonts w:ascii="Times New Roman" w:hAnsi="Times New Roman"/>
                <w:lang w:val="en-US"/>
              </w:rPr>
              <w:t>yapmak</w:t>
            </w:r>
            <w:proofErr w:type="spellEnd"/>
          </w:p>
          <w:p w:rsidR="008C19BC" w:rsidRPr="0088374D" w:rsidRDefault="008C19BC" w:rsidP="008C19BC">
            <w:pPr>
              <w:pStyle w:val="TableParagraph"/>
              <w:spacing w:before="2" w:line="369" w:lineRule="auto"/>
              <w:ind w:left="107"/>
              <w:rPr>
                <w:rFonts w:ascii="Times New Roman" w:hAnsi="Times New Roman" w:cs="Times New Roman"/>
                <w:sz w:val="20"/>
                <w:szCs w:val="20"/>
              </w:rPr>
            </w:pPr>
          </w:p>
        </w:tc>
      </w:tr>
      <w:tr w:rsidR="008C19BC" w:rsidRPr="0088374D" w:rsidTr="001F1794">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8C19BC" w:rsidRPr="0088374D" w:rsidRDefault="008C19BC" w:rsidP="008C19B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75000</w:t>
            </w:r>
          </w:p>
        </w:tc>
      </w:tr>
      <w:tr w:rsidR="008C19BC" w:rsidRPr="0088374D" w:rsidTr="001F1794">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C19BC" w:rsidRPr="0088374D" w:rsidRDefault="008C19BC" w:rsidP="008C19BC">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Bu çalışmalar için bütçe gereklidir.</w:t>
            </w:r>
          </w:p>
        </w:tc>
      </w:tr>
      <w:tr w:rsidR="008C19BC" w:rsidRPr="0088374D" w:rsidTr="001F1794">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C19BC" w:rsidRPr="0088374D" w:rsidRDefault="008C19BC" w:rsidP="008C19BC">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Maddi kaynak</w:t>
            </w:r>
          </w:p>
        </w:tc>
      </w:tr>
    </w:tbl>
    <w:p w:rsidR="0088374D" w:rsidRDefault="0088374D">
      <w:r>
        <w:br w:type="page"/>
      </w:r>
    </w:p>
    <w:tbl>
      <w:tblPr>
        <w:tblStyle w:val="TableNormal"/>
        <w:tblW w:w="1018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592"/>
        <w:gridCol w:w="991"/>
        <w:gridCol w:w="1135"/>
        <w:gridCol w:w="797"/>
        <w:gridCol w:w="720"/>
        <w:gridCol w:w="718"/>
        <w:gridCol w:w="720"/>
        <w:gridCol w:w="720"/>
        <w:gridCol w:w="864"/>
        <w:gridCol w:w="926"/>
      </w:tblGrid>
      <w:tr w:rsidR="00014DB7" w:rsidRPr="0088374D" w:rsidTr="00D65EEA">
        <w:trPr>
          <w:trHeight w:val="558"/>
          <w:jc w:val="center"/>
        </w:trPr>
        <w:tc>
          <w:tcPr>
            <w:tcW w:w="2592" w:type="dxa"/>
            <w:shd w:val="clear" w:color="auto" w:fill="92CDDC" w:themeFill="accent5" w:themeFillTint="99"/>
            <w:vAlign w:val="center"/>
          </w:tcPr>
          <w:p w:rsidR="00014DB7" w:rsidRPr="0088374D" w:rsidRDefault="00014DB7" w:rsidP="00D65EEA">
            <w:pPr>
              <w:pStyle w:val="TableParagraph"/>
              <w:spacing w:before="2"/>
              <w:ind w:left="107"/>
              <w:jc w:val="center"/>
              <w:rPr>
                <w:rFonts w:ascii="Times New Roman" w:hAnsi="Times New Roman" w:cs="Times New Roman"/>
                <w:b/>
                <w:spacing w:val="4"/>
                <w:sz w:val="24"/>
                <w:szCs w:val="24"/>
              </w:rPr>
            </w:pPr>
            <w:r w:rsidRPr="0088374D">
              <w:rPr>
                <w:rFonts w:ascii="Times New Roman" w:hAnsi="Times New Roman" w:cs="Times New Roman"/>
                <w:b/>
                <w:spacing w:val="4"/>
                <w:sz w:val="24"/>
                <w:szCs w:val="24"/>
              </w:rPr>
              <w:lastRenderedPageBreak/>
              <w:t>TEMA</w:t>
            </w:r>
          </w:p>
        </w:tc>
        <w:tc>
          <w:tcPr>
            <w:tcW w:w="7591" w:type="dxa"/>
            <w:gridSpan w:val="9"/>
            <w:shd w:val="clear" w:color="auto" w:fill="92CDDC" w:themeFill="accent5" w:themeFillTint="99"/>
            <w:vAlign w:val="center"/>
          </w:tcPr>
          <w:p w:rsidR="00014DB7" w:rsidRPr="0088374D" w:rsidRDefault="00014DB7" w:rsidP="00D65EEA">
            <w:pPr>
              <w:pStyle w:val="TableParagraph"/>
              <w:ind w:left="108" w:right="232"/>
              <w:jc w:val="center"/>
              <w:rPr>
                <w:rFonts w:ascii="Times New Roman" w:hAnsi="Times New Roman" w:cs="Times New Roman"/>
                <w:b/>
                <w:spacing w:val="-2"/>
                <w:w w:val="105"/>
                <w:sz w:val="24"/>
                <w:szCs w:val="24"/>
              </w:rPr>
            </w:pPr>
            <w:r w:rsidRPr="001F1794">
              <w:rPr>
                <w:rFonts w:ascii="Times New Roman" w:hAnsi="Times New Roman" w:cs="Times New Roman"/>
                <w:b/>
                <w:spacing w:val="-2"/>
                <w:w w:val="105"/>
                <w:sz w:val="24"/>
                <w:szCs w:val="24"/>
              </w:rPr>
              <w:t>KURUMSAL KAPASİTE</w:t>
            </w:r>
          </w:p>
        </w:tc>
      </w:tr>
      <w:tr w:rsidR="00014DB7" w:rsidRPr="0088374D" w:rsidTr="00D65EEA">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szCs w:val="24"/>
              </w:rPr>
              <w:t>Amaç</w:t>
            </w:r>
            <w:r w:rsidRPr="00014DB7">
              <w:rPr>
                <w:rFonts w:ascii="Times New Roman" w:hAnsi="Times New Roman" w:cs="Times New Roman"/>
                <w:b/>
                <w:spacing w:val="-4"/>
                <w:szCs w:val="24"/>
              </w:rPr>
              <w:t xml:space="preserve"> </w:t>
            </w:r>
            <w:r w:rsidRPr="00014DB7">
              <w:rPr>
                <w:rFonts w:ascii="Times New Roman" w:hAnsi="Times New Roman" w:cs="Times New Roman"/>
                <w:b/>
                <w:spacing w:val="-10"/>
                <w:w w:val="110"/>
                <w:szCs w:val="24"/>
              </w:rPr>
              <w:t>3</w:t>
            </w:r>
          </w:p>
        </w:tc>
        <w:tc>
          <w:tcPr>
            <w:tcW w:w="7591" w:type="dxa"/>
            <w:gridSpan w:val="9"/>
            <w:shd w:val="clear" w:color="auto" w:fill="92CDDC" w:themeFill="accent5" w:themeFillTint="99"/>
            <w:vAlign w:val="center"/>
          </w:tcPr>
          <w:p w:rsidR="00014DB7" w:rsidRPr="0088374D" w:rsidRDefault="00D0058C" w:rsidP="00014DB7">
            <w:pPr>
              <w:pStyle w:val="TableParagraph"/>
              <w:ind w:left="108" w:right="232"/>
              <w:jc w:val="center"/>
              <w:rPr>
                <w:rFonts w:ascii="Times New Roman" w:hAnsi="Times New Roman" w:cs="Times New Roman"/>
                <w:b/>
                <w:spacing w:val="-2"/>
                <w:w w:val="105"/>
                <w:sz w:val="20"/>
                <w:szCs w:val="20"/>
              </w:rPr>
            </w:pPr>
            <w:proofErr w:type="spellStart"/>
            <w:r w:rsidRPr="00062ADE">
              <w:rPr>
                <w:rFonts w:ascii="Times New Roman" w:hAnsi="Times New Roman"/>
                <w:lang w:val="en-US"/>
              </w:rPr>
              <w:t>Eğitim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donanımı</w:t>
            </w:r>
            <w:proofErr w:type="spellEnd"/>
            <w:r w:rsidRPr="00062ADE">
              <w:rPr>
                <w:rFonts w:ascii="Times New Roman" w:hAnsi="Times New Roman"/>
                <w:lang w:val="en-US"/>
              </w:rPr>
              <w:t xml:space="preserve"> tam, </w:t>
            </w:r>
            <w:proofErr w:type="spellStart"/>
            <w:r w:rsidRPr="00062ADE">
              <w:rPr>
                <w:rFonts w:ascii="Times New Roman" w:hAnsi="Times New Roman"/>
                <w:lang w:val="en-US"/>
              </w:rPr>
              <w:t>fiziki</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kapasitesi</w:t>
            </w:r>
            <w:proofErr w:type="spellEnd"/>
            <w:r w:rsidRPr="00062ADE">
              <w:rPr>
                <w:rFonts w:ascii="Times New Roman" w:hAnsi="Times New Roman"/>
                <w:lang w:val="en-US"/>
              </w:rPr>
              <w:t xml:space="preserve"> </w:t>
            </w:r>
            <w:proofErr w:type="spellStart"/>
            <w:r w:rsidRPr="00062ADE">
              <w:rPr>
                <w:rFonts w:ascii="Times New Roman" w:hAnsi="Times New Roman"/>
                <w:lang w:val="en-US"/>
              </w:rPr>
              <w:t>ve</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sosyal</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çevresine</w:t>
            </w:r>
            <w:proofErr w:type="spellEnd"/>
            <w:r w:rsidRPr="00062ADE">
              <w:rPr>
                <w:rFonts w:ascii="Times New Roman" w:hAnsi="Times New Roman"/>
                <w:lang w:val="en-US"/>
              </w:rPr>
              <w:t xml:space="preserve"> </w:t>
            </w:r>
            <w:proofErr w:type="spellStart"/>
            <w:r w:rsidRPr="00062ADE">
              <w:rPr>
                <w:rFonts w:ascii="Times New Roman" w:hAnsi="Times New Roman"/>
                <w:lang w:val="en-US"/>
              </w:rPr>
              <w:t>örnek</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maddi</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olarak</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imkanlarını</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yeterli</w:t>
            </w:r>
            <w:proofErr w:type="spellEnd"/>
            <w:r w:rsidRPr="00062ADE">
              <w:rPr>
                <w:rFonts w:ascii="Times New Roman" w:hAnsi="Times New Roman"/>
                <w:lang w:val="en-US"/>
              </w:rPr>
              <w:t xml:space="preserve"> </w:t>
            </w:r>
            <w:proofErr w:type="spellStart"/>
            <w:r w:rsidRPr="00062ADE">
              <w:rPr>
                <w:rFonts w:ascii="Times New Roman" w:hAnsi="Times New Roman"/>
                <w:lang w:val="en-US"/>
              </w:rPr>
              <w:t>seviyeye</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çıkaran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çağın</w:t>
            </w:r>
            <w:proofErr w:type="spellEnd"/>
            <w:r w:rsidRPr="00062ADE">
              <w:rPr>
                <w:rFonts w:ascii="Times New Roman" w:hAnsi="Times New Roman"/>
                <w:lang w:val="en-US"/>
              </w:rPr>
              <w:t xml:space="preserve"> </w:t>
            </w:r>
            <w:proofErr w:type="spellStart"/>
            <w:r w:rsidRPr="00062ADE">
              <w:rPr>
                <w:rFonts w:ascii="Times New Roman" w:hAnsi="Times New Roman"/>
                <w:lang w:val="en-US"/>
              </w:rPr>
              <w:t>gerektirdiği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yönetim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anlayışına</w:t>
            </w:r>
            <w:proofErr w:type="spellEnd"/>
            <w:r w:rsidRPr="00062ADE">
              <w:rPr>
                <w:rFonts w:ascii="Times New Roman" w:hAnsi="Times New Roman"/>
                <w:lang w:val="en-US"/>
              </w:rPr>
              <w:t xml:space="preserve"> </w:t>
            </w:r>
            <w:proofErr w:type="spellStart"/>
            <w:r w:rsidRPr="00062ADE">
              <w:rPr>
                <w:rFonts w:ascii="Times New Roman" w:hAnsi="Times New Roman"/>
                <w:lang w:val="en-US"/>
              </w:rPr>
              <w:t>sahip</w:t>
            </w:r>
            <w:proofErr w:type="spellEnd"/>
            <w:r w:rsidRPr="00062ADE">
              <w:rPr>
                <w:rFonts w:ascii="Times New Roman" w:hAnsi="Times New Roman"/>
                <w:lang w:val="en-US"/>
              </w:rPr>
              <w:t xml:space="preserve"> </w:t>
            </w:r>
            <w:proofErr w:type="spellStart"/>
            <w:r w:rsidRPr="00062ADE">
              <w:rPr>
                <w:rFonts w:ascii="Times New Roman" w:hAnsi="Times New Roman"/>
                <w:lang w:val="en-US"/>
              </w:rPr>
              <w:t>tüm</w:t>
            </w:r>
            <w:proofErr w:type="spellEnd"/>
            <w:r w:rsidRPr="00062ADE">
              <w:rPr>
                <w:rFonts w:ascii="Times New Roman" w:hAnsi="Times New Roman"/>
                <w:lang w:val="en-US"/>
              </w:rPr>
              <w:t xml:space="preserve"> </w:t>
            </w:r>
            <w:proofErr w:type="spellStart"/>
            <w:r w:rsidRPr="00062ADE">
              <w:rPr>
                <w:rFonts w:ascii="Times New Roman" w:hAnsi="Times New Roman"/>
                <w:lang w:val="en-US"/>
              </w:rPr>
              <w:t>çalışanlarıyla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kendini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yenileyebilen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lider</w:t>
            </w:r>
            <w:proofErr w:type="spellEnd"/>
            <w:r w:rsidRPr="00062ADE">
              <w:rPr>
                <w:rFonts w:ascii="Times New Roman" w:hAnsi="Times New Roman"/>
                <w:lang w:val="en-US"/>
              </w:rPr>
              <w:t xml:space="preserve"> </w:t>
            </w:r>
            <w:proofErr w:type="spellStart"/>
            <w:r w:rsidRPr="00062ADE">
              <w:rPr>
                <w:rFonts w:ascii="Times New Roman" w:hAnsi="Times New Roman"/>
                <w:lang w:val="en-US"/>
              </w:rPr>
              <w:t>bir</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kurumu</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olmak</w:t>
            </w:r>
            <w:proofErr w:type="spellEnd"/>
          </w:p>
        </w:tc>
      </w:tr>
      <w:tr w:rsidR="00014DB7" w:rsidRPr="0088374D" w:rsidTr="00D65EEA">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pacing w:val="4"/>
                <w:szCs w:val="24"/>
              </w:rPr>
            </w:pPr>
            <w:r w:rsidRPr="00014DB7">
              <w:rPr>
                <w:rFonts w:ascii="Times New Roman" w:hAnsi="Times New Roman" w:cs="Times New Roman"/>
                <w:b/>
                <w:w w:val="105"/>
                <w:szCs w:val="24"/>
              </w:rPr>
              <w:t>Hedef</w:t>
            </w:r>
            <w:r w:rsidRPr="00014DB7">
              <w:rPr>
                <w:rFonts w:ascii="Times New Roman" w:hAnsi="Times New Roman" w:cs="Times New Roman"/>
                <w:b/>
                <w:spacing w:val="-12"/>
                <w:w w:val="105"/>
                <w:szCs w:val="24"/>
              </w:rPr>
              <w:t xml:space="preserve"> </w:t>
            </w:r>
            <w:proofErr w:type="gramStart"/>
            <w:r w:rsidRPr="00014DB7">
              <w:rPr>
                <w:rFonts w:ascii="Times New Roman" w:hAnsi="Times New Roman" w:cs="Times New Roman"/>
                <w:b/>
                <w:spacing w:val="-5"/>
                <w:w w:val="110"/>
                <w:szCs w:val="24"/>
              </w:rPr>
              <w:t>3.2</w:t>
            </w:r>
            <w:proofErr w:type="gramEnd"/>
          </w:p>
        </w:tc>
        <w:tc>
          <w:tcPr>
            <w:tcW w:w="7591" w:type="dxa"/>
            <w:gridSpan w:val="9"/>
            <w:shd w:val="clear" w:color="auto" w:fill="92CDDC" w:themeFill="accent5" w:themeFillTint="99"/>
            <w:vAlign w:val="center"/>
          </w:tcPr>
          <w:p w:rsidR="00D0058C" w:rsidRPr="00062ADE" w:rsidRDefault="00D0058C" w:rsidP="00D0058C">
            <w:pPr>
              <w:rPr>
                <w:rFonts w:ascii="Times New Roman" w:hAnsi="Times New Roman"/>
                <w:lang w:val="en-US"/>
              </w:rPr>
            </w:pPr>
            <w:r w:rsidRPr="00062ADE">
              <w:rPr>
                <w:rFonts w:ascii="Times New Roman" w:hAnsi="Times New Roman"/>
                <w:lang w:val="en-US"/>
              </w:rPr>
              <w:t xml:space="preserve">Plan </w:t>
            </w:r>
            <w:proofErr w:type="spellStart"/>
            <w:r w:rsidRPr="00062ADE">
              <w:rPr>
                <w:rFonts w:ascii="Times New Roman" w:hAnsi="Times New Roman"/>
                <w:lang w:val="en-US"/>
              </w:rPr>
              <w:t>dönemi</w:t>
            </w:r>
            <w:proofErr w:type="spellEnd"/>
            <w:r w:rsidRPr="00062ADE">
              <w:rPr>
                <w:rFonts w:ascii="Times New Roman" w:hAnsi="Times New Roman"/>
                <w:lang w:val="en-US"/>
              </w:rPr>
              <w:t xml:space="preserve"> </w:t>
            </w:r>
            <w:proofErr w:type="spellStart"/>
            <w:r w:rsidRPr="00062ADE">
              <w:rPr>
                <w:rFonts w:ascii="Times New Roman" w:hAnsi="Times New Roman"/>
                <w:lang w:val="en-US"/>
              </w:rPr>
              <w:t>sonuna</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kadar</w:t>
            </w:r>
            <w:proofErr w:type="spellEnd"/>
            <w:r w:rsidRPr="00062ADE">
              <w:rPr>
                <w:rFonts w:ascii="Times New Roman" w:hAnsi="Times New Roman"/>
                <w:lang w:val="en-US"/>
              </w:rPr>
              <w:t xml:space="preserve"> </w:t>
            </w:r>
            <w:proofErr w:type="spellStart"/>
            <w:r w:rsidRPr="00062ADE">
              <w:rPr>
                <w:rFonts w:ascii="Times New Roman" w:hAnsi="Times New Roman"/>
                <w:lang w:val="en-US"/>
              </w:rPr>
              <w:t>kendini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yenileyen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geliştiren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elindeki</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w:t>
            </w:r>
            <w:proofErr w:type="spellEnd"/>
            <w:r w:rsidRPr="00062ADE">
              <w:rPr>
                <w:rFonts w:ascii="Times New Roman" w:hAnsi="Times New Roman"/>
                <w:lang w:val="en-US"/>
              </w:rPr>
              <w:t xml:space="preserve"> </w:t>
            </w:r>
            <w:proofErr w:type="spellStart"/>
            <w:r w:rsidRPr="00062ADE">
              <w:rPr>
                <w:rFonts w:ascii="Times New Roman" w:hAnsi="Times New Roman"/>
                <w:lang w:val="en-US"/>
              </w:rPr>
              <w:t>aktif</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kullanabilen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insan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kaynaklarıyla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eğitime</w:t>
            </w:r>
            <w:proofErr w:type="spellEnd"/>
            <w:r w:rsidRPr="00062ADE">
              <w:rPr>
                <w:rFonts w:ascii="Times New Roman" w:hAnsi="Times New Roman"/>
                <w:lang w:val="en-US"/>
              </w:rPr>
              <w:t xml:space="preserve"> </w:t>
            </w:r>
            <w:proofErr w:type="spellStart"/>
            <w:r w:rsidRPr="00062ADE">
              <w:rPr>
                <w:rFonts w:ascii="Times New Roman" w:hAnsi="Times New Roman"/>
                <w:lang w:val="en-US"/>
              </w:rPr>
              <w:t>odaklanmış</w:t>
            </w:r>
            <w:proofErr w:type="spellEnd"/>
            <w:r w:rsidRPr="00062ADE">
              <w:rPr>
                <w:rFonts w:ascii="Times New Roman" w:hAnsi="Times New Roman"/>
                <w:lang w:val="en-US"/>
              </w:rPr>
              <w:t xml:space="preserve"> </w:t>
            </w:r>
            <w:proofErr w:type="spellStart"/>
            <w:r w:rsidRPr="00062ADE">
              <w:rPr>
                <w:rFonts w:ascii="Times New Roman" w:hAnsi="Times New Roman"/>
                <w:lang w:val="en-US"/>
              </w:rPr>
              <w:t>bir</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kurumu</w:t>
            </w:r>
            <w:proofErr w:type="spellEnd"/>
            <w:r w:rsidRPr="00062ADE">
              <w:rPr>
                <w:rFonts w:ascii="Times New Roman" w:hAnsi="Times New Roman"/>
                <w:lang w:val="en-US"/>
              </w:rPr>
              <w:t xml:space="preserve"> </w:t>
            </w:r>
            <w:proofErr w:type="spellStart"/>
            <w:r w:rsidRPr="00062ADE">
              <w:rPr>
                <w:rFonts w:ascii="Times New Roman" w:hAnsi="Times New Roman"/>
                <w:lang w:val="en-US"/>
              </w:rPr>
              <w:t>olmak</w:t>
            </w:r>
            <w:proofErr w:type="spellEnd"/>
            <w:r w:rsidRPr="00062ADE">
              <w:rPr>
                <w:rFonts w:ascii="Times New Roman" w:hAnsi="Times New Roman"/>
                <w:lang w:val="en-US"/>
              </w:rPr>
              <w:t>.</w:t>
            </w:r>
          </w:p>
          <w:p w:rsidR="00014DB7" w:rsidRPr="0088374D" w:rsidRDefault="00014DB7" w:rsidP="00014DB7">
            <w:pPr>
              <w:pStyle w:val="TableParagraph"/>
              <w:ind w:left="108" w:right="232"/>
              <w:jc w:val="center"/>
              <w:rPr>
                <w:rFonts w:ascii="Times New Roman" w:hAnsi="Times New Roman" w:cs="Times New Roman"/>
                <w:b/>
                <w:spacing w:val="-2"/>
                <w:w w:val="105"/>
                <w:sz w:val="20"/>
                <w:szCs w:val="20"/>
              </w:rPr>
            </w:pPr>
          </w:p>
        </w:tc>
      </w:tr>
      <w:tr w:rsidR="00014DB7" w:rsidRPr="0088374D" w:rsidTr="00D65EEA">
        <w:trPr>
          <w:trHeight w:val="737"/>
          <w:jc w:val="center"/>
        </w:trPr>
        <w:tc>
          <w:tcPr>
            <w:tcW w:w="2592" w:type="dxa"/>
            <w:shd w:val="clear" w:color="auto" w:fill="92CDDC" w:themeFill="accent5" w:themeFillTint="99"/>
            <w:vAlign w:val="center"/>
          </w:tcPr>
          <w:p w:rsidR="00014DB7" w:rsidRPr="00014DB7" w:rsidRDefault="00014DB7" w:rsidP="00014DB7">
            <w:pPr>
              <w:pStyle w:val="TableParagraph"/>
              <w:spacing w:before="2"/>
              <w:ind w:left="107"/>
              <w:rPr>
                <w:rFonts w:ascii="Times New Roman" w:hAnsi="Times New Roman" w:cs="Times New Roman"/>
                <w:b/>
                <w:szCs w:val="24"/>
              </w:rPr>
            </w:pPr>
            <w:r w:rsidRPr="00014DB7">
              <w:rPr>
                <w:rFonts w:ascii="Times New Roman" w:hAnsi="Times New Roman" w:cs="Times New Roman"/>
                <w:b/>
                <w:spacing w:val="4"/>
                <w:szCs w:val="24"/>
              </w:rPr>
              <w:t>Performans</w:t>
            </w:r>
            <w:r w:rsidRPr="00014DB7">
              <w:rPr>
                <w:rFonts w:ascii="Times New Roman" w:hAnsi="Times New Roman" w:cs="Times New Roman"/>
                <w:b/>
                <w:spacing w:val="23"/>
                <w:szCs w:val="24"/>
              </w:rPr>
              <w:t xml:space="preserve"> </w:t>
            </w:r>
            <w:r w:rsidRPr="00014DB7">
              <w:rPr>
                <w:rFonts w:ascii="Times New Roman" w:hAnsi="Times New Roman" w:cs="Times New Roman"/>
                <w:b/>
                <w:spacing w:val="-2"/>
                <w:szCs w:val="24"/>
              </w:rPr>
              <w:t>Göstergeleri</w:t>
            </w:r>
          </w:p>
        </w:tc>
        <w:tc>
          <w:tcPr>
            <w:tcW w:w="991" w:type="dxa"/>
            <w:shd w:val="clear" w:color="auto" w:fill="92CDDC" w:themeFill="accent5" w:themeFillTint="99"/>
            <w:vAlign w:val="center"/>
          </w:tcPr>
          <w:p w:rsidR="00014DB7" w:rsidRPr="0088374D" w:rsidRDefault="00014DB7" w:rsidP="00014DB7">
            <w:pPr>
              <w:pStyle w:val="TableParagraph"/>
              <w:ind w:left="107" w:right="225"/>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Hedefe Etkisi</w:t>
            </w:r>
          </w:p>
        </w:tc>
        <w:tc>
          <w:tcPr>
            <w:tcW w:w="1135" w:type="dxa"/>
            <w:shd w:val="clear" w:color="auto" w:fill="92CDDC" w:themeFill="accent5" w:themeFillTint="99"/>
            <w:vAlign w:val="center"/>
          </w:tcPr>
          <w:p w:rsidR="00014DB7" w:rsidRPr="0088374D" w:rsidRDefault="00014DB7" w:rsidP="00014DB7">
            <w:pPr>
              <w:pStyle w:val="TableParagraph"/>
              <w:ind w:left="108" w:right="139"/>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Başlangıç Değeri</w:t>
            </w:r>
          </w:p>
        </w:tc>
        <w:tc>
          <w:tcPr>
            <w:tcW w:w="797" w:type="dxa"/>
            <w:shd w:val="clear" w:color="auto" w:fill="92CDDC" w:themeFill="accent5" w:themeFillTint="99"/>
            <w:vAlign w:val="center"/>
          </w:tcPr>
          <w:p w:rsidR="00014DB7" w:rsidRPr="0088374D" w:rsidRDefault="00014DB7" w:rsidP="00014DB7">
            <w:pPr>
              <w:pStyle w:val="TableParagraph"/>
              <w:ind w:left="108"/>
              <w:jc w:val="center"/>
              <w:rPr>
                <w:rFonts w:ascii="Times New Roman" w:hAnsi="Times New Roman" w:cs="Times New Roman"/>
                <w:b/>
                <w:sz w:val="20"/>
                <w:szCs w:val="20"/>
              </w:rPr>
            </w:pPr>
            <w:r w:rsidRPr="0088374D">
              <w:rPr>
                <w:rFonts w:ascii="Times New Roman" w:hAnsi="Times New Roman" w:cs="Times New Roman"/>
                <w:b/>
                <w:sz w:val="20"/>
                <w:szCs w:val="20"/>
              </w:rPr>
              <w:t>2024</w:t>
            </w:r>
          </w:p>
        </w:tc>
        <w:tc>
          <w:tcPr>
            <w:tcW w:w="720"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2025</w:t>
            </w:r>
          </w:p>
        </w:tc>
        <w:tc>
          <w:tcPr>
            <w:tcW w:w="718" w:type="dxa"/>
            <w:shd w:val="clear" w:color="auto" w:fill="92CDDC" w:themeFill="accent5" w:themeFillTint="99"/>
            <w:vAlign w:val="center"/>
          </w:tcPr>
          <w:p w:rsidR="00014DB7" w:rsidRPr="0088374D" w:rsidRDefault="00014DB7" w:rsidP="00014DB7">
            <w:pPr>
              <w:pStyle w:val="TableParagraph"/>
              <w:ind w:left="105"/>
              <w:jc w:val="center"/>
              <w:rPr>
                <w:rFonts w:ascii="Times New Roman" w:hAnsi="Times New Roman" w:cs="Times New Roman"/>
                <w:b/>
                <w:sz w:val="20"/>
                <w:szCs w:val="20"/>
              </w:rPr>
            </w:pPr>
            <w:r w:rsidRPr="0088374D">
              <w:rPr>
                <w:rFonts w:ascii="Times New Roman" w:hAnsi="Times New Roman" w:cs="Times New Roman"/>
                <w:b/>
                <w:sz w:val="20"/>
                <w:szCs w:val="20"/>
              </w:rPr>
              <w:t>2026</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2027</w:t>
            </w:r>
          </w:p>
        </w:tc>
        <w:tc>
          <w:tcPr>
            <w:tcW w:w="720" w:type="dxa"/>
            <w:shd w:val="clear" w:color="auto" w:fill="92CDDC" w:themeFill="accent5" w:themeFillTint="99"/>
            <w:vAlign w:val="center"/>
          </w:tcPr>
          <w:p w:rsidR="00014DB7" w:rsidRPr="0088374D" w:rsidRDefault="00014DB7" w:rsidP="00014DB7">
            <w:pPr>
              <w:pStyle w:val="TableParagraph"/>
              <w:ind w:left="107"/>
              <w:jc w:val="center"/>
              <w:rPr>
                <w:rFonts w:ascii="Times New Roman" w:hAnsi="Times New Roman" w:cs="Times New Roman"/>
                <w:b/>
                <w:sz w:val="20"/>
                <w:szCs w:val="20"/>
              </w:rPr>
            </w:pPr>
            <w:r w:rsidRPr="0088374D">
              <w:rPr>
                <w:rFonts w:ascii="Times New Roman" w:hAnsi="Times New Roman" w:cs="Times New Roman"/>
                <w:b/>
                <w:sz w:val="20"/>
                <w:szCs w:val="20"/>
              </w:rPr>
              <w:t>2028</w:t>
            </w:r>
          </w:p>
        </w:tc>
        <w:tc>
          <w:tcPr>
            <w:tcW w:w="864" w:type="dxa"/>
            <w:shd w:val="clear" w:color="auto" w:fill="92CDDC" w:themeFill="accent5" w:themeFillTint="99"/>
            <w:vAlign w:val="center"/>
          </w:tcPr>
          <w:p w:rsidR="00014DB7" w:rsidRPr="0088374D" w:rsidRDefault="00014DB7" w:rsidP="00014DB7">
            <w:pPr>
              <w:pStyle w:val="TableParagraph"/>
              <w:ind w:left="108" w:right="127"/>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İzleme Sıklığı</w:t>
            </w:r>
          </w:p>
        </w:tc>
        <w:tc>
          <w:tcPr>
            <w:tcW w:w="926" w:type="dxa"/>
            <w:shd w:val="clear" w:color="auto" w:fill="92CDDC" w:themeFill="accent5" w:themeFillTint="99"/>
            <w:vAlign w:val="center"/>
          </w:tcPr>
          <w:p w:rsidR="00014DB7" w:rsidRPr="0088374D" w:rsidRDefault="00014DB7" w:rsidP="00014DB7">
            <w:pPr>
              <w:pStyle w:val="TableParagraph"/>
              <w:ind w:left="108" w:right="232"/>
              <w:jc w:val="center"/>
              <w:rPr>
                <w:rFonts w:ascii="Times New Roman" w:hAnsi="Times New Roman" w:cs="Times New Roman"/>
                <w:b/>
                <w:sz w:val="20"/>
                <w:szCs w:val="20"/>
              </w:rPr>
            </w:pPr>
            <w:r w:rsidRPr="0088374D">
              <w:rPr>
                <w:rFonts w:ascii="Times New Roman" w:hAnsi="Times New Roman" w:cs="Times New Roman"/>
                <w:b/>
                <w:spacing w:val="-2"/>
                <w:w w:val="105"/>
                <w:sz w:val="20"/>
                <w:szCs w:val="20"/>
              </w:rPr>
              <w:t>Rapor Sıklığı</w:t>
            </w:r>
          </w:p>
        </w:tc>
      </w:tr>
      <w:tr w:rsidR="008C19BC" w:rsidRPr="0088374D" w:rsidTr="00D65EEA">
        <w:trPr>
          <w:trHeight w:val="737"/>
          <w:jc w:val="center"/>
        </w:trPr>
        <w:tc>
          <w:tcPr>
            <w:tcW w:w="2592" w:type="dxa"/>
            <w:shd w:val="clear" w:color="auto" w:fill="92CDDC" w:themeFill="accent5" w:themeFillTint="99"/>
            <w:vAlign w:val="center"/>
          </w:tcPr>
          <w:p w:rsidR="008C19BC" w:rsidRPr="00062ADE" w:rsidRDefault="008C19BC" w:rsidP="008C19BC">
            <w:pPr>
              <w:pStyle w:val="TableParagraph"/>
              <w:ind w:left="107"/>
              <w:rPr>
                <w:rFonts w:ascii="Times New Roman" w:hAnsi="Times New Roman"/>
                <w:w w:val="105"/>
                <w:sz w:val="20"/>
                <w:szCs w:val="20"/>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3.2.1</w:t>
            </w:r>
            <w:r w:rsidRPr="00062ADE">
              <w:rPr>
                <w:rFonts w:ascii="Times New Roman" w:hAnsi="Times New Roman"/>
                <w:w w:val="105"/>
                <w:sz w:val="20"/>
                <w:szCs w:val="20"/>
              </w:rPr>
              <w:t xml:space="preserve"> Okulumuzda/Kurumumuzda Öğretmen başına düşen öğrenci sayısı</w:t>
            </w:r>
          </w:p>
          <w:p w:rsidR="008C19BC" w:rsidRPr="00014DB7" w:rsidRDefault="008C19BC" w:rsidP="008C19BC">
            <w:pPr>
              <w:pStyle w:val="TableParagraph"/>
              <w:spacing w:before="2"/>
              <w:ind w:left="107"/>
              <w:rPr>
                <w:rFonts w:ascii="Times New Roman" w:hAnsi="Times New Roman" w:cs="Times New Roman"/>
                <w:b/>
                <w:szCs w:val="24"/>
              </w:rPr>
            </w:pPr>
          </w:p>
        </w:tc>
        <w:tc>
          <w:tcPr>
            <w:tcW w:w="991"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80</w:t>
            </w:r>
          </w:p>
        </w:tc>
        <w:tc>
          <w:tcPr>
            <w:tcW w:w="1135"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23</w:t>
            </w:r>
          </w:p>
        </w:tc>
        <w:tc>
          <w:tcPr>
            <w:tcW w:w="797"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24</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18"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25</w:t>
            </w:r>
          </w:p>
        </w:tc>
        <w:tc>
          <w:tcPr>
            <w:tcW w:w="864"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D65EEA">
        <w:trPr>
          <w:trHeight w:val="737"/>
          <w:jc w:val="center"/>
        </w:trPr>
        <w:tc>
          <w:tcPr>
            <w:tcW w:w="2592" w:type="dxa"/>
            <w:shd w:val="clear" w:color="auto" w:fill="92CDDC" w:themeFill="accent5" w:themeFillTint="99"/>
            <w:vAlign w:val="center"/>
          </w:tcPr>
          <w:p w:rsidR="008C19BC" w:rsidRPr="00014DB7" w:rsidRDefault="008C19BC" w:rsidP="008C19BC">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3.2.2</w:t>
            </w:r>
            <w:r w:rsidRPr="00062ADE">
              <w:rPr>
                <w:rFonts w:ascii="Times New Roman" w:hAnsi="Times New Roman"/>
                <w:w w:val="105"/>
                <w:sz w:val="20"/>
                <w:szCs w:val="20"/>
              </w:rPr>
              <w:t xml:space="preserve"> Okulumuzda/</w:t>
            </w:r>
            <w:proofErr w:type="gramStart"/>
            <w:r w:rsidRPr="00062ADE">
              <w:rPr>
                <w:rFonts w:ascii="Times New Roman" w:hAnsi="Times New Roman"/>
                <w:w w:val="105"/>
                <w:sz w:val="20"/>
                <w:szCs w:val="20"/>
              </w:rPr>
              <w:t xml:space="preserve">Kurumumuzda  </w:t>
            </w:r>
            <w:r w:rsidRPr="00062ADE">
              <w:rPr>
                <w:rFonts w:ascii="Times New Roman" w:hAnsi="Times New Roman"/>
                <w:sz w:val="20"/>
                <w:szCs w:val="20"/>
              </w:rPr>
              <w:t>Öğrenci</w:t>
            </w:r>
            <w:proofErr w:type="gramEnd"/>
            <w:r w:rsidRPr="00062ADE">
              <w:rPr>
                <w:rFonts w:ascii="Times New Roman" w:hAnsi="Times New Roman"/>
                <w:sz w:val="20"/>
                <w:szCs w:val="20"/>
              </w:rPr>
              <w:t xml:space="preserve"> sayısı 30’dan fazla olan şube oranı (%)</w:t>
            </w:r>
          </w:p>
        </w:tc>
        <w:tc>
          <w:tcPr>
            <w:tcW w:w="991"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97"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18"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0</w:t>
            </w:r>
          </w:p>
        </w:tc>
        <w:tc>
          <w:tcPr>
            <w:tcW w:w="864"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D65EEA">
        <w:trPr>
          <w:trHeight w:val="737"/>
          <w:jc w:val="center"/>
        </w:trPr>
        <w:tc>
          <w:tcPr>
            <w:tcW w:w="2592" w:type="dxa"/>
            <w:shd w:val="clear" w:color="auto" w:fill="92CDDC" w:themeFill="accent5" w:themeFillTint="99"/>
            <w:vAlign w:val="center"/>
          </w:tcPr>
          <w:p w:rsidR="008C19BC" w:rsidRPr="00014DB7" w:rsidRDefault="008C19BC" w:rsidP="008C19BC">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3.2.3</w:t>
            </w:r>
            <w:r w:rsidRPr="00062ADE">
              <w:rPr>
                <w:rFonts w:ascii="Times New Roman" w:hAnsi="Times New Roman"/>
                <w:w w:val="105"/>
                <w:sz w:val="20"/>
                <w:szCs w:val="20"/>
              </w:rPr>
              <w:t xml:space="preserve"> Okulumuzda/</w:t>
            </w:r>
            <w:proofErr w:type="gramStart"/>
            <w:r w:rsidRPr="00062ADE">
              <w:rPr>
                <w:rFonts w:ascii="Times New Roman" w:hAnsi="Times New Roman"/>
                <w:w w:val="105"/>
                <w:sz w:val="20"/>
                <w:szCs w:val="20"/>
              </w:rPr>
              <w:t>Kurumumuzda  Okulumuzda</w:t>
            </w:r>
            <w:proofErr w:type="gramEnd"/>
            <w:r w:rsidRPr="00062ADE">
              <w:rPr>
                <w:rFonts w:ascii="Times New Roman" w:hAnsi="Times New Roman"/>
                <w:w w:val="105"/>
                <w:sz w:val="20"/>
                <w:szCs w:val="20"/>
              </w:rPr>
              <w:t xml:space="preserve">/Kurumumuzda  </w:t>
            </w:r>
            <w:r w:rsidRPr="00062ADE">
              <w:rPr>
                <w:rFonts w:ascii="Times New Roman" w:hAnsi="Times New Roman"/>
                <w:sz w:val="20"/>
                <w:szCs w:val="20"/>
              </w:rPr>
              <w:t>Z kütüphanesi bulunma durumu (0-1)</w:t>
            </w:r>
          </w:p>
        </w:tc>
        <w:tc>
          <w:tcPr>
            <w:tcW w:w="991"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97"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18"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2</w:t>
            </w:r>
          </w:p>
        </w:tc>
        <w:tc>
          <w:tcPr>
            <w:tcW w:w="864"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D65EEA">
        <w:trPr>
          <w:trHeight w:val="737"/>
          <w:jc w:val="center"/>
        </w:trPr>
        <w:tc>
          <w:tcPr>
            <w:tcW w:w="2592" w:type="dxa"/>
            <w:shd w:val="clear" w:color="auto" w:fill="92CDDC" w:themeFill="accent5" w:themeFillTint="99"/>
            <w:vAlign w:val="center"/>
          </w:tcPr>
          <w:p w:rsidR="008C19BC" w:rsidRPr="00014DB7" w:rsidRDefault="008C19BC" w:rsidP="008C19BC">
            <w:pPr>
              <w:pStyle w:val="TableParagraph"/>
              <w:spacing w:before="2"/>
              <w:ind w:left="107"/>
              <w:rPr>
                <w:rFonts w:ascii="Times New Roman" w:hAnsi="Times New Roman" w:cs="Times New Roman"/>
                <w:b/>
                <w:szCs w:val="24"/>
              </w:rPr>
            </w:pPr>
            <w:r w:rsidRPr="00014DB7">
              <w:rPr>
                <w:rFonts w:ascii="Times New Roman" w:hAnsi="Times New Roman" w:cs="Times New Roman"/>
                <w:b/>
                <w:w w:val="90"/>
                <w:szCs w:val="24"/>
              </w:rPr>
              <w:t>PG</w:t>
            </w:r>
            <w:r w:rsidRPr="00014DB7">
              <w:rPr>
                <w:rFonts w:ascii="Times New Roman" w:hAnsi="Times New Roman" w:cs="Times New Roman"/>
                <w:b/>
                <w:spacing w:val="-2"/>
                <w:w w:val="90"/>
                <w:szCs w:val="24"/>
              </w:rPr>
              <w:t xml:space="preserve"> </w:t>
            </w:r>
            <w:r w:rsidRPr="00014DB7">
              <w:rPr>
                <w:rFonts w:ascii="Times New Roman" w:hAnsi="Times New Roman" w:cs="Times New Roman"/>
                <w:b/>
                <w:spacing w:val="-2"/>
                <w:w w:val="105"/>
                <w:szCs w:val="24"/>
              </w:rPr>
              <w:t>3.2.4</w:t>
            </w:r>
            <w:r w:rsidRPr="00062ADE">
              <w:rPr>
                <w:rFonts w:ascii="Times New Roman" w:hAnsi="Times New Roman"/>
                <w:w w:val="105"/>
                <w:sz w:val="20"/>
                <w:szCs w:val="20"/>
              </w:rPr>
              <w:t xml:space="preserve"> Okulumuzda/</w:t>
            </w:r>
            <w:proofErr w:type="gramStart"/>
            <w:r w:rsidRPr="00062ADE">
              <w:rPr>
                <w:rFonts w:ascii="Times New Roman" w:hAnsi="Times New Roman"/>
                <w:w w:val="105"/>
                <w:sz w:val="20"/>
                <w:szCs w:val="20"/>
              </w:rPr>
              <w:t>Kurumumuzda  İş</w:t>
            </w:r>
            <w:proofErr w:type="gramEnd"/>
            <w:r w:rsidRPr="00062ADE">
              <w:rPr>
                <w:rFonts w:ascii="Times New Roman" w:hAnsi="Times New Roman"/>
                <w:w w:val="105"/>
                <w:sz w:val="20"/>
                <w:szCs w:val="20"/>
              </w:rPr>
              <w:t xml:space="preserve"> güvenliği eğitimi alan personel oranı</w:t>
            </w:r>
          </w:p>
        </w:tc>
        <w:tc>
          <w:tcPr>
            <w:tcW w:w="991"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90</w:t>
            </w:r>
          </w:p>
        </w:tc>
        <w:tc>
          <w:tcPr>
            <w:tcW w:w="1135" w:type="dxa"/>
            <w:shd w:val="clear" w:color="auto" w:fill="DAEEF3" w:themeFill="accent5" w:themeFillTint="33"/>
            <w:vAlign w:val="center"/>
          </w:tcPr>
          <w:p w:rsidR="008C19BC" w:rsidRPr="0088374D" w:rsidRDefault="00425758" w:rsidP="008C19BC">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97"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18"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95</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720"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100</w:t>
            </w:r>
          </w:p>
        </w:tc>
        <w:tc>
          <w:tcPr>
            <w:tcW w:w="864"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c>
          <w:tcPr>
            <w:tcW w:w="926" w:type="dxa"/>
            <w:shd w:val="clear" w:color="auto" w:fill="DAEEF3" w:themeFill="accent5" w:themeFillTint="33"/>
            <w:vAlign w:val="center"/>
          </w:tcPr>
          <w:p w:rsidR="008C19BC" w:rsidRPr="0088374D" w:rsidRDefault="008C19BC" w:rsidP="008C19BC">
            <w:pPr>
              <w:pStyle w:val="TableParagraph"/>
              <w:rPr>
                <w:rFonts w:ascii="Times New Roman" w:hAnsi="Times New Roman" w:cs="Times New Roman"/>
                <w:sz w:val="20"/>
                <w:szCs w:val="20"/>
              </w:rPr>
            </w:pPr>
            <w:r>
              <w:rPr>
                <w:rFonts w:ascii="Times New Roman" w:hAnsi="Times New Roman" w:cs="Times New Roman"/>
                <w:sz w:val="20"/>
                <w:szCs w:val="20"/>
              </w:rPr>
              <w:t>Senede Bir</w:t>
            </w:r>
          </w:p>
        </w:tc>
      </w:tr>
      <w:tr w:rsidR="008C19BC" w:rsidRPr="0088374D" w:rsidTr="00D65EEA">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2"/>
              <w:ind w:left="107"/>
              <w:rPr>
                <w:rFonts w:ascii="Times New Roman" w:hAnsi="Times New Roman" w:cs="Times New Roman"/>
                <w:b/>
              </w:rPr>
            </w:pPr>
            <w:r w:rsidRPr="0088374D">
              <w:rPr>
                <w:rFonts w:ascii="Times New Roman" w:hAnsi="Times New Roman" w:cs="Times New Roman"/>
                <w:b/>
                <w:w w:val="105"/>
              </w:rPr>
              <w:t>Koordinatör</w:t>
            </w:r>
            <w:r w:rsidRPr="0088374D">
              <w:rPr>
                <w:rFonts w:ascii="Times New Roman" w:hAnsi="Times New Roman" w:cs="Times New Roman"/>
                <w:b/>
                <w:spacing w:val="-5"/>
                <w:w w:val="105"/>
              </w:rPr>
              <w:t xml:space="preserve"> </w:t>
            </w:r>
            <w:r w:rsidRPr="0088374D">
              <w:rPr>
                <w:rFonts w:ascii="Times New Roman" w:hAnsi="Times New Roman" w:cs="Times New Roman"/>
                <w:b/>
                <w:spacing w:val="-4"/>
                <w:w w:val="105"/>
              </w:rPr>
              <w:t>Birim</w:t>
            </w:r>
          </w:p>
        </w:tc>
        <w:tc>
          <w:tcPr>
            <w:tcW w:w="7591" w:type="dxa"/>
            <w:gridSpan w:val="9"/>
            <w:shd w:val="clear" w:color="auto" w:fill="92CDDC" w:themeFill="accent5" w:themeFillTint="99"/>
            <w:vAlign w:val="center"/>
          </w:tcPr>
          <w:p w:rsidR="008C19BC" w:rsidRPr="0088374D" w:rsidRDefault="008C19BC" w:rsidP="008C19BC">
            <w:pPr>
              <w:pStyle w:val="TableParagraph"/>
              <w:spacing w:before="121"/>
              <w:ind w:left="107"/>
              <w:rPr>
                <w:rFonts w:ascii="Times New Roman" w:hAnsi="Times New Roman" w:cs="Times New Roman"/>
                <w:sz w:val="20"/>
                <w:szCs w:val="20"/>
              </w:rPr>
            </w:pPr>
            <w:r>
              <w:rPr>
                <w:rFonts w:ascii="Times New Roman" w:hAnsi="Times New Roman" w:cs="Times New Roman"/>
                <w:sz w:val="20"/>
                <w:szCs w:val="20"/>
              </w:rPr>
              <w:t>Okul idaresi</w:t>
            </w:r>
          </w:p>
        </w:tc>
      </w:tr>
      <w:tr w:rsidR="008C19BC" w:rsidRPr="0088374D" w:rsidTr="00D65EEA">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1"/>
              <w:ind w:left="107"/>
              <w:rPr>
                <w:rFonts w:ascii="Times New Roman" w:hAnsi="Times New Roman" w:cs="Times New Roman"/>
                <w:b/>
              </w:rPr>
            </w:pPr>
            <w:r w:rsidRPr="0088374D">
              <w:rPr>
                <w:rFonts w:ascii="Times New Roman" w:hAnsi="Times New Roman" w:cs="Times New Roman"/>
                <w:b/>
              </w:rPr>
              <w:t>İş</w:t>
            </w:r>
            <w:r w:rsidRPr="0088374D">
              <w:rPr>
                <w:rFonts w:ascii="Times New Roman" w:hAnsi="Times New Roman" w:cs="Times New Roman"/>
                <w:b/>
                <w:spacing w:val="10"/>
              </w:rPr>
              <w:t xml:space="preserve"> </w:t>
            </w:r>
            <w:r w:rsidRPr="0088374D">
              <w:rPr>
                <w:rFonts w:ascii="Times New Roman" w:hAnsi="Times New Roman" w:cs="Times New Roman"/>
                <w:b/>
              </w:rPr>
              <w:t>birliği</w:t>
            </w:r>
            <w:r w:rsidRPr="0088374D">
              <w:rPr>
                <w:rFonts w:ascii="Times New Roman" w:hAnsi="Times New Roman" w:cs="Times New Roman"/>
                <w:b/>
                <w:spacing w:val="10"/>
              </w:rPr>
              <w:t xml:space="preserve"> </w:t>
            </w:r>
            <w:r w:rsidRPr="0088374D">
              <w:rPr>
                <w:rFonts w:ascii="Times New Roman" w:hAnsi="Times New Roman" w:cs="Times New Roman"/>
                <w:b/>
              </w:rPr>
              <w:t>Yapılacak</w:t>
            </w:r>
            <w:r w:rsidRPr="0088374D">
              <w:rPr>
                <w:rFonts w:ascii="Times New Roman" w:hAnsi="Times New Roman" w:cs="Times New Roman"/>
                <w:b/>
                <w:spacing w:val="11"/>
              </w:rPr>
              <w:t xml:space="preserve"> </w:t>
            </w:r>
            <w:r w:rsidRPr="0088374D">
              <w:rPr>
                <w:rFonts w:ascii="Times New Roman" w:hAnsi="Times New Roman" w:cs="Times New Roman"/>
                <w:b/>
                <w:spacing w:val="-2"/>
              </w:rPr>
              <w:t>Birimler</w:t>
            </w:r>
          </w:p>
        </w:tc>
        <w:tc>
          <w:tcPr>
            <w:tcW w:w="7591" w:type="dxa"/>
            <w:gridSpan w:val="9"/>
            <w:shd w:val="clear" w:color="auto" w:fill="DAEEF3" w:themeFill="accent5" w:themeFillTint="33"/>
            <w:vAlign w:val="center"/>
          </w:tcPr>
          <w:p w:rsidR="008C19BC" w:rsidRPr="0088374D" w:rsidRDefault="008C19BC" w:rsidP="008C19BC">
            <w:pPr>
              <w:pStyle w:val="TableParagraph"/>
              <w:spacing w:before="6" w:line="369" w:lineRule="auto"/>
              <w:ind w:left="107"/>
              <w:rPr>
                <w:rFonts w:ascii="Times New Roman" w:hAnsi="Times New Roman" w:cs="Times New Roman"/>
                <w:sz w:val="20"/>
                <w:szCs w:val="20"/>
              </w:rPr>
            </w:pPr>
            <w:r>
              <w:rPr>
                <w:rFonts w:ascii="Times New Roman" w:hAnsi="Times New Roman" w:cs="Times New Roman"/>
                <w:sz w:val="20"/>
                <w:szCs w:val="20"/>
              </w:rPr>
              <w:t xml:space="preserve">İlçe </w:t>
            </w:r>
            <w:proofErr w:type="spellStart"/>
            <w:proofErr w:type="gramStart"/>
            <w:r>
              <w:rPr>
                <w:rFonts w:ascii="Times New Roman" w:hAnsi="Times New Roman" w:cs="Times New Roman"/>
                <w:sz w:val="20"/>
                <w:szCs w:val="20"/>
              </w:rPr>
              <w:t>Mem,belediyeler</w:t>
            </w:r>
            <w:proofErr w:type="spellEnd"/>
            <w:proofErr w:type="gramEnd"/>
          </w:p>
        </w:tc>
      </w:tr>
      <w:tr w:rsidR="008C19BC" w:rsidRPr="0088374D" w:rsidTr="00D65EEA">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1"/>
              <w:ind w:left="107"/>
              <w:rPr>
                <w:rFonts w:ascii="Times New Roman" w:hAnsi="Times New Roman" w:cs="Times New Roman"/>
                <w:b/>
              </w:rPr>
            </w:pPr>
            <w:r w:rsidRPr="0088374D">
              <w:rPr>
                <w:rFonts w:ascii="Times New Roman" w:hAnsi="Times New Roman" w:cs="Times New Roman"/>
                <w:b/>
                <w:spacing w:val="-2"/>
              </w:rPr>
              <w:t>Riskler</w:t>
            </w:r>
          </w:p>
        </w:tc>
        <w:tc>
          <w:tcPr>
            <w:tcW w:w="7591" w:type="dxa"/>
            <w:gridSpan w:val="9"/>
            <w:shd w:val="clear" w:color="auto" w:fill="92CDDC" w:themeFill="accent5" w:themeFillTint="99"/>
            <w:vAlign w:val="center"/>
          </w:tcPr>
          <w:p w:rsidR="008C19BC" w:rsidRPr="0088374D" w:rsidRDefault="008C19BC" w:rsidP="008C19BC">
            <w:pPr>
              <w:pStyle w:val="TableParagraph"/>
              <w:spacing w:before="2"/>
              <w:ind w:left="107"/>
              <w:rPr>
                <w:rFonts w:ascii="Times New Roman" w:hAnsi="Times New Roman" w:cs="Times New Roman"/>
                <w:sz w:val="20"/>
                <w:szCs w:val="20"/>
              </w:rPr>
            </w:pPr>
          </w:p>
        </w:tc>
      </w:tr>
      <w:tr w:rsidR="008C19BC" w:rsidRPr="0088374D" w:rsidTr="00D65EEA">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ind w:left="107"/>
              <w:rPr>
                <w:rFonts w:ascii="Times New Roman" w:hAnsi="Times New Roman" w:cs="Times New Roman"/>
                <w:b/>
              </w:rPr>
            </w:pPr>
            <w:r w:rsidRPr="0088374D">
              <w:rPr>
                <w:rFonts w:ascii="Times New Roman" w:hAnsi="Times New Roman" w:cs="Times New Roman"/>
                <w:b/>
                <w:spacing w:val="-2"/>
                <w:w w:val="110"/>
              </w:rPr>
              <w:t>Stratejiler</w:t>
            </w:r>
          </w:p>
        </w:tc>
        <w:tc>
          <w:tcPr>
            <w:tcW w:w="7591" w:type="dxa"/>
            <w:gridSpan w:val="9"/>
            <w:shd w:val="clear" w:color="auto" w:fill="DAEEF3" w:themeFill="accent5" w:themeFillTint="33"/>
            <w:vAlign w:val="center"/>
          </w:tcPr>
          <w:p w:rsidR="008C19BC" w:rsidRPr="00062ADE" w:rsidRDefault="008C19BC" w:rsidP="008C19BC">
            <w:pPr>
              <w:rPr>
                <w:rFonts w:ascii="Times New Roman" w:hAnsi="Times New Roman"/>
                <w:lang w:val="en-US"/>
              </w:rPr>
            </w:pPr>
            <w:r w:rsidRPr="00062ADE">
              <w:rPr>
                <w:rFonts w:ascii="Times New Roman" w:hAnsi="Times New Roman"/>
                <w:lang w:val="en-US"/>
              </w:rPr>
              <w:t xml:space="preserve">Plan </w:t>
            </w:r>
            <w:proofErr w:type="spellStart"/>
            <w:r w:rsidRPr="00062ADE">
              <w:rPr>
                <w:rFonts w:ascii="Times New Roman" w:hAnsi="Times New Roman"/>
                <w:lang w:val="en-US"/>
              </w:rPr>
              <w:t>dönemi</w:t>
            </w:r>
            <w:proofErr w:type="spellEnd"/>
            <w:r w:rsidRPr="00062ADE">
              <w:rPr>
                <w:rFonts w:ascii="Times New Roman" w:hAnsi="Times New Roman"/>
                <w:lang w:val="en-US"/>
              </w:rPr>
              <w:t xml:space="preserve"> </w:t>
            </w:r>
            <w:proofErr w:type="spellStart"/>
            <w:r w:rsidRPr="00062ADE">
              <w:rPr>
                <w:rFonts w:ascii="Times New Roman" w:hAnsi="Times New Roman"/>
                <w:lang w:val="en-US"/>
              </w:rPr>
              <w:t>sonuna</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kadar</w:t>
            </w:r>
            <w:proofErr w:type="spellEnd"/>
            <w:r w:rsidRPr="00062ADE">
              <w:rPr>
                <w:rFonts w:ascii="Times New Roman" w:hAnsi="Times New Roman"/>
                <w:lang w:val="en-US"/>
              </w:rPr>
              <w:t xml:space="preserve"> </w:t>
            </w:r>
            <w:proofErr w:type="spellStart"/>
            <w:r w:rsidRPr="00062ADE">
              <w:rPr>
                <w:rFonts w:ascii="Times New Roman" w:hAnsi="Times New Roman"/>
                <w:lang w:val="en-US"/>
              </w:rPr>
              <w:t>kendini</w:t>
            </w:r>
            <w:proofErr w:type="spellEnd"/>
            <w:r w:rsidRPr="00062ADE">
              <w:rPr>
                <w:rFonts w:ascii="Times New Roman" w:hAnsi="Times New Roman"/>
                <w:lang w:val="en-US"/>
              </w:rPr>
              <w:t xml:space="preserve"> </w:t>
            </w:r>
            <w:proofErr w:type="spellStart"/>
            <w:r w:rsidRPr="00062ADE">
              <w:rPr>
                <w:rFonts w:ascii="Times New Roman" w:hAnsi="Times New Roman"/>
                <w:lang w:val="en-US"/>
              </w:rPr>
              <w:t>yenileyen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geliştiren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elindeki</w:t>
            </w:r>
            <w:proofErr w:type="spellEnd"/>
            <w:r w:rsidRPr="00062ADE">
              <w:rPr>
                <w:rFonts w:ascii="Times New Roman" w:hAnsi="Times New Roman"/>
                <w:lang w:val="en-US"/>
              </w:rPr>
              <w:t xml:space="preserve"> </w:t>
            </w:r>
            <w:proofErr w:type="spellStart"/>
            <w:r w:rsidRPr="00062ADE">
              <w:rPr>
                <w:rFonts w:ascii="Times New Roman" w:hAnsi="Times New Roman"/>
                <w:lang w:val="en-US"/>
              </w:rPr>
              <w:t>imkanları</w:t>
            </w:r>
            <w:proofErr w:type="spellEnd"/>
            <w:r w:rsidRPr="00062ADE">
              <w:rPr>
                <w:rFonts w:ascii="Times New Roman" w:hAnsi="Times New Roman"/>
                <w:lang w:val="en-US"/>
              </w:rPr>
              <w:t xml:space="preserve"> </w:t>
            </w:r>
            <w:proofErr w:type="spellStart"/>
            <w:r w:rsidRPr="00062ADE">
              <w:rPr>
                <w:rFonts w:ascii="Times New Roman" w:hAnsi="Times New Roman"/>
                <w:lang w:val="en-US"/>
              </w:rPr>
              <w:t>aktif</w:t>
            </w:r>
            <w:proofErr w:type="spellEnd"/>
            <w:r w:rsidRPr="00062ADE">
              <w:rPr>
                <w:rFonts w:ascii="Times New Roman" w:hAnsi="Times New Roman"/>
                <w:lang w:val="en-US"/>
              </w:rPr>
              <w:t xml:space="preserve"> </w:t>
            </w:r>
            <w:proofErr w:type="spellStart"/>
            <w:r w:rsidRPr="00062ADE">
              <w:rPr>
                <w:rFonts w:ascii="Times New Roman" w:hAnsi="Times New Roman"/>
                <w:lang w:val="en-US"/>
              </w:rPr>
              <w:t>kullanabilen</w:t>
            </w:r>
            <w:proofErr w:type="spellEnd"/>
            <w:r w:rsidRPr="00062ADE">
              <w:rPr>
                <w:rFonts w:ascii="Times New Roman" w:hAnsi="Times New Roman"/>
                <w:lang w:val="en-US"/>
              </w:rPr>
              <w:t xml:space="preserve"> </w:t>
            </w:r>
            <w:proofErr w:type="spellStart"/>
            <w:r w:rsidRPr="00062ADE">
              <w:rPr>
                <w:rFonts w:ascii="Times New Roman" w:hAnsi="Times New Roman"/>
                <w:lang w:val="en-US"/>
              </w:rPr>
              <w:t>insan</w:t>
            </w:r>
            <w:proofErr w:type="spellEnd"/>
            <w:r w:rsidRPr="00062ADE">
              <w:rPr>
                <w:rFonts w:ascii="Times New Roman" w:hAnsi="Times New Roman"/>
                <w:lang w:val="en-US"/>
              </w:rPr>
              <w:t xml:space="preserve"> </w:t>
            </w:r>
            <w:proofErr w:type="spellStart"/>
            <w:r w:rsidRPr="00062ADE">
              <w:rPr>
                <w:rFonts w:ascii="Times New Roman" w:hAnsi="Times New Roman"/>
                <w:lang w:val="en-US"/>
              </w:rPr>
              <w:t>kaynaklarıyla</w:t>
            </w:r>
            <w:proofErr w:type="spellEnd"/>
            <w:r w:rsidRPr="00062ADE">
              <w:rPr>
                <w:rFonts w:ascii="Times New Roman" w:hAnsi="Times New Roman"/>
                <w:lang w:val="en-US"/>
              </w:rPr>
              <w:t xml:space="preserve"> </w:t>
            </w:r>
            <w:proofErr w:type="spellStart"/>
            <w:r w:rsidRPr="00062ADE">
              <w:rPr>
                <w:rFonts w:ascii="Times New Roman" w:hAnsi="Times New Roman"/>
                <w:lang w:val="en-US"/>
              </w:rPr>
              <w:t>eğitime</w:t>
            </w:r>
            <w:proofErr w:type="spellEnd"/>
            <w:r w:rsidRPr="00062ADE">
              <w:rPr>
                <w:rFonts w:ascii="Times New Roman" w:hAnsi="Times New Roman"/>
                <w:lang w:val="en-US"/>
              </w:rPr>
              <w:t xml:space="preserve"> </w:t>
            </w:r>
            <w:proofErr w:type="spellStart"/>
            <w:r w:rsidRPr="00062ADE">
              <w:rPr>
                <w:rFonts w:ascii="Times New Roman" w:hAnsi="Times New Roman"/>
                <w:lang w:val="en-US"/>
              </w:rPr>
              <w:t>oda</w:t>
            </w:r>
            <w:r>
              <w:rPr>
                <w:rFonts w:ascii="Times New Roman" w:hAnsi="Times New Roman"/>
                <w:lang w:val="en-US"/>
              </w:rPr>
              <w:t>klanmış</w:t>
            </w:r>
            <w:proofErr w:type="spellEnd"/>
            <w:r>
              <w:rPr>
                <w:rFonts w:ascii="Times New Roman" w:hAnsi="Times New Roman"/>
                <w:lang w:val="en-US"/>
              </w:rPr>
              <w:t xml:space="preserve"> </w:t>
            </w:r>
            <w:proofErr w:type="spellStart"/>
            <w:r>
              <w:rPr>
                <w:rFonts w:ascii="Times New Roman" w:hAnsi="Times New Roman"/>
                <w:lang w:val="en-US"/>
              </w:rPr>
              <w:t>bir</w:t>
            </w:r>
            <w:proofErr w:type="spellEnd"/>
            <w:r>
              <w:rPr>
                <w:rFonts w:ascii="Times New Roman" w:hAnsi="Times New Roman"/>
                <w:lang w:val="en-US"/>
              </w:rPr>
              <w:t xml:space="preserve"> </w:t>
            </w:r>
            <w:proofErr w:type="spellStart"/>
            <w:r>
              <w:rPr>
                <w:rFonts w:ascii="Times New Roman" w:hAnsi="Times New Roman"/>
                <w:lang w:val="en-US"/>
              </w:rPr>
              <w:t>eğitim</w:t>
            </w:r>
            <w:proofErr w:type="spellEnd"/>
            <w:r>
              <w:rPr>
                <w:rFonts w:ascii="Times New Roman" w:hAnsi="Times New Roman"/>
                <w:lang w:val="en-US"/>
              </w:rPr>
              <w:t xml:space="preserve"> </w:t>
            </w:r>
            <w:proofErr w:type="spellStart"/>
            <w:r>
              <w:rPr>
                <w:rFonts w:ascii="Times New Roman" w:hAnsi="Times New Roman"/>
                <w:lang w:val="en-US"/>
              </w:rPr>
              <w:t>kurumu</w:t>
            </w:r>
            <w:proofErr w:type="spellEnd"/>
            <w:r>
              <w:rPr>
                <w:rFonts w:ascii="Times New Roman" w:hAnsi="Times New Roman"/>
                <w:lang w:val="en-US"/>
              </w:rPr>
              <w:t xml:space="preserve"> </w:t>
            </w:r>
            <w:proofErr w:type="spellStart"/>
            <w:r>
              <w:rPr>
                <w:rFonts w:ascii="Times New Roman" w:hAnsi="Times New Roman"/>
                <w:lang w:val="en-US"/>
              </w:rPr>
              <w:t>olmak</w:t>
            </w:r>
            <w:proofErr w:type="spellEnd"/>
            <w:r>
              <w:rPr>
                <w:rFonts w:ascii="Times New Roman" w:hAnsi="Times New Roman"/>
                <w:lang w:val="en-US"/>
              </w:rPr>
              <w:t xml:space="preserve"> </w:t>
            </w:r>
            <w:proofErr w:type="spellStart"/>
            <w:r>
              <w:rPr>
                <w:rFonts w:ascii="Times New Roman" w:hAnsi="Times New Roman"/>
                <w:lang w:val="en-US"/>
              </w:rPr>
              <w:t>için</w:t>
            </w:r>
            <w:proofErr w:type="spellEnd"/>
            <w:r>
              <w:rPr>
                <w:rFonts w:ascii="Times New Roman" w:hAnsi="Times New Roman"/>
                <w:lang w:val="en-US"/>
              </w:rPr>
              <w:t xml:space="preserve"> </w:t>
            </w:r>
            <w:proofErr w:type="spellStart"/>
            <w:r>
              <w:rPr>
                <w:rFonts w:ascii="Times New Roman" w:hAnsi="Times New Roman"/>
                <w:lang w:val="en-US"/>
              </w:rPr>
              <w:t>çalışmalar</w:t>
            </w:r>
            <w:proofErr w:type="spellEnd"/>
            <w:r>
              <w:rPr>
                <w:rFonts w:ascii="Times New Roman" w:hAnsi="Times New Roman"/>
                <w:lang w:val="en-US"/>
              </w:rPr>
              <w:t xml:space="preserve"> </w:t>
            </w:r>
            <w:proofErr w:type="spellStart"/>
            <w:r>
              <w:rPr>
                <w:rFonts w:ascii="Times New Roman" w:hAnsi="Times New Roman"/>
                <w:lang w:val="en-US"/>
              </w:rPr>
              <w:t>yapmak</w:t>
            </w:r>
            <w:proofErr w:type="spellEnd"/>
          </w:p>
          <w:p w:rsidR="008C19BC" w:rsidRPr="0088374D" w:rsidRDefault="008C19BC" w:rsidP="008C19BC">
            <w:pPr>
              <w:pStyle w:val="TableParagraph"/>
              <w:spacing w:before="2" w:line="369" w:lineRule="auto"/>
              <w:ind w:left="107"/>
              <w:rPr>
                <w:rFonts w:ascii="Times New Roman" w:hAnsi="Times New Roman" w:cs="Times New Roman"/>
                <w:sz w:val="20"/>
                <w:szCs w:val="20"/>
              </w:rPr>
            </w:pPr>
          </w:p>
        </w:tc>
      </w:tr>
      <w:tr w:rsidR="008C19BC" w:rsidRPr="0088374D" w:rsidTr="00D65EEA">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ind w:left="107"/>
              <w:rPr>
                <w:rFonts w:ascii="Times New Roman" w:hAnsi="Times New Roman" w:cs="Times New Roman"/>
                <w:b/>
              </w:rPr>
            </w:pPr>
            <w:r w:rsidRPr="0088374D">
              <w:rPr>
                <w:rFonts w:ascii="Times New Roman" w:hAnsi="Times New Roman" w:cs="Times New Roman"/>
                <w:b/>
              </w:rPr>
              <w:t>Maliyet</w:t>
            </w:r>
            <w:r w:rsidRPr="0088374D">
              <w:rPr>
                <w:rFonts w:ascii="Times New Roman" w:hAnsi="Times New Roman" w:cs="Times New Roman"/>
                <w:b/>
                <w:spacing w:val="19"/>
              </w:rPr>
              <w:t xml:space="preserve"> </w:t>
            </w:r>
            <w:r w:rsidRPr="0088374D">
              <w:rPr>
                <w:rFonts w:ascii="Times New Roman" w:hAnsi="Times New Roman" w:cs="Times New Roman"/>
                <w:b/>
                <w:spacing w:val="-2"/>
              </w:rPr>
              <w:t>Tahmini</w:t>
            </w:r>
          </w:p>
        </w:tc>
        <w:tc>
          <w:tcPr>
            <w:tcW w:w="7591" w:type="dxa"/>
            <w:gridSpan w:val="9"/>
            <w:shd w:val="clear" w:color="auto" w:fill="DAEEF3" w:themeFill="accent5" w:themeFillTint="33"/>
            <w:vAlign w:val="center"/>
          </w:tcPr>
          <w:p w:rsidR="008C19BC" w:rsidRPr="0088374D" w:rsidRDefault="008C19BC" w:rsidP="008C19BC">
            <w:pPr>
              <w:pStyle w:val="TableParagraph"/>
              <w:spacing w:before="1"/>
              <w:ind w:left="107"/>
              <w:rPr>
                <w:rFonts w:ascii="Times New Roman" w:hAnsi="Times New Roman" w:cs="Times New Roman"/>
                <w:sz w:val="20"/>
                <w:szCs w:val="20"/>
              </w:rPr>
            </w:pPr>
            <w:r>
              <w:rPr>
                <w:rFonts w:ascii="Times New Roman" w:hAnsi="Times New Roman" w:cs="Times New Roman"/>
                <w:sz w:val="20"/>
                <w:szCs w:val="20"/>
              </w:rPr>
              <w:t>75000</w:t>
            </w:r>
          </w:p>
        </w:tc>
      </w:tr>
      <w:tr w:rsidR="008C19BC" w:rsidRPr="0088374D" w:rsidTr="00D65EEA">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ind w:left="107"/>
              <w:rPr>
                <w:rFonts w:ascii="Times New Roman" w:hAnsi="Times New Roman" w:cs="Times New Roman"/>
                <w:b/>
              </w:rPr>
            </w:pPr>
            <w:r w:rsidRPr="0088374D">
              <w:rPr>
                <w:rFonts w:ascii="Times New Roman" w:hAnsi="Times New Roman" w:cs="Times New Roman"/>
                <w:b/>
                <w:spacing w:val="-2"/>
                <w:w w:val="105"/>
              </w:rPr>
              <w:t>Tespitler</w:t>
            </w:r>
          </w:p>
        </w:tc>
        <w:tc>
          <w:tcPr>
            <w:tcW w:w="7591" w:type="dxa"/>
            <w:gridSpan w:val="9"/>
            <w:shd w:val="clear" w:color="auto" w:fill="92CDDC" w:themeFill="accent5" w:themeFillTint="99"/>
            <w:vAlign w:val="center"/>
          </w:tcPr>
          <w:p w:rsidR="008C19BC" w:rsidRPr="0088374D" w:rsidRDefault="008C19BC" w:rsidP="008C19BC">
            <w:pPr>
              <w:pStyle w:val="TableParagraph"/>
              <w:spacing w:line="350" w:lineRule="atLeast"/>
              <w:ind w:left="107"/>
              <w:rPr>
                <w:rFonts w:ascii="Times New Roman" w:hAnsi="Times New Roman" w:cs="Times New Roman"/>
                <w:sz w:val="20"/>
                <w:szCs w:val="20"/>
              </w:rPr>
            </w:pPr>
            <w:r>
              <w:rPr>
                <w:rFonts w:ascii="Times New Roman" w:hAnsi="Times New Roman" w:cs="Times New Roman"/>
                <w:sz w:val="20"/>
                <w:szCs w:val="20"/>
              </w:rPr>
              <w:t>Bu çalışmalar için bütçe gereklidir.</w:t>
            </w:r>
          </w:p>
        </w:tc>
      </w:tr>
      <w:tr w:rsidR="008C19BC" w:rsidRPr="0088374D" w:rsidTr="00D65EEA">
        <w:trPr>
          <w:trHeight w:val="737"/>
          <w:jc w:val="center"/>
        </w:trPr>
        <w:tc>
          <w:tcPr>
            <w:tcW w:w="2592" w:type="dxa"/>
            <w:shd w:val="clear" w:color="auto" w:fill="92CDDC" w:themeFill="accent5" w:themeFillTint="99"/>
            <w:vAlign w:val="center"/>
          </w:tcPr>
          <w:p w:rsidR="008C19BC" w:rsidRPr="0088374D" w:rsidRDefault="008C19BC" w:rsidP="008C19BC">
            <w:pPr>
              <w:pStyle w:val="TableParagraph"/>
              <w:spacing w:before="1"/>
              <w:ind w:left="107"/>
              <w:rPr>
                <w:rFonts w:ascii="Times New Roman" w:hAnsi="Times New Roman" w:cs="Times New Roman"/>
                <w:b/>
              </w:rPr>
            </w:pPr>
            <w:r w:rsidRPr="0088374D">
              <w:rPr>
                <w:rFonts w:ascii="Times New Roman" w:hAnsi="Times New Roman" w:cs="Times New Roman"/>
                <w:b/>
                <w:spacing w:val="-2"/>
                <w:w w:val="110"/>
              </w:rPr>
              <w:t>İhtiyaçlar</w:t>
            </w:r>
          </w:p>
        </w:tc>
        <w:tc>
          <w:tcPr>
            <w:tcW w:w="7591" w:type="dxa"/>
            <w:gridSpan w:val="9"/>
            <w:shd w:val="clear" w:color="auto" w:fill="DAEEF3" w:themeFill="accent5" w:themeFillTint="33"/>
            <w:vAlign w:val="center"/>
          </w:tcPr>
          <w:p w:rsidR="008C19BC" w:rsidRPr="0088374D" w:rsidRDefault="008C19BC" w:rsidP="008C19BC">
            <w:pPr>
              <w:pStyle w:val="TableParagraph"/>
              <w:spacing w:before="122"/>
              <w:ind w:left="107"/>
              <w:rPr>
                <w:rFonts w:ascii="Times New Roman" w:hAnsi="Times New Roman" w:cs="Times New Roman"/>
                <w:sz w:val="20"/>
                <w:szCs w:val="20"/>
              </w:rPr>
            </w:pPr>
            <w:r>
              <w:rPr>
                <w:rFonts w:ascii="Times New Roman" w:hAnsi="Times New Roman" w:cs="Times New Roman"/>
                <w:sz w:val="20"/>
                <w:szCs w:val="20"/>
              </w:rPr>
              <w:t>Maddi kaynak</w:t>
            </w:r>
          </w:p>
        </w:tc>
      </w:tr>
    </w:tbl>
    <w:p w:rsidR="0088374D" w:rsidRDefault="0088374D">
      <w:r>
        <w:br w:type="page"/>
      </w: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Default="00A91513" w:rsidP="00A91513">
      <w:pPr>
        <w:jc w:val="center"/>
        <w:rPr>
          <w:rFonts w:ascii="Times New Roman" w:hAnsi="Times New Roman" w:cs="Times New Roman"/>
          <w:sz w:val="24"/>
        </w:rPr>
      </w:pPr>
    </w:p>
    <w:p w:rsidR="00A91513" w:rsidRPr="0045734B" w:rsidRDefault="00A91513" w:rsidP="00A91513">
      <w:pPr>
        <w:jc w:val="center"/>
        <w:rPr>
          <w:rFonts w:ascii="Times New Roman" w:hAnsi="Times New Roman" w:cs="Times New Roman"/>
          <w:color w:val="FF0000"/>
          <w:sz w:val="24"/>
          <w:szCs w:val="24"/>
        </w:rPr>
      </w:pPr>
      <w:r>
        <w:rPr>
          <w:rFonts w:ascii="Times New Roman" w:hAnsi="Times New Roman" w:cs="Times New Roman"/>
          <w:b/>
          <w:bCs/>
          <w:sz w:val="96"/>
          <w:szCs w:val="96"/>
        </w:rPr>
        <w:t>4</w:t>
      </w:r>
      <w:r w:rsidRPr="00055777">
        <w:rPr>
          <w:rFonts w:ascii="Times New Roman" w:hAnsi="Times New Roman" w:cs="Times New Roman"/>
          <w:b/>
          <w:bCs/>
          <w:sz w:val="96"/>
          <w:szCs w:val="96"/>
        </w:rPr>
        <w:t>.BÖLÜM</w:t>
      </w: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Pr="00055777" w:rsidRDefault="00A91513" w:rsidP="00A91513">
      <w:pPr>
        <w:jc w:val="center"/>
        <w:rPr>
          <w:rFonts w:ascii="Times New Roman" w:hAnsi="Times New Roman" w:cs="Times New Roman"/>
          <w:b/>
          <w:bCs/>
          <w:sz w:val="36"/>
          <w:szCs w:val="36"/>
        </w:rPr>
      </w:pPr>
    </w:p>
    <w:p w:rsidR="00A91513" w:rsidRDefault="00A91513" w:rsidP="00A91513">
      <w:pPr>
        <w:jc w:val="center"/>
        <w:rPr>
          <w:rFonts w:ascii="Times New Roman" w:hAnsi="Times New Roman" w:cs="Times New Roman"/>
          <w:b/>
          <w:bCs/>
          <w:sz w:val="72"/>
          <w:szCs w:val="72"/>
        </w:rPr>
      </w:pPr>
      <w:r>
        <w:rPr>
          <w:rFonts w:ascii="Times New Roman" w:hAnsi="Times New Roman" w:cs="Times New Roman"/>
          <w:b/>
          <w:bCs/>
          <w:sz w:val="72"/>
          <w:szCs w:val="72"/>
        </w:rPr>
        <w:t>MALİYETLENDİRME</w:t>
      </w:r>
    </w:p>
    <w:p w:rsidR="00A91513" w:rsidRDefault="00A91513" w:rsidP="00A91513">
      <w:pPr>
        <w:rPr>
          <w:rFonts w:ascii="Times New Roman" w:hAnsi="Times New Roman" w:cs="Times New Roman"/>
          <w:b/>
          <w:bCs/>
          <w:sz w:val="72"/>
          <w:szCs w:val="72"/>
        </w:rPr>
      </w:pPr>
      <w:r>
        <w:rPr>
          <w:rFonts w:ascii="Times New Roman" w:hAnsi="Times New Roman" w:cs="Times New Roman"/>
          <w:b/>
          <w:bCs/>
          <w:sz w:val="72"/>
          <w:szCs w:val="72"/>
        </w:rPr>
        <w:br w:type="page"/>
      </w:r>
    </w:p>
    <w:p w:rsidR="00364FEE" w:rsidRPr="00B96865" w:rsidRDefault="00EA3190" w:rsidP="00EA3190">
      <w:pPr>
        <w:pStyle w:val="Balk1"/>
      </w:pPr>
      <w:bookmarkStart w:id="25" w:name="_Toc164264135"/>
      <w:r>
        <w:lastRenderedPageBreak/>
        <w:t xml:space="preserve">4. </w:t>
      </w:r>
      <w:r w:rsidRPr="00B96865">
        <w:t>MALİYETLENDİRME</w:t>
      </w:r>
      <w:bookmarkEnd w:id="25"/>
    </w:p>
    <w:p w:rsidR="00364FEE" w:rsidRPr="00364FEE" w:rsidRDefault="00364FEE" w:rsidP="00364FEE">
      <w:pPr>
        <w:spacing w:line="276" w:lineRule="auto"/>
        <w:rPr>
          <w:rFonts w:ascii="Times New Roman" w:hAnsi="Times New Roman" w:cs="Times New Roman"/>
          <w:sz w:val="24"/>
          <w:szCs w:val="24"/>
        </w:rPr>
      </w:pPr>
    </w:p>
    <w:p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Stratejik planda belirlenen hedeflerin plan dönemi için tahmini maliyeti tespit edilir. Hedeflere plan döneminden önce erişilmesi öngörülüyorsa, maliyetler daha kısa bir zaman dilimini kapsayabilir.</w:t>
      </w:r>
    </w:p>
    <w:p w:rsidR="00364FEE" w:rsidRPr="00364FEE" w:rsidRDefault="00364FEE" w:rsidP="00364FEE">
      <w:pPr>
        <w:spacing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 xml:space="preserve">Tahmini Maliyetler </w:t>
      </w:r>
      <w:proofErr w:type="spellStart"/>
      <w:r w:rsidRPr="00364FEE">
        <w:rPr>
          <w:rFonts w:ascii="Times New Roman" w:hAnsi="Times New Roman" w:cs="Times New Roman"/>
          <w:color w:val="FF0000"/>
          <w:sz w:val="24"/>
          <w:szCs w:val="24"/>
        </w:rPr>
        <w:t>Tablosu’nda</w:t>
      </w:r>
      <w:proofErr w:type="spellEnd"/>
      <w:r w:rsidRPr="00364FEE">
        <w:rPr>
          <w:rFonts w:ascii="Times New Roman" w:hAnsi="Times New Roman" w:cs="Times New Roman"/>
          <w:color w:val="FF0000"/>
          <w:sz w:val="24"/>
          <w:szCs w:val="24"/>
        </w:rPr>
        <w:t xml:space="preserve"> gösterilen maliyetler ile tahmin edilen kaynakların uyumlu olması gerekir. Ancak öngörülen kaynakların öngörülen maliyetlerin tahsis edilen kaynakları aşması durumunda hedef ve stratejilerin:</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Daha düşük maliyetli olanları seçilebilir</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r w:rsidRPr="00364FEE">
        <w:rPr>
          <w:rFonts w:ascii="Times New Roman" w:hAnsi="Times New Roman" w:cs="Times New Roman"/>
          <w:color w:val="FF0000"/>
          <w:sz w:val="24"/>
          <w:szCs w:val="24"/>
        </w:rPr>
        <w:t>Zamanlaması değiştirilebilir, kapsamı küçültülebilir.</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proofErr w:type="spellStart"/>
      <w:r w:rsidRPr="00364FEE">
        <w:rPr>
          <w:rFonts w:ascii="Times New Roman" w:hAnsi="Times New Roman" w:cs="Times New Roman"/>
          <w:color w:val="FF0000"/>
          <w:sz w:val="24"/>
          <w:szCs w:val="24"/>
        </w:rPr>
        <w:t>Önceliklendirmeyle</w:t>
      </w:r>
      <w:proofErr w:type="spellEnd"/>
      <w:r w:rsidRPr="00364FEE">
        <w:rPr>
          <w:rFonts w:ascii="Times New Roman" w:hAnsi="Times New Roman" w:cs="Times New Roman"/>
          <w:color w:val="FF0000"/>
          <w:sz w:val="24"/>
          <w:szCs w:val="24"/>
        </w:rPr>
        <w:t xml:space="preserve"> bazılarından vazgeçilebilir.</w:t>
      </w:r>
    </w:p>
    <w:p w:rsidR="00364FEE" w:rsidRPr="00364FEE" w:rsidRDefault="00364FEE" w:rsidP="0034418B">
      <w:pPr>
        <w:pStyle w:val="ListeParagraf"/>
        <w:numPr>
          <w:ilvl w:val="0"/>
          <w:numId w:val="15"/>
        </w:numPr>
        <w:spacing w:before="0" w:line="276" w:lineRule="auto"/>
        <w:jc w:val="both"/>
        <w:rPr>
          <w:rFonts w:ascii="Times New Roman" w:hAnsi="Times New Roman" w:cs="Times New Roman"/>
          <w:color w:val="FF0000"/>
          <w:sz w:val="24"/>
          <w:szCs w:val="24"/>
        </w:rPr>
      </w:pPr>
      <w:proofErr w:type="spellStart"/>
      <w:r w:rsidRPr="00364FEE">
        <w:rPr>
          <w:rFonts w:ascii="Times New Roman" w:hAnsi="Times New Roman" w:cs="Times New Roman"/>
          <w:color w:val="FF0000"/>
          <w:sz w:val="24"/>
          <w:szCs w:val="24"/>
        </w:rPr>
        <w:t>Önceliklendirme</w:t>
      </w:r>
      <w:proofErr w:type="spellEnd"/>
      <w:r w:rsidRPr="00364FEE">
        <w:rPr>
          <w:rFonts w:ascii="Times New Roman" w:hAnsi="Times New Roman" w:cs="Times New Roman"/>
          <w:color w:val="FF0000"/>
          <w:sz w:val="24"/>
          <w:szCs w:val="24"/>
        </w:rPr>
        <w:t xml:space="preserve"> yapılırken Millî Eğitim Bakanlığı, İl/İlçe Milli Eğitim Müdürlüğü Stratejik Planları esas alınır.</w:t>
      </w:r>
    </w:p>
    <w:p w:rsidR="00364FEE" w:rsidRPr="00364FEE" w:rsidRDefault="00364FEE" w:rsidP="00364FEE">
      <w:pPr>
        <w:spacing w:line="276" w:lineRule="auto"/>
        <w:rPr>
          <w:rFonts w:ascii="Times New Roman" w:hAnsi="Times New Roman" w:cs="Times New Roman"/>
          <w:sz w:val="24"/>
          <w:szCs w:val="24"/>
        </w:rPr>
      </w:pPr>
    </w:p>
    <w:p w:rsidR="00364FEE" w:rsidRDefault="00364FEE" w:rsidP="00364FEE">
      <w:pPr>
        <w:spacing w:line="276" w:lineRule="auto"/>
        <w:jc w:val="center"/>
        <w:rPr>
          <w:rFonts w:ascii="Times New Roman" w:hAnsi="Times New Roman" w:cs="Times New Roman"/>
          <w:i/>
          <w:iCs/>
          <w:sz w:val="24"/>
          <w:szCs w:val="24"/>
        </w:rPr>
      </w:pPr>
      <w:proofErr w:type="gramStart"/>
      <w:r w:rsidRPr="00364FEE">
        <w:rPr>
          <w:rFonts w:ascii="Times New Roman" w:hAnsi="Times New Roman" w:cs="Times New Roman"/>
          <w:b/>
          <w:bCs/>
          <w:i/>
          <w:iCs/>
          <w:sz w:val="24"/>
          <w:szCs w:val="24"/>
        </w:rPr>
        <w:t>Tablo ...</w:t>
      </w:r>
      <w:proofErr w:type="gramEnd"/>
      <w:r w:rsidRPr="00364FEE">
        <w:rPr>
          <w:rFonts w:ascii="Times New Roman" w:hAnsi="Times New Roman" w:cs="Times New Roman"/>
          <w:i/>
          <w:iCs/>
          <w:sz w:val="24"/>
          <w:szCs w:val="24"/>
        </w:rPr>
        <w:t xml:space="preserve"> Tahmini Maliyet Tablosu</w:t>
      </w:r>
    </w:p>
    <w:p w:rsidR="00364FEE" w:rsidRPr="00364FEE" w:rsidRDefault="00364FEE" w:rsidP="00364FEE">
      <w:pPr>
        <w:spacing w:line="276" w:lineRule="auto"/>
        <w:jc w:val="center"/>
        <w:rPr>
          <w:rFonts w:ascii="Times New Roman" w:hAnsi="Times New Roman" w:cs="Times New Roman"/>
          <w:i/>
          <w:iCs/>
          <w:sz w:val="24"/>
          <w:szCs w:val="24"/>
        </w:rPr>
      </w:pPr>
    </w:p>
    <w:tbl>
      <w:tblPr>
        <w:tblStyle w:val="TableNormal"/>
        <w:tblW w:w="92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413"/>
        <w:gridCol w:w="1182"/>
        <w:gridCol w:w="1183"/>
        <w:gridCol w:w="1183"/>
        <w:gridCol w:w="1183"/>
        <w:gridCol w:w="1183"/>
        <w:gridCol w:w="1944"/>
      </w:tblGrid>
      <w:tr w:rsidR="00364FEE" w:rsidRPr="00A44AAA" w:rsidTr="00364FEE">
        <w:trPr>
          <w:trHeight w:val="624"/>
          <w:jc w:val="center"/>
        </w:trPr>
        <w:tc>
          <w:tcPr>
            <w:tcW w:w="1413" w:type="dxa"/>
            <w:shd w:val="clear" w:color="auto" w:fill="92CDDC" w:themeFill="accent5" w:themeFillTint="99"/>
            <w:vAlign w:val="center"/>
          </w:tcPr>
          <w:p w:rsidR="00364FEE" w:rsidRPr="00364FEE" w:rsidRDefault="00364FEE" w:rsidP="00D65EEA">
            <w:pPr>
              <w:pStyle w:val="TableParagraph"/>
              <w:rPr>
                <w:rFonts w:ascii="Times New Roman" w:hAnsi="Times New Roman" w:cs="Times New Roman"/>
              </w:rPr>
            </w:pPr>
          </w:p>
        </w:tc>
        <w:tc>
          <w:tcPr>
            <w:tcW w:w="1182" w:type="dxa"/>
            <w:shd w:val="clear" w:color="auto" w:fill="92CDDC" w:themeFill="accent5" w:themeFillTint="99"/>
            <w:vAlign w:val="center"/>
          </w:tcPr>
          <w:p w:rsidR="00364FEE" w:rsidRPr="00364FEE" w:rsidRDefault="00364FEE" w:rsidP="00D65EE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2024</w:t>
            </w:r>
          </w:p>
        </w:tc>
        <w:tc>
          <w:tcPr>
            <w:tcW w:w="1183" w:type="dxa"/>
            <w:shd w:val="clear" w:color="auto" w:fill="92CDDC" w:themeFill="accent5" w:themeFillTint="99"/>
            <w:vAlign w:val="center"/>
          </w:tcPr>
          <w:p w:rsidR="00364FEE" w:rsidRPr="00364FEE" w:rsidRDefault="00364FEE" w:rsidP="00D65EEA">
            <w:pPr>
              <w:pStyle w:val="TableParagraph"/>
              <w:spacing w:line="234" w:lineRule="exact"/>
              <w:ind w:left="108"/>
              <w:jc w:val="center"/>
              <w:rPr>
                <w:rFonts w:ascii="Times New Roman" w:hAnsi="Times New Roman" w:cs="Times New Roman"/>
                <w:b/>
              </w:rPr>
            </w:pPr>
            <w:r w:rsidRPr="00364FEE">
              <w:rPr>
                <w:rFonts w:ascii="Times New Roman" w:hAnsi="Times New Roman" w:cs="Times New Roman"/>
                <w:b/>
                <w:spacing w:val="-4"/>
              </w:rPr>
              <w:t>2025</w:t>
            </w:r>
          </w:p>
        </w:tc>
        <w:tc>
          <w:tcPr>
            <w:tcW w:w="1183" w:type="dxa"/>
            <w:shd w:val="clear" w:color="auto" w:fill="92CDDC" w:themeFill="accent5" w:themeFillTint="99"/>
            <w:vAlign w:val="center"/>
          </w:tcPr>
          <w:p w:rsidR="00364FEE" w:rsidRPr="00364FEE" w:rsidRDefault="00364FEE" w:rsidP="00D65EE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2026</w:t>
            </w:r>
          </w:p>
        </w:tc>
        <w:tc>
          <w:tcPr>
            <w:tcW w:w="1183" w:type="dxa"/>
            <w:shd w:val="clear" w:color="auto" w:fill="92CDDC" w:themeFill="accent5" w:themeFillTint="99"/>
            <w:vAlign w:val="center"/>
          </w:tcPr>
          <w:p w:rsidR="00364FEE" w:rsidRPr="00364FEE" w:rsidRDefault="00364FEE" w:rsidP="00D65EE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2027</w:t>
            </w:r>
          </w:p>
        </w:tc>
        <w:tc>
          <w:tcPr>
            <w:tcW w:w="1183" w:type="dxa"/>
            <w:shd w:val="clear" w:color="auto" w:fill="92CDDC" w:themeFill="accent5" w:themeFillTint="99"/>
            <w:vAlign w:val="center"/>
          </w:tcPr>
          <w:p w:rsidR="00364FEE" w:rsidRPr="00364FEE" w:rsidRDefault="00364FEE" w:rsidP="00D65EEA">
            <w:pPr>
              <w:pStyle w:val="TableParagraph"/>
              <w:spacing w:line="234" w:lineRule="exact"/>
              <w:ind w:left="107"/>
              <w:jc w:val="center"/>
              <w:rPr>
                <w:rFonts w:ascii="Times New Roman" w:hAnsi="Times New Roman" w:cs="Times New Roman"/>
                <w:b/>
              </w:rPr>
            </w:pPr>
            <w:r w:rsidRPr="00364FEE">
              <w:rPr>
                <w:rFonts w:ascii="Times New Roman" w:hAnsi="Times New Roman" w:cs="Times New Roman"/>
                <w:b/>
                <w:spacing w:val="-4"/>
              </w:rPr>
              <w:t>2028</w:t>
            </w:r>
          </w:p>
        </w:tc>
        <w:tc>
          <w:tcPr>
            <w:tcW w:w="1944" w:type="dxa"/>
            <w:shd w:val="clear" w:color="auto" w:fill="92CDDC" w:themeFill="accent5" w:themeFillTint="99"/>
            <w:vAlign w:val="center"/>
          </w:tcPr>
          <w:p w:rsidR="00364FEE" w:rsidRPr="00364FEE" w:rsidRDefault="00364FEE" w:rsidP="00D65EEA">
            <w:pPr>
              <w:pStyle w:val="TableParagraph"/>
              <w:spacing w:before="2"/>
              <w:ind w:left="107"/>
              <w:jc w:val="center"/>
              <w:rPr>
                <w:rFonts w:ascii="Times New Roman" w:hAnsi="Times New Roman" w:cs="Times New Roman"/>
                <w:b/>
              </w:rPr>
            </w:pPr>
            <w:r w:rsidRPr="00364FEE">
              <w:rPr>
                <w:rFonts w:ascii="Times New Roman" w:hAnsi="Times New Roman" w:cs="Times New Roman"/>
                <w:b/>
                <w:w w:val="105"/>
              </w:rPr>
              <w:t>Toplam</w:t>
            </w:r>
            <w:r w:rsidRPr="00364FEE">
              <w:rPr>
                <w:rFonts w:ascii="Times New Roman" w:hAnsi="Times New Roman" w:cs="Times New Roman"/>
                <w:b/>
                <w:spacing w:val="-8"/>
                <w:w w:val="105"/>
              </w:rPr>
              <w:t xml:space="preserve"> </w:t>
            </w:r>
            <w:r w:rsidRPr="00364FEE">
              <w:rPr>
                <w:rFonts w:ascii="Times New Roman" w:hAnsi="Times New Roman" w:cs="Times New Roman"/>
                <w:b/>
                <w:spacing w:val="-2"/>
                <w:w w:val="105"/>
              </w:rPr>
              <w:t>Maliyet</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1</w:t>
            </w:r>
          </w:p>
        </w:tc>
        <w:tc>
          <w:tcPr>
            <w:tcW w:w="1182"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6000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7500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9000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10000</w:t>
            </w:r>
          </w:p>
        </w:tc>
        <w:tc>
          <w:tcPr>
            <w:tcW w:w="1944"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37500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line="234" w:lineRule="exact"/>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1"/>
                <w:w w:val="105"/>
              </w:rPr>
              <w:t xml:space="preserve"> </w:t>
            </w:r>
            <w:proofErr w:type="gramStart"/>
            <w:r w:rsidRPr="00364FEE">
              <w:rPr>
                <w:rFonts w:ascii="Times New Roman" w:hAnsi="Times New Roman" w:cs="Times New Roman"/>
                <w:b/>
                <w:spacing w:val="-5"/>
                <w:w w:val="105"/>
              </w:rPr>
              <w:t>1.1</w:t>
            </w:r>
            <w:proofErr w:type="gramEnd"/>
          </w:p>
        </w:tc>
        <w:tc>
          <w:tcPr>
            <w:tcW w:w="1182"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4000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19500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5"/>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1.2</w:t>
            </w:r>
            <w:proofErr w:type="gramEnd"/>
          </w:p>
        </w:tc>
        <w:tc>
          <w:tcPr>
            <w:tcW w:w="1182"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3000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2500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w:t>
            </w:r>
          </w:p>
        </w:tc>
        <w:tc>
          <w:tcPr>
            <w:tcW w:w="1944"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19500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2</w:t>
            </w:r>
          </w:p>
        </w:tc>
        <w:tc>
          <w:tcPr>
            <w:tcW w:w="1182"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10000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14000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16000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18000</w:t>
            </w:r>
          </w:p>
        </w:tc>
        <w:tc>
          <w:tcPr>
            <w:tcW w:w="1944"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73000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2.1</w:t>
            </w:r>
            <w:proofErr w:type="gramEnd"/>
          </w:p>
        </w:tc>
        <w:tc>
          <w:tcPr>
            <w:tcW w:w="1182"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7500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9000</w:t>
            </w:r>
          </w:p>
        </w:tc>
        <w:tc>
          <w:tcPr>
            <w:tcW w:w="1944"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36500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2.2</w:t>
            </w:r>
            <w:proofErr w:type="gramEnd"/>
          </w:p>
        </w:tc>
        <w:tc>
          <w:tcPr>
            <w:tcW w:w="1182"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7000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7500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8000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9000</w:t>
            </w:r>
          </w:p>
        </w:tc>
        <w:tc>
          <w:tcPr>
            <w:tcW w:w="1944"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36500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w w:val="105"/>
              </w:rPr>
            </w:pPr>
            <w:r w:rsidRPr="00364FEE">
              <w:rPr>
                <w:rFonts w:ascii="Times New Roman" w:hAnsi="Times New Roman" w:cs="Times New Roman"/>
                <w:b/>
              </w:rPr>
              <w:t>Amaç</w:t>
            </w:r>
            <w:r w:rsidRPr="00364FEE">
              <w:rPr>
                <w:rFonts w:ascii="Times New Roman" w:hAnsi="Times New Roman" w:cs="Times New Roman"/>
                <w:b/>
                <w:spacing w:val="-4"/>
              </w:rPr>
              <w:t xml:space="preserve"> </w:t>
            </w:r>
            <w:r w:rsidRPr="00364FEE">
              <w:rPr>
                <w:rFonts w:ascii="Times New Roman" w:hAnsi="Times New Roman" w:cs="Times New Roman"/>
                <w:b/>
                <w:spacing w:val="-10"/>
                <w:w w:val="110"/>
              </w:rPr>
              <w:t>3</w:t>
            </w:r>
          </w:p>
        </w:tc>
        <w:tc>
          <w:tcPr>
            <w:tcW w:w="1182"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75000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95000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11000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120000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130000</w:t>
            </w:r>
          </w:p>
        </w:tc>
        <w:tc>
          <w:tcPr>
            <w:tcW w:w="1944"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462500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3.1</w:t>
            </w:r>
            <w:proofErr w:type="gramEnd"/>
          </w:p>
        </w:tc>
        <w:tc>
          <w:tcPr>
            <w:tcW w:w="1182"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40000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70000</w:t>
            </w:r>
          </w:p>
        </w:tc>
        <w:tc>
          <w:tcPr>
            <w:tcW w:w="1944"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280000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Hedef</w:t>
            </w:r>
            <w:r w:rsidRPr="00364FEE">
              <w:rPr>
                <w:rFonts w:ascii="Times New Roman" w:hAnsi="Times New Roman" w:cs="Times New Roman"/>
                <w:b/>
                <w:spacing w:val="-12"/>
                <w:w w:val="105"/>
              </w:rPr>
              <w:t xml:space="preserve"> </w:t>
            </w:r>
            <w:proofErr w:type="gramStart"/>
            <w:r w:rsidRPr="00364FEE">
              <w:rPr>
                <w:rFonts w:ascii="Times New Roman" w:hAnsi="Times New Roman" w:cs="Times New Roman"/>
                <w:b/>
                <w:spacing w:val="-5"/>
                <w:w w:val="110"/>
              </w:rPr>
              <w:t>3.2</w:t>
            </w:r>
            <w:proofErr w:type="gramEnd"/>
          </w:p>
        </w:tc>
        <w:tc>
          <w:tcPr>
            <w:tcW w:w="1182"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35000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45000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50000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60000</w:t>
            </w:r>
          </w:p>
        </w:tc>
        <w:tc>
          <w:tcPr>
            <w:tcW w:w="1183"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60000</w:t>
            </w:r>
          </w:p>
        </w:tc>
        <w:tc>
          <w:tcPr>
            <w:tcW w:w="1944"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182500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before="2"/>
              <w:ind w:left="107"/>
              <w:rPr>
                <w:rFonts w:ascii="Times New Roman" w:hAnsi="Times New Roman" w:cs="Times New Roman"/>
                <w:b/>
                <w:w w:val="105"/>
              </w:rPr>
            </w:pPr>
            <w:r w:rsidRPr="00364FEE">
              <w:rPr>
                <w:rFonts w:ascii="Times New Roman" w:hAnsi="Times New Roman" w:cs="Times New Roman"/>
                <w:b/>
                <w:w w:val="105"/>
              </w:rPr>
              <w:t>…</w:t>
            </w:r>
          </w:p>
        </w:tc>
        <w:tc>
          <w:tcPr>
            <w:tcW w:w="1182" w:type="dxa"/>
            <w:shd w:val="clear" w:color="auto" w:fill="DAEEF3" w:themeFill="accent5" w:themeFillTint="33"/>
            <w:vAlign w:val="center"/>
          </w:tcPr>
          <w:p w:rsidR="00364FEE" w:rsidRPr="00364FEE" w:rsidRDefault="00364FEE" w:rsidP="00D65EEA">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D65EEA">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D65EEA">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D65EEA">
            <w:pPr>
              <w:pStyle w:val="TableParagraph"/>
              <w:rPr>
                <w:rFonts w:ascii="Times New Roman" w:hAnsi="Times New Roman" w:cs="Times New Roman"/>
              </w:rPr>
            </w:pPr>
          </w:p>
        </w:tc>
        <w:tc>
          <w:tcPr>
            <w:tcW w:w="1183" w:type="dxa"/>
            <w:shd w:val="clear" w:color="auto" w:fill="DAEEF3" w:themeFill="accent5" w:themeFillTint="33"/>
            <w:vAlign w:val="center"/>
          </w:tcPr>
          <w:p w:rsidR="00364FEE" w:rsidRPr="00364FEE" w:rsidRDefault="00364FEE" w:rsidP="00D65EEA">
            <w:pPr>
              <w:pStyle w:val="TableParagraph"/>
              <w:rPr>
                <w:rFonts w:ascii="Times New Roman" w:hAnsi="Times New Roman" w:cs="Times New Roman"/>
              </w:rPr>
            </w:pPr>
          </w:p>
        </w:tc>
        <w:tc>
          <w:tcPr>
            <w:tcW w:w="1944" w:type="dxa"/>
            <w:shd w:val="clear" w:color="auto" w:fill="DAEEF3" w:themeFill="accent5" w:themeFillTint="33"/>
            <w:vAlign w:val="center"/>
          </w:tcPr>
          <w:p w:rsidR="00364FEE" w:rsidRPr="00364FEE" w:rsidRDefault="00364FEE" w:rsidP="00D65EEA">
            <w:pPr>
              <w:pStyle w:val="TableParagraph"/>
              <w:rPr>
                <w:rFonts w:ascii="Times New Roman" w:hAnsi="Times New Roman" w:cs="Times New Roman"/>
              </w:rPr>
            </w:pP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line="236" w:lineRule="exact"/>
              <w:ind w:left="107" w:right="296"/>
              <w:rPr>
                <w:rFonts w:ascii="Times New Roman" w:hAnsi="Times New Roman" w:cs="Times New Roman"/>
                <w:b/>
              </w:rPr>
            </w:pPr>
            <w:r w:rsidRPr="00364FEE">
              <w:rPr>
                <w:rFonts w:ascii="Times New Roman" w:hAnsi="Times New Roman" w:cs="Times New Roman"/>
                <w:b/>
                <w:spacing w:val="-4"/>
                <w:w w:val="105"/>
              </w:rPr>
              <w:t xml:space="preserve">Genel </w:t>
            </w:r>
            <w:r w:rsidRPr="00364FEE">
              <w:rPr>
                <w:rFonts w:ascii="Times New Roman" w:hAnsi="Times New Roman" w:cs="Times New Roman"/>
                <w:b/>
                <w:spacing w:val="-2"/>
                <w:w w:val="105"/>
              </w:rPr>
              <w:t xml:space="preserve">Yönetim </w:t>
            </w:r>
            <w:r w:rsidRPr="00364FEE">
              <w:rPr>
                <w:rFonts w:ascii="Times New Roman" w:hAnsi="Times New Roman" w:cs="Times New Roman"/>
                <w:b/>
                <w:spacing w:val="-2"/>
              </w:rPr>
              <w:t>Giderleri</w:t>
            </w:r>
          </w:p>
        </w:tc>
        <w:tc>
          <w:tcPr>
            <w:tcW w:w="1182"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20000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25000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30000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40000</w:t>
            </w:r>
          </w:p>
        </w:tc>
        <w:tc>
          <w:tcPr>
            <w:tcW w:w="1944" w:type="dxa"/>
            <w:shd w:val="clear" w:color="auto" w:fill="DAEEF3" w:themeFill="accent5" w:themeFillTint="33"/>
            <w:vAlign w:val="center"/>
          </w:tcPr>
          <w:p w:rsidR="00364FEE" w:rsidRPr="00364FEE" w:rsidRDefault="00AF3DAA" w:rsidP="00D65EEA">
            <w:pPr>
              <w:pStyle w:val="TableParagraph"/>
              <w:rPr>
                <w:rFonts w:ascii="Times New Roman" w:hAnsi="Times New Roman" w:cs="Times New Roman"/>
              </w:rPr>
            </w:pPr>
            <w:r>
              <w:rPr>
                <w:rFonts w:ascii="Times New Roman" w:hAnsi="Times New Roman" w:cs="Times New Roman"/>
              </w:rPr>
              <w:t>13000</w:t>
            </w:r>
          </w:p>
        </w:tc>
      </w:tr>
      <w:tr w:rsidR="00364FEE" w:rsidRPr="00A44AAA" w:rsidTr="00364FEE">
        <w:trPr>
          <w:trHeight w:val="624"/>
          <w:jc w:val="center"/>
        </w:trPr>
        <w:tc>
          <w:tcPr>
            <w:tcW w:w="1413" w:type="dxa"/>
            <w:shd w:val="clear" w:color="auto" w:fill="DAEEF3" w:themeFill="accent5" w:themeFillTint="33"/>
            <w:vAlign w:val="center"/>
          </w:tcPr>
          <w:p w:rsidR="00364FEE" w:rsidRPr="00364FEE" w:rsidRDefault="00364FEE" w:rsidP="00D65EEA">
            <w:pPr>
              <w:pStyle w:val="TableParagraph"/>
              <w:spacing w:line="219" w:lineRule="exact"/>
              <w:ind w:left="107"/>
              <w:rPr>
                <w:rFonts w:ascii="Times New Roman" w:hAnsi="Times New Roman" w:cs="Times New Roman"/>
                <w:b/>
              </w:rPr>
            </w:pPr>
            <w:r w:rsidRPr="00364FEE">
              <w:rPr>
                <w:rFonts w:ascii="Times New Roman" w:hAnsi="Times New Roman" w:cs="Times New Roman"/>
                <w:b/>
                <w:spacing w:val="-2"/>
              </w:rPr>
              <w:t>TOPLAM</w:t>
            </w:r>
          </w:p>
        </w:tc>
        <w:tc>
          <w:tcPr>
            <w:tcW w:w="1182"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105000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135000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58500</w:t>
            </w:r>
          </w:p>
        </w:tc>
        <w:tc>
          <w:tcPr>
            <w:tcW w:w="1183"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173000</w:t>
            </w:r>
          </w:p>
        </w:tc>
        <w:tc>
          <w:tcPr>
            <w:tcW w:w="1183" w:type="dxa"/>
            <w:shd w:val="clear" w:color="auto" w:fill="DAEEF3" w:themeFill="accent5" w:themeFillTint="33"/>
            <w:vAlign w:val="center"/>
          </w:tcPr>
          <w:p w:rsidR="00364FEE" w:rsidRPr="00364FEE" w:rsidRDefault="00811F61" w:rsidP="00D65EEA">
            <w:pPr>
              <w:pStyle w:val="TableParagraph"/>
              <w:rPr>
                <w:rFonts w:ascii="Times New Roman" w:hAnsi="Times New Roman" w:cs="Times New Roman"/>
              </w:rPr>
            </w:pPr>
            <w:r>
              <w:rPr>
                <w:rFonts w:ascii="Times New Roman" w:hAnsi="Times New Roman" w:cs="Times New Roman"/>
              </w:rPr>
              <w:t>198000</w:t>
            </w:r>
          </w:p>
        </w:tc>
        <w:tc>
          <w:tcPr>
            <w:tcW w:w="1944" w:type="dxa"/>
            <w:shd w:val="clear" w:color="auto" w:fill="DAEEF3" w:themeFill="accent5" w:themeFillTint="33"/>
            <w:vAlign w:val="center"/>
          </w:tcPr>
          <w:p w:rsidR="00364FEE" w:rsidRPr="00364FEE" w:rsidRDefault="00136499" w:rsidP="00D65EEA">
            <w:pPr>
              <w:pStyle w:val="TableParagraph"/>
              <w:rPr>
                <w:rFonts w:ascii="Times New Roman" w:hAnsi="Times New Roman" w:cs="Times New Roman"/>
              </w:rPr>
            </w:pPr>
            <w:r>
              <w:rPr>
                <w:rFonts w:ascii="Times New Roman" w:hAnsi="Times New Roman" w:cs="Times New Roman"/>
              </w:rPr>
              <w:t>703000</w:t>
            </w:r>
          </w:p>
        </w:tc>
      </w:tr>
    </w:tbl>
    <w:p w:rsidR="00364FEE" w:rsidRPr="00A44AAA" w:rsidRDefault="00364FEE" w:rsidP="00364FEE">
      <w:pPr>
        <w:pStyle w:val="GvdeMetni"/>
        <w:rPr>
          <w:rFonts w:ascii="Times New Roman" w:hAnsi="Times New Roman" w:cs="Times New Roman"/>
          <w:b/>
          <w:sz w:val="20"/>
        </w:rPr>
      </w:pPr>
    </w:p>
    <w:p w:rsidR="00364FEE" w:rsidRPr="00E42589" w:rsidRDefault="00364FEE" w:rsidP="00E42589">
      <w:pPr>
        <w:spacing w:line="276" w:lineRule="auto"/>
        <w:jc w:val="both"/>
        <w:rPr>
          <w:rFonts w:ascii="Times New Roman" w:hAnsi="Times New Roman" w:cs="Times New Roman"/>
          <w:color w:val="FF0000"/>
          <w:sz w:val="24"/>
          <w:szCs w:val="24"/>
        </w:rPr>
      </w:pPr>
      <w:proofErr w:type="spellStart"/>
      <w:r w:rsidRPr="00E42589">
        <w:rPr>
          <w:rFonts w:ascii="Times New Roman" w:hAnsi="Times New Roman" w:cs="Times New Roman"/>
          <w:color w:val="FF0000"/>
          <w:sz w:val="24"/>
          <w:szCs w:val="24"/>
        </w:rPr>
        <w:lastRenderedPageBreak/>
        <w:t>Maliyetlendirme</w:t>
      </w:r>
      <w:proofErr w:type="spellEnd"/>
      <w:r w:rsidRPr="00E42589">
        <w:rPr>
          <w:rFonts w:ascii="Times New Roman" w:hAnsi="Times New Roman" w:cs="Times New Roman"/>
          <w:color w:val="FF0000"/>
          <w:sz w:val="24"/>
          <w:szCs w:val="24"/>
        </w:rPr>
        <w:t xml:space="preserve"> yapılırken ayrıntılı faaliyetler göz önünde bulundurularak hedefe ilişkin tahmini maliyet hesaplanır. Her bir faaliyet/proje belirli bir hedefe yönelik olmalıdır. Herhangi bir hedefle ilişkisi kurulamayan faaliyet/projelere yer verilmemelidir. Hâlihazırda yürütülen veya yürütülmesi planlanan faaliyetler/projeler mutlaka bir hedefle ilişkilendirilmelidir.</w:t>
      </w:r>
    </w:p>
    <w:p w:rsidR="00E42589" w:rsidRPr="00E42589" w:rsidRDefault="00E42589" w:rsidP="00E42589">
      <w:pPr>
        <w:spacing w:line="276" w:lineRule="auto"/>
        <w:jc w:val="both"/>
        <w:rPr>
          <w:rFonts w:ascii="Times New Roman" w:hAnsi="Times New Roman" w:cs="Times New Roman"/>
          <w:color w:val="FF0000"/>
          <w:sz w:val="24"/>
          <w:szCs w:val="24"/>
        </w:rPr>
      </w:pPr>
    </w:p>
    <w:p w:rsidR="00364FEE" w:rsidRPr="00E42589" w:rsidRDefault="00364FEE"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Stratejik planın maliyeti, amaçların maliyet toplamı ile yılın genel yönetim giderleri toplamına; amaçların maliyeti ise o amaca bağlı hedeflerin maliyet toplamına eşittir.</w:t>
      </w:r>
    </w:p>
    <w:p w:rsidR="00364FEE" w:rsidRPr="00E42589"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 xml:space="preserve">Personel giderleri, mal ve hizmet alım giderleri vs. birden fazla hedefle ilişkilendirilmesi durumunda ilgili giderler </w:t>
      </w:r>
      <w:proofErr w:type="spellStart"/>
      <w:r w:rsidRPr="00E42589">
        <w:rPr>
          <w:rFonts w:ascii="Times New Roman" w:hAnsi="Times New Roman" w:cs="Times New Roman"/>
          <w:color w:val="FF0000"/>
          <w:sz w:val="24"/>
          <w:szCs w:val="24"/>
        </w:rPr>
        <w:t>ağırlandırılarak</w:t>
      </w:r>
      <w:proofErr w:type="spellEnd"/>
      <w:r w:rsidRPr="00E42589">
        <w:rPr>
          <w:rFonts w:ascii="Times New Roman" w:hAnsi="Times New Roman" w:cs="Times New Roman"/>
          <w:color w:val="FF0000"/>
          <w:sz w:val="24"/>
          <w:szCs w:val="24"/>
        </w:rPr>
        <w:t xml:space="preserve"> dağıtılır.</w:t>
      </w:r>
    </w:p>
    <w:p w:rsidR="00364FEE" w:rsidRPr="00E42589" w:rsidRDefault="00364FEE" w:rsidP="0034418B">
      <w:pPr>
        <w:pStyle w:val="ListeParagraf"/>
        <w:numPr>
          <w:ilvl w:val="0"/>
          <w:numId w:val="16"/>
        </w:numPr>
        <w:spacing w:before="0"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t>Herhangi bir hedefe veya faaliyete özgü olmayan, birden çok hedefe veya faaliyete yönelik olan ısınma, elektrik, temizlik ile bakım ve onarım gibi maliyetlere genel yönetim giderleri kapsamında yer verilir.</w:t>
      </w:r>
    </w:p>
    <w:p w:rsidR="00A91513" w:rsidRPr="00E42589" w:rsidRDefault="00A91513" w:rsidP="00E42589">
      <w:pPr>
        <w:spacing w:line="276" w:lineRule="auto"/>
        <w:jc w:val="both"/>
        <w:rPr>
          <w:rFonts w:ascii="Times New Roman" w:hAnsi="Times New Roman" w:cs="Times New Roman"/>
          <w:color w:val="FF0000"/>
          <w:sz w:val="24"/>
          <w:szCs w:val="24"/>
        </w:rPr>
      </w:pPr>
      <w:r w:rsidRPr="00E42589">
        <w:rPr>
          <w:rFonts w:ascii="Times New Roman" w:hAnsi="Times New Roman" w:cs="Times New Roman"/>
          <w:color w:val="FF0000"/>
          <w:sz w:val="24"/>
          <w:szCs w:val="24"/>
        </w:rPr>
        <w:br w:type="page"/>
      </w: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Default="000A299D" w:rsidP="000A299D">
      <w:pPr>
        <w:jc w:val="center"/>
        <w:rPr>
          <w:rFonts w:ascii="Times New Roman" w:hAnsi="Times New Roman" w:cs="Times New Roman"/>
          <w:sz w:val="24"/>
        </w:rPr>
      </w:pPr>
    </w:p>
    <w:p w:rsidR="000A299D" w:rsidRPr="0045734B" w:rsidRDefault="000A299D" w:rsidP="000A299D">
      <w:pPr>
        <w:jc w:val="center"/>
        <w:rPr>
          <w:rFonts w:ascii="Times New Roman" w:hAnsi="Times New Roman" w:cs="Times New Roman"/>
          <w:color w:val="FF0000"/>
          <w:sz w:val="24"/>
          <w:szCs w:val="24"/>
        </w:rPr>
      </w:pPr>
      <w:r>
        <w:rPr>
          <w:rFonts w:ascii="Times New Roman" w:hAnsi="Times New Roman" w:cs="Times New Roman"/>
          <w:b/>
          <w:bCs/>
          <w:sz w:val="96"/>
          <w:szCs w:val="96"/>
        </w:rPr>
        <w:t>5</w:t>
      </w:r>
      <w:r w:rsidRPr="00055777">
        <w:rPr>
          <w:rFonts w:ascii="Times New Roman" w:hAnsi="Times New Roman" w:cs="Times New Roman"/>
          <w:b/>
          <w:bCs/>
          <w:sz w:val="96"/>
          <w:szCs w:val="96"/>
        </w:rPr>
        <w:t>.BÖLÜM</w:t>
      </w: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Pr="00055777" w:rsidRDefault="000A299D" w:rsidP="000A299D">
      <w:pPr>
        <w:jc w:val="center"/>
        <w:rPr>
          <w:rFonts w:ascii="Times New Roman" w:hAnsi="Times New Roman" w:cs="Times New Roman"/>
          <w:b/>
          <w:bCs/>
          <w:sz w:val="36"/>
          <w:szCs w:val="36"/>
        </w:rPr>
      </w:pPr>
    </w:p>
    <w:p w:rsidR="000A299D" w:rsidRDefault="000A299D" w:rsidP="000A299D">
      <w:pPr>
        <w:jc w:val="center"/>
        <w:rPr>
          <w:rFonts w:ascii="Times New Roman" w:hAnsi="Times New Roman" w:cs="Times New Roman"/>
          <w:b/>
          <w:bCs/>
          <w:sz w:val="72"/>
          <w:szCs w:val="72"/>
        </w:rPr>
      </w:pPr>
      <w:r>
        <w:rPr>
          <w:rFonts w:ascii="Times New Roman" w:hAnsi="Times New Roman" w:cs="Times New Roman"/>
          <w:b/>
          <w:bCs/>
          <w:sz w:val="72"/>
          <w:szCs w:val="72"/>
        </w:rPr>
        <w:t>İZLEME VE DEĞERLENDİRME</w:t>
      </w:r>
    </w:p>
    <w:p w:rsidR="000A299D" w:rsidRDefault="000A299D" w:rsidP="000A299D">
      <w:pPr>
        <w:rPr>
          <w:rFonts w:ascii="Times New Roman" w:hAnsi="Times New Roman" w:cs="Times New Roman"/>
          <w:b/>
          <w:bCs/>
          <w:sz w:val="72"/>
          <w:szCs w:val="72"/>
        </w:rPr>
      </w:pPr>
      <w:r>
        <w:rPr>
          <w:rFonts w:ascii="Times New Roman" w:hAnsi="Times New Roman" w:cs="Times New Roman"/>
          <w:b/>
          <w:bCs/>
          <w:sz w:val="72"/>
          <w:szCs w:val="72"/>
        </w:rPr>
        <w:br w:type="page"/>
      </w:r>
    </w:p>
    <w:p w:rsidR="00B96865" w:rsidRPr="00B96865" w:rsidRDefault="00EA3190" w:rsidP="00EA3190">
      <w:pPr>
        <w:pStyle w:val="Balk1"/>
      </w:pPr>
      <w:bookmarkStart w:id="26" w:name="_Toc164264136"/>
      <w:r>
        <w:lastRenderedPageBreak/>
        <w:t xml:space="preserve">5. </w:t>
      </w:r>
      <w:r w:rsidRPr="00B96865">
        <w:t>İZLEME VE DEĞERLENDİRME</w:t>
      </w:r>
      <w:bookmarkEnd w:id="26"/>
    </w:p>
    <w:p w:rsidR="00B96865" w:rsidRPr="00B96865" w:rsidRDefault="00B96865" w:rsidP="00B96865">
      <w:pPr>
        <w:spacing w:line="276" w:lineRule="auto"/>
        <w:jc w:val="both"/>
        <w:rPr>
          <w:rFonts w:ascii="Times New Roman" w:hAnsi="Times New Roman" w:cs="Times New Roman"/>
          <w:sz w:val="24"/>
          <w:szCs w:val="24"/>
        </w:rPr>
      </w:pPr>
    </w:p>
    <w:p w:rsidR="000536B0" w:rsidRPr="004115EC" w:rsidRDefault="00B96865" w:rsidP="00B96865">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xml:space="preserve">              Stratejik planlarda yer alan amaç ve hedeflere ulaşma durumlarının tespiti ve bu yolla stratejik planlardaki amaç ve hedeflerin gerçekleştirilebilmesi için gerekli tedbirlerin alınması izleme ve değerlendirme ile mümkün olmaktadır. Stratejik Planda yer alan performans göstergelerinin gerçekleşme durumlarının tespiti yılda iki kez yapılacaktır. Her yılın ilk altı ayında ilgili hedefe ait performans göstergelerinin performans düzeyi dikkate alınarak yapılan izlemenin ardından, yılsonu itibarıyla hedeflenen değere ulaşılıp ulaşılmadığının analizi yapılacaktır. </w:t>
      </w:r>
    </w:p>
    <w:p w:rsidR="000536B0" w:rsidRPr="004115EC" w:rsidRDefault="000536B0" w:rsidP="000536B0">
      <w:pPr>
        <w:spacing w:line="276" w:lineRule="auto"/>
        <w:ind w:firstLine="720"/>
        <w:jc w:val="both"/>
        <w:rPr>
          <w:rFonts w:ascii="Times New Roman" w:hAnsi="Times New Roman" w:cs="Times New Roman"/>
          <w:sz w:val="24"/>
          <w:szCs w:val="24"/>
        </w:rPr>
      </w:pPr>
      <w:r w:rsidRPr="004115EC">
        <w:rPr>
          <w:rFonts w:ascii="Times New Roman" w:hAnsi="Times New Roman" w:cs="Times New Roman"/>
          <w:sz w:val="24"/>
          <w:szCs w:val="24"/>
        </w:rPr>
        <w:t>Stratejik planlar, kuruluşların mevcut durumlarını inceleme, okul kaynaklarını etkili, ekonomik ve verimli kullanma, eğitim programları, ilgili mevzuat ve</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xml:space="preserve">benimsedikleri temel ilkeler çerçevesinde geleceğe ilişkin </w:t>
      </w:r>
      <w:proofErr w:type="gramStart"/>
      <w:r w:rsidRPr="004115EC">
        <w:rPr>
          <w:rFonts w:ascii="Times New Roman" w:hAnsi="Times New Roman" w:cs="Times New Roman"/>
          <w:sz w:val="24"/>
          <w:szCs w:val="24"/>
        </w:rPr>
        <w:t>misyon</w:t>
      </w:r>
      <w:proofErr w:type="gramEnd"/>
      <w:r w:rsidRPr="004115EC">
        <w:rPr>
          <w:rFonts w:ascii="Times New Roman" w:hAnsi="Times New Roman" w:cs="Times New Roman"/>
          <w:sz w:val="24"/>
          <w:szCs w:val="24"/>
        </w:rPr>
        <w:t xml:space="preserve"> ve vizyonların oluşturma, stratejik amaçlar ve ölçülebilir hedefler saptama, performanslarını</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önceden</w:t>
      </w:r>
      <w:proofErr w:type="gramEnd"/>
      <w:r w:rsidRPr="004115EC">
        <w:rPr>
          <w:rFonts w:ascii="Times New Roman" w:hAnsi="Times New Roman" w:cs="Times New Roman"/>
          <w:sz w:val="24"/>
          <w:szCs w:val="24"/>
        </w:rPr>
        <w:t xml:space="preserve"> belirlenmiş olan göstergeler doğrultusunda ölçme ve bu süreci izleme ve değerlendirmesini yapmak amacı ile yapılmaktadır.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xml:space="preserve">Bu kapsamda Tasvire Hurşit Güneş Ortaokulu 2024-2028 Stratejik Planının uygulanmaya başlanması ile birlikte varlık sebebimiz olan </w:t>
      </w:r>
      <w:proofErr w:type="gramStart"/>
      <w:r w:rsidRPr="004115EC">
        <w:rPr>
          <w:rFonts w:ascii="Times New Roman" w:hAnsi="Times New Roman" w:cs="Times New Roman"/>
          <w:sz w:val="24"/>
          <w:szCs w:val="24"/>
        </w:rPr>
        <w:t>misyonumuzun</w:t>
      </w:r>
      <w:proofErr w:type="gramEnd"/>
      <w:r w:rsidRPr="004115EC">
        <w:rPr>
          <w:rFonts w:ascii="Times New Roman" w:hAnsi="Times New Roman" w:cs="Times New Roman"/>
          <w:sz w:val="24"/>
          <w:szCs w:val="24"/>
        </w:rPr>
        <w:t>,</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ideal</w:t>
      </w:r>
      <w:proofErr w:type="gramEnd"/>
      <w:r w:rsidRPr="004115EC">
        <w:rPr>
          <w:rFonts w:ascii="Times New Roman" w:hAnsi="Times New Roman" w:cs="Times New Roman"/>
          <w:sz w:val="24"/>
          <w:szCs w:val="24"/>
        </w:rPr>
        <w:t xml:space="preserve"> geleceğimizi ifade eden vizyonumuzun ve kurumsal ilkeler, davranış kuralları ve yönetim biçimimizi anlatan temel değerlerimiz, eğitim vizyonu ve </w:t>
      </w:r>
      <w:proofErr w:type="spellStart"/>
      <w:r w:rsidRPr="004115EC">
        <w:rPr>
          <w:rFonts w:ascii="Times New Roman" w:hAnsi="Times New Roman" w:cs="Times New Roman"/>
          <w:sz w:val="24"/>
          <w:szCs w:val="24"/>
        </w:rPr>
        <w:t>MEB’nın</w:t>
      </w:r>
      <w:proofErr w:type="spellEnd"/>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ilgili</w:t>
      </w:r>
      <w:proofErr w:type="gramEnd"/>
      <w:r w:rsidRPr="004115EC">
        <w:rPr>
          <w:rFonts w:ascii="Times New Roman" w:hAnsi="Times New Roman" w:cs="Times New Roman"/>
          <w:sz w:val="24"/>
          <w:szCs w:val="24"/>
        </w:rPr>
        <w:t xml:space="preserve"> mevzuat ve temel ilkeleri doğrultusunda eğitim-öğretimin iş ve işleyişinin verimli hale getirilmesi, insan kaynaklarının daha etkin kullanımı, nitelikli eğitim</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koşullarının</w:t>
      </w:r>
      <w:proofErr w:type="gramEnd"/>
      <w:r w:rsidRPr="004115EC">
        <w:rPr>
          <w:rFonts w:ascii="Times New Roman" w:hAnsi="Times New Roman" w:cs="Times New Roman"/>
          <w:sz w:val="24"/>
          <w:szCs w:val="24"/>
        </w:rPr>
        <w:t xml:space="preserve"> oluşturulması, öğrenci-veli-öğretmen </w:t>
      </w:r>
      <w:proofErr w:type="spellStart"/>
      <w:r w:rsidRPr="004115EC">
        <w:rPr>
          <w:rFonts w:ascii="Times New Roman" w:hAnsi="Times New Roman" w:cs="Times New Roman"/>
          <w:sz w:val="24"/>
          <w:szCs w:val="24"/>
        </w:rPr>
        <w:t>memnuniyetinn</w:t>
      </w:r>
      <w:proofErr w:type="spellEnd"/>
      <w:r w:rsidRPr="004115EC">
        <w:rPr>
          <w:rFonts w:ascii="Times New Roman" w:hAnsi="Times New Roman" w:cs="Times New Roman"/>
          <w:sz w:val="24"/>
          <w:szCs w:val="24"/>
        </w:rPr>
        <w:t xml:space="preserve"> </w:t>
      </w:r>
      <w:proofErr w:type="spellStart"/>
      <w:r w:rsidRPr="004115EC">
        <w:rPr>
          <w:rFonts w:ascii="Times New Roman" w:hAnsi="Times New Roman" w:cs="Times New Roman"/>
          <w:sz w:val="24"/>
          <w:szCs w:val="24"/>
        </w:rPr>
        <w:t>artılması</w:t>
      </w:r>
      <w:proofErr w:type="spellEnd"/>
      <w:r w:rsidRPr="004115EC">
        <w:rPr>
          <w:rFonts w:ascii="Times New Roman" w:hAnsi="Times New Roman" w:cs="Times New Roman"/>
          <w:sz w:val="24"/>
          <w:szCs w:val="24"/>
        </w:rPr>
        <w:t xml:space="preserve"> üzerine çalışmalar yapılacak ve yürütülecek çalışmaları izleme süreci başlayacaktır.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Stratejik Planın uygulanmasından sorumlu bölüm, birim ve sorumlular, plan aşamasında tespit edilmiştir. Planda yer alan amaç ve hedeflere ulaşabilmek</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ve</w:t>
      </w:r>
      <w:proofErr w:type="gramEnd"/>
      <w:r w:rsidRPr="004115EC">
        <w:rPr>
          <w:rFonts w:ascii="Times New Roman" w:hAnsi="Times New Roman" w:cs="Times New Roman"/>
          <w:sz w:val="24"/>
          <w:szCs w:val="24"/>
        </w:rPr>
        <w:t xml:space="preserve"> çalışmaların izleme ve değerlendirmesini yapabilmek için stratejik plan izleme ve değerlendirme görevi “Stratejik Planlama Üst Kurulu’na verilmiştir.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Performans göstergeleri ile ilgili eylemlerin belirlendiği ve hedeflendiği şekilde gerçekleştirilip gerçekleştirilmediğini ve beklenen çıktıların alınıp</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alınmadığını</w:t>
      </w:r>
      <w:proofErr w:type="gramEnd"/>
      <w:r w:rsidRPr="004115EC">
        <w:rPr>
          <w:rFonts w:ascii="Times New Roman" w:hAnsi="Times New Roman" w:cs="Times New Roman"/>
          <w:sz w:val="24"/>
          <w:szCs w:val="24"/>
        </w:rPr>
        <w:t xml:space="preserve"> ortaya koymak amacı ile okulumuz </w:t>
      </w:r>
      <w:proofErr w:type="spellStart"/>
      <w:r w:rsidRPr="004115EC">
        <w:rPr>
          <w:rFonts w:ascii="Times New Roman" w:hAnsi="Times New Roman" w:cs="Times New Roman"/>
          <w:sz w:val="24"/>
          <w:szCs w:val="24"/>
        </w:rPr>
        <w:t>staretejik</w:t>
      </w:r>
      <w:proofErr w:type="spellEnd"/>
      <w:r w:rsidRPr="004115EC">
        <w:rPr>
          <w:rFonts w:ascii="Times New Roman" w:hAnsi="Times New Roman" w:cs="Times New Roman"/>
          <w:sz w:val="24"/>
          <w:szCs w:val="24"/>
        </w:rPr>
        <w:t xml:space="preserve"> planı izleme ve değerlendirme çalışmaları, 5 yıllık stratejik planın izlenmesi ve 1 yıllık gelişim planın</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izlemesi</w:t>
      </w:r>
      <w:proofErr w:type="gramEnd"/>
      <w:r w:rsidRPr="004115EC">
        <w:rPr>
          <w:rFonts w:ascii="Times New Roman" w:hAnsi="Times New Roman" w:cs="Times New Roman"/>
          <w:sz w:val="24"/>
          <w:szCs w:val="24"/>
        </w:rPr>
        <w:t xml:space="preserve"> olarak iki aşamada gerçekleşecektir. Stratejik amaçlar, hedefler, strateji ve politikalar, gerçekleşmeler konusundaki açıklamalar, yorumlar ve mevcut</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durum</w:t>
      </w:r>
      <w:proofErr w:type="gramEnd"/>
      <w:r w:rsidRPr="004115EC">
        <w:rPr>
          <w:rFonts w:ascii="Times New Roman" w:hAnsi="Times New Roman" w:cs="Times New Roman"/>
          <w:sz w:val="24"/>
          <w:szCs w:val="24"/>
        </w:rPr>
        <w:t xml:space="preserve"> hakkında bilgileri içeren raporlar sorumlu birimler tarafından hazırlanacaktır.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Yılın tamamını kapsayan ikinci izleme sürecinde; stratejik planlama ekibi tarafından ilgili birimlerden sorumlu oldukları göstergeler ile ilgili yılsonu</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gerçekleşme</w:t>
      </w:r>
      <w:proofErr w:type="gramEnd"/>
      <w:r w:rsidRPr="004115EC">
        <w:rPr>
          <w:rFonts w:ascii="Times New Roman" w:hAnsi="Times New Roman" w:cs="Times New Roman"/>
          <w:sz w:val="24"/>
          <w:szCs w:val="24"/>
        </w:rPr>
        <w:t xml:space="preserve"> durumlarına ait veriler toplanarak analiz edilecektir. Yılsonu gerçekleşme durumları, varsa gösterge hedeflerinden sapmalar ve bunların nedenleri</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okul</w:t>
      </w:r>
      <w:proofErr w:type="gramEnd"/>
      <w:r w:rsidRPr="004115EC">
        <w:rPr>
          <w:rFonts w:ascii="Times New Roman" w:hAnsi="Times New Roman" w:cs="Times New Roman"/>
          <w:sz w:val="24"/>
          <w:szCs w:val="24"/>
        </w:rPr>
        <w:t xml:space="preserve"> müdürü başkanlığında ilgili birimler tarafından değerlendirilerek gerekli tedbirlerin alınması sağlanacaktır. Ayrıca, stratejik planın yıllık izleme ve</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değerlendirme</w:t>
      </w:r>
      <w:proofErr w:type="gramEnd"/>
      <w:r w:rsidRPr="004115EC">
        <w:rPr>
          <w:rFonts w:ascii="Times New Roman" w:hAnsi="Times New Roman" w:cs="Times New Roman"/>
          <w:sz w:val="24"/>
          <w:szCs w:val="24"/>
        </w:rPr>
        <w:t xml:space="preserve"> raporu hazırlanarak paydaşlar ile paylaşılacaktır.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İzleme ve değerlendirme ekibi, birimlerden gelen raporların stratejik planda yer alan amaç ve hedeflerle ne derece örtüştüğünü;</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lastRenderedPageBreak/>
        <w:t> Ne yaptık?</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xml:space="preserve"> Başardığımızı </w:t>
      </w:r>
      <w:proofErr w:type="spellStart"/>
      <w:r w:rsidRPr="004115EC">
        <w:rPr>
          <w:rFonts w:ascii="Times New Roman" w:hAnsi="Times New Roman" w:cs="Times New Roman"/>
          <w:sz w:val="24"/>
          <w:szCs w:val="24"/>
        </w:rPr>
        <w:t>nasılanlarız</w:t>
      </w:r>
      <w:proofErr w:type="spellEnd"/>
      <w:r w:rsidRPr="004115EC">
        <w:rPr>
          <w:rFonts w:ascii="Times New Roman" w:hAnsi="Times New Roman" w:cs="Times New Roman"/>
          <w:sz w:val="24"/>
          <w:szCs w:val="24"/>
        </w:rPr>
        <w:t>?</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Uygulama ne kadar etkili oluyor?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Neler değiştirilmelidir?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Gözden kaçan unsurlar var mıdır?</w:t>
      </w:r>
    </w:p>
    <w:p w:rsidR="000536B0" w:rsidRPr="004115EC" w:rsidRDefault="000536B0" w:rsidP="00113F19">
      <w:pPr>
        <w:spacing w:line="276" w:lineRule="auto"/>
        <w:ind w:firstLine="720"/>
        <w:jc w:val="both"/>
        <w:rPr>
          <w:rFonts w:ascii="Times New Roman" w:hAnsi="Times New Roman" w:cs="Times New Roman"/>
          <w:sz w:val="24"/>
          <w:szCs w:val="24"/>
        </w:rPr>
      </w:pPr>
      <w:r w:rsidRPr="004115EC">
        <w:rPr>
          <w:rFonts w:ascii="Times New Roman" w:hAnsi="Times New Roman" w:cs="Times New Roman"/>
          <w:sz w:val="24"/>
          <w:szCs w:val="24"/>
        </w:rPr>
        <w:t xml:space="preserve">Sorularını da dikkate alarak bir rapor halinde </w:t>
      </w:r>
      <w:proofErr w:type="spellStart"/>
      <w:r w:rsidRPr="004115EC">
        <w:rPr>
          <w:rFonts w:ascii="Times New Roman" w:hAnsi="Times New Roman" w:cs="Times New Roman"/>
          <w:sz w:val="24"/>
          <w:szCs w:val="24"/>
        </w:rPr>
        <w:t>SPÜK’na</w:t>
      </w:r>
      <w:proofErr w:type="spellEnd"/>
      <w:r w:rsidRPr="004115EC">
        <w:rPr>
          <w:rFonts w:ascii="Times New Roman" w:hAnsi="Times New Roman" w:cs="Times New Roman"/>
          <w:sz w:val="24"/>
          <w:szCs w:val="24"/>
        </w:rPr>
        <w:t xml:space="preserve"> sunacaktır. SPÜK, gelen raporlar doğrultusunda birimlere, geri bildirimler yapacaktır. Bu aşamada</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eksiklikler</w:t>
      </w:r>
      <w:proofErr w:type="gramEnd"/>
      <w:r w:rsidRPr="004115EC">
        <w:rPr>
          <w:rFonts w:ascii="Times New Roman" w:hAnsi="Times New Roman" w:cs="Times New Roman"/>
          <w:sz w:val="24"/>
          <w:szCs w:val="24"/>
        </w:rPr>
        <w:t xml:space="preserve"> ve aksayan taraflar her evrede belirlenerek düzeltici önlemeler alınacaktır.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Tasvire Hurşit Güneş Ortaokulu performans değerlendirme kavramı statik anlamda bir değerlendirme faaliyeti olarak değil de, dinamik bir süreç</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olarak</w:t>
      </w:r>
      <w:proofErr w:type="gramEnd"/>
      <w:r w:rsidRPr="004115EC">
        <w:rPr>
          <w:rFonts w:ascii="Times New Roman" w:hAnsi="Times New Roman" w:cs="Times New Roman"/>
          <w:sz w:val="24"/>
          <w:szCs w:val="24"/>
        </w:rPr>
        <w:t xml:space="preserve"> ele alınacak, çalışanların performanslarını planlama, değerlendirme ve geliştirmeyi amaçlayan ve konuya daha geniş açıdan yaklaşan bir sistem olarak</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değerlendirilecektir</w:t>
      </w:r>
      <w:proofErr w:type="gramEnd"/>
      <w:r w:rsidRPr="004115EC">
        <w:rPr>
          <w:rFonts w:ascii="Times New Roman" w:hAnsi="Times New Roman" w:cs="Times New Roman"/>
          <w:sz w:val="24"/>
          <w:szCs w:val="24"/>
        </w:rPr>
        <w:t>.</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Tasvire Hurşit Güneş Ortaokulu performansı; “Stratejik amaç ve hedeflerine, belirlenen performans göstergelerine ne kadar ulaşıldığı, performansın</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sürekli</w:t>
      </w:r>
      <w:proofErr w:type="gramEnd"/>
      <w:r w:rsidRPr="004115EC">
        <w:rPr>
          <w:rFonts w:ascii="Times New Roman" w:hAnsi="Times New Roman" w:cs="Times New Roman"/>
          <w:sz w:val="24"/>
          <w:szCs w:val="24"/>
        </w:rPr>
        <w:t xml:space="preserve"> izlenmesi ve gerekli iyileştirmelerin gerçekleştirilmesi aktivitelerinin bir bütün halinde ele alınma durumu, faaliyetlerin ne kadar iyi yapıldığı, yapılan</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işlerin</w:t>
      </w:r>
      <w:proofErr w:type="gramEnd"/>
      <w:r w:rsidRPr="004115EC">
        <w:rPr>
          <w:rFonts w:ascii="Times New Roman" w:hAnsi="Times New Roman" w:cs="Times New Roman"/>
          <w:sz w:val="24"/>
          <w:szCs w:val="24"/>
        </w:rPr>
        <w:t xml:space="preserve"> belirlenen amaçlara ve okulun performansına katkısı, hedef ve stratejilere uygunluğu, kurumda yaşanan gelişmeler hangi yöne doğru gidiyor, temel</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ilkelerden</w:t>
      </w:r>
      <w:proofErr w:type="gramEnd"/>
      <w:r w:rsidRPr="004115EC">
        <w:rPr>
          <w:rFonts w:ascii="Times New Roman" w:hAnsi="Times New Roman" w:cs="Times New Roman"/>
          <w:sz w:val="24"/>
          <w:szCs w:val="24"/>
        </w:rPr>
        <w:t xml:space="preserve"> herhangi bir sapma var mı?” gibi temel sorulara cevap verebilecek şekilde ölçülecektir.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Tasvire Hurşit Güneş Ortaokulu’nda stratejik planın izlenmesi ve gözden geçirilmesi şu şekilde gerçekleştirilecektir: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Stratejik plan amaç ve hedeflerinin gerçekleşme düzeyleri periyodik olarak incelenecektir.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Tasvire Hurşit Güneş Ortaokulu stratejik planının gerçekleşme düzeyinin tam olarak belirlenmesi, sorun alanlarının tespit edilip zamanında</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müdahale</w:t>
      </w:r>
      <w:proofErr w:type="gramEnd"/>
      <w:r w:rsidRPr="004115EC">
        <w:rPr>
          <w:rFonts w:ascii="Times New Roman" w:hAnsi="Times New Roman" w:cs="Times New Roman"/>
          <w:sz w:val="24"/>
          <w:szCs w:val="24"/>
        </w:rPr>
        <w:t xml:space="preserve"> edilebilmesi; gelişmelerin sağlıklı bir şekilde takibi amacıyla plan kapsamında yapılan çalışmaları içeren “faaliyet raporları” hazırlanacaktır.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Böylece kurumsal performansın ölçülmesine olanak tanınacaktır. Performans hedeflerine ulaşmak için kullanılan yöntem ile yürütülen çalışmaların ve</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bunlardan</w:t>
      </w:r>
      <w:proofErr w:type="gramEnd"/>
      <w:r w:rsidRPr="004115EC">
        <w:rPr>
          <w:rFonts w:ascii="Times New Roman" w:hAnsi="Times New Roman" w:cs="Times New Roman"/>
          <w:sz w:val="24"/>
          <w:szCs w:val="24"/>
        </w:rPr>
        <w:t xml:space="preserve"> elde edilen sonuçların değerlendirilmesi, Kandıra İlçe Milli Eğitim Müdürlüğü strateji geliştirme şubesince gerçekleştirilecektir.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İzleme raporları da göz önünde bulundurularak uygulama sonuçlarının amaç ve hedeflere kıyasla ölçülmesi, belirlenen amaç ve hedeflerin tutarlılık</w:t>
      </w:r>
    </w:p>
    <w:p w:rsidR="000536B0"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ve</w:t>
      </w:r>
      <w:proofErr w:type="gramEnd"/>
      <w:r w:rsidRPr="004115EC">
        <w:rPr>
          <w:rFonts w:ascii="Times New Roman" w:hAnsi="Times New Roman" w:cs="Times New Roman"/>
          <w:sz w:val="24"/>
          <w:szCs w:val="24"/>
        </w:rPr>
        <w:t xml:space="preserve"> uygunluğunun karşılaştırmalı bir analizi yapılması sağlanacaktır.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 xml:space="preserve"> Tasvire Hurşit Güneş Ortaokulu izleme ve değerlendirme </w:t>
      </w:r>
      <w:proofErr w:type="spellStart"/>
      <w:r w:rsidRPr="004115EC">
        <w:rPr>
          <w:rFonts w:ascii="Times New Roman" w:hAnsi="Times New Roman" w:cs="Times New Roman"/>
          <w:sz w:val="24"/>
          <w:szCs w:val="24"/>
        </w:rPr>
        <w:t>çalışmasıları</w:t>
      </w:r>
      <w:proofErr w:type="spellEnd"/>
      <w:r w:rsidRPr="004115EC">
        <w:rPr>
          <w:rFonts w:ascii="Times New Roman" w:hAnsi="Times New Roman" w:cs="Times New Roman"/>
          <w:sz w:val="24"/>
          <w:szCs w:val="24"/>
        </w:rPr>
        <w:t xml:space="preserve"> ile ilgili faaliyet raporunu Mayıs ayında Kandıra İlçe </w:t>
      </w:r>
      <w:proofErr w:type="spellStart"/>
      <w:r w:rsidRPr="004115EC">
        <w:rPr>
          <w:rFonts w:ascii="Times New Roman" w:hAnsi="Times New Roman" w:cs="Times New Roman"/>
          <w:sz w:val="24"/>
          <w:szCs w:val="24"/>
        </w:rPr>
        <w:t>MEM’e</w:t>
      </w:r>
      <w:proofErr w:type="spellEnd"/>
      <w:r w:rsidRPr="004115EC">
        <w:rPr>
          <w:rFonts w:ascii="Times New Roman" w:hAnsi="Times New Roman" w:cs="Times New Roman"/>
          <w:sz w:val="24"/>
          <w:szCs w:val="24"/>
        </w:rPr>
        <w:t xml:space="preserve"> sunacaktır.</w:t>
      </w:r>
    </w:p>
    <w:p w:rsidR="000536B0" w:rsidRPr="004115EC" w:rsidRDefault="000536B0"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t>Mayıs ayı verilerine göre oluşturulacak rapor, süreci iyileştirme, sorun alanlarını belirleyip çözüm geliştirmede bir sonraki yılın çalışmalarına rehberlik</w:t>
      </w:r>
    </w:p>
    <w:p w:rsidR="00432919" w:rsidRPr="004115EC" w:rsidRDefault="000536B0" w:rsidP="000536B0">
      <w:pPr>
        <w:spacing w:line="276" w:lineRule="auto"/>
        <w:jc w:val="both"/>
        <w:rPr>
          <w:rFonts w:ascii="Times New Roman" w:hAnsi="Times New Roman" w:cs="Times New Roman"/>
          <w:sz w:val="24"/>
          <w:szCs w:val="24"/>
        </w:rPr>
      </w:pPr>
      <w:proofErr w:type="gramStart"/>
      <w:r w:rsidRPr="004115EC">
        <w:rPr>
          <w:rFonts w:ascii="Times New Roman" w:hAnsi="Times New Roman" w:cs="Times New Roman"/>
          <w:sz w:val="24"/>
          <w:szCs w:val="24"/>
        </w:rPr>
        <w:t>edecektir</w:t>
      </w:r>
      <w:proofErr w:type="gramEnd"/>
      <w:r w:rsidRPr="004115EC">
        <w:rPr>
          <w:rFonts w:ascii="Times New Roman" w:hAnsi="Times New Roman" w:cs="Times New Roman"/>
          <w:sz w:val="24"/>
          <w:szCs w:val="24"/>
        </w:rPr>
        <w:t>.</w:t>
      </w:r>
    </w:p>
    <w:p w:rsidR="00E42589" w:rsidRPr="004115EC" w:rsidRDefault="00E42589" w:rsidP="000536B0">
      <w:pPr>
        <w:spacing w:line="276" w:lineRule="auto"/>
        <w:jc w:val="both"/>
        <w:rPr>
          <w:rFonts w:ascii="Times New Roman" w:hAnsi="Times New Roman" w:cs="Times New Roman"/>
          <w:sz w:val="24"/>
          <w:szCs w:val="24"/>
        </w:rPr>
      </w:pPr>
      <w:r w:rsidRPr="004115EC">
        <w:rPr>
          <w:rFonts w:ascii="Times New Roman" w:hAnsi="Times New Roman" w:cs="Times New Roman"/>
          <w:sz w:val="24"/>
          <w:szCs w:val="24"/>
        </w:rPr>
        <w:br w:type="page"/>
      </w:r>
    </w:p>
    <w:p w:rsidR="00EB46B4" w:rsidRDefault="00EB46B4" w:rsidP="00CE5C87">
      <w:pPr>
        <w:pStyle w:val="Balk1"/>
      </w:pPr>
      <w:bookmarkStart w:id="27" w:name="_Toc164264137"/>
      <w:r w:rsidRPr="00EB46B4">
        <w:lastRenderedPageBreak/>
        <w:t>EKLER:</w:t>
      </w:r>
      <w:bookmarkEnd w:id="27"/>
    </w:p>
    <w:p w:rsidR="00EB46B4" w:rsidRPr="00EB46B4" w:rsidRDefault="00EB46B4" w:rsidP="00EB46B4">
      <w:pPr>
        <w:spacing w:line="276" w:lineRule="auto"/>
        <w:rPr>
          <w:rFonts w:ascii="Times New Roman" w:hAnsi="Times New Roman" w:cs="Times New Roman"/>
          <w:b/>
          <w:bCs/>
          <w:sz w:val="24"/>
          <w:szCs w:val="24"/>
        </w:rPr>
      </w:pPr>
    </w:p>
    <w:p w:rsidR="00EB46B4" w:rsidRPr="00EB46B4" w:rsidRDefault="00EB46B4" w:rsidP="00EB46B4">
      <w:pPr>
        <w:spacing w:line="276" w:lineRule="auto"/>
        <w:rPr>
          <w:rFonts w:ascii="Times New Roman" w:hAnsi="Times New Roman" w:cs="Times New Roman"/>
          <w:color w:val="FF0000"/>
          <w:sz w:val="24"/>
          <w:szCs w:val="24"/>
        </w:rPr>
      </w:pPr>
      <w:r w:rsidRPr="00EB46B4">
        <w:rPr>
          <w:rFonts w:ascii="Times New Roman" w:hAnsi="Times New Roman" w:cs="Times New Roman"/>
          <w:color w:val="FF0000"/>
          <w:sz w:val="24"/>
          <w:szCs w:val="24"/>
        </w:rPr>
        <w:t>EK-1 Paydaş Anketleri</w:t>
      </w:r>
    </w:p>
    <w:p w:rsidR="00EB46B4" w:rsidRPr="00EB46B4" w:rsidRDefault="00EB46B4" w:rsidP="00EB46B4">
      <w:pPr>
        <w:spacing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Aşağıda verilen anketler, okul/kurumlara örnek olması bakımından rehbere eklenmiştir. Anket içerikleri, okul/kurum türüne ve yapısına göre değişiklik göstermelidir.</w:t>
      </w:r>
    </w:p>
    <w:p w:rsidR="00EB46B4" w:rsidRPr="00EB46B4" w:rsidRDefault="00EB46B4" w:rsidP="00EB46B4">
      <w:pPr>
        <w:spacing w:line="276" w:lineRule="auto"/>
        <w:jc w:val="both"/>
        <w:rPr>
          <w:rFonts w:ascii="Times New Roman" w:hAnsi="Times New Roman" w:cs="Times New Roman"/>
          <w:color w:val="FF0000"/>
          <w:sz w:val="24"/>
          <w:szCs w:val="24"/>
        </w:rPr>
      </w:pPr>
    </w:p>
    <w:p w:rsidR="00EB46B4" w:rsidRPr="00EB46B4" w:rsidRDefault="00EB46B4" w:rsidP="00EB46B4">
      <w:pPr>
        <w:spacing w:line="276" w:lineRule="auto"/>
        <w:jc w:val="both"/>
        <w:rPr>
          <w:rFonts w:ascii="Times New Roman" w:hAnsi="Times New Roman" w:cs="Times New Roman"/>
          <w:b/>
          <w:bCs/>
          <w:color w:val="FF0000"/>
          <w:sz w:val="24"/>
          <w:szCs w:val="24"/>
        </w:rPr>
      </w:pPr>
      <w:r w:rsidRPr="00EB46B4">
        <w:rPr>
          <w:rFonts w:ascii="Times New Roman" w:hAnsi="Times New Roman" w:cs="Times New Roman"/>
          <w:b/>
          <w:bCs/>
          <w:color w:val="FF0000"/>
          <w:sz w:val="24"/>
          <w:szCs w:val="24"/>
        </w:rPr>
        <w:t>Sevgili Öğrencimiz;</w:t>
      </w:r>
    </w:p>
    <w:p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anketin amacı, okul hakkındaki görüşlerini toplamaktır.</w:t>
      </w:r>
    </w:p>
    <w:p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Bu anket, kimlik bilgileri girilmeden yapılmalıdır.</w:t>
      </w:r>
    </w:p>
    <w:p w:rsidR="00EB46B4" w:rsidRP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Okul hakkında görüşlerini yansıtan kutuya “X” işareti koyarak neler düşündüğünü öğrenmemize yardımcı olabilirsin.</w:t>
      </w:r>
    </w:p>
    <w:p w:rsidR="00EB46B4" w:rsidRDefault="00EB46B4" w:rsidP="0034418B">
      <w:pPr>
        <w:pStyle w:val="ListeParagraf"/>
        <w:numPr>
          <w:ilvl w:val="0"/>
          <w:numId w:val="17"/>
        </w:numPr>
        <w:spacing w:before="0" w:line="276" w:lineRule="auto"/>
        <w:jc w:val="both"/>
        <w:rPr>
          <w:rFonts w:ascii="Times New Roman" w:hAnsi="Times New Roman" w:cs="Times New Roman"/>
          <w:color w:val="FF0000"/>
          <w:sz w:val="24"/>
          <w:szCs w:val="24"/>
        </w:rPr>
      </w:pPr>
      <w:r w:rsidRPr="00EB46B4">
        <w:rPr>
          <w:rFonts w:ascii="Times New Roman" w:hAnsi="Times New Roman" w:cs="Times New Roman"/>
          <w:color w:val="FF0000"/>
          <w:sz w:val="24"/>
          <w:szCs w:val="24"/>
        </w:rPr>
        <w:t>Anketimize katıldığın için teşekkür ederiz.</w:t>
      </w:r>
    </w:p>
    <w:p w:rsidR="00EB46B4" w:rsidRDefault="00EB46B4" w:rsidP="00EB46B4">
      <w:pPr>
        <w:spacing w:line="276" w:lineRule="auto"/>
        <w:jc w:val="both"/>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İLKOKUL ÖĞRENCİLERİ İÇİN</w:t>
            </w: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EB46B4">
            <w:pPr>
              <w:jc w:val="center"/>
              <w:rPr>
                <w:rFonts w:ascii="Times New Roman" w:hAnsi="Times New Roman" w:cs="Times New Roman"/>
                <w:b/>
                <w:bCs/>
              </w:rPr>
            </w:pPr>
          </w:p>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 seviyorum.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kendimi güvende hissediyorum.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Okulumun içi ve bahçesi temizdir.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adildir.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benimle ilgileniyor.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Yardıma ihtiyacım olursa öğretmenim bana yardım eder.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derse katılmamı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dersleri farklı araçlar kullanarak anlatır.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ders dışı eğlenceli etkinlikler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Teneffüslerde ihtiyaçlarımı giderebiliyorum.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Öğretmenim her gün beni çok çalıştırıyor.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p w:rsidR="00EB46B4" w:rsidRDefault="00EB46B4">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EB46B4" w:rsidRPr="00A44AAA" w:rsidTr="00EB46B4">
        <w:trPr>
          <w:trHeight w:val="2325"/>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EB46B4" w:rsidRPr="00EB46B4" w:rsidRDefault="00A13AF1" w:rsidP="00D65EEA">
            <w:pPr>
              <w:jc w:val="center"/>
              <w:rPr>
                <w:rFonts w:ascii="Times New Roman" w:hAnsi="Times New Roman" w:cs="Times New Roman"/>
                <w:b/>
                <w:bCs/>
              </w:rPr>
            </w:pPr>
            <w:r>
              <w:rPr>
                <w:rFonts w:ascii="Times New Roman" w:hAnsi="Times New Roman" w:cs="Times New Roman"/>
                <w:b/>
                <w:bCs/>
              </w:rPr>
              <w:t>ORTA</w:t>
            </w:r>
            <w:r w:rsidR="00EB46B4" w:rsidRPr="00EB46B4">
              <w:rPr>
                <w:rFonts w:ascii="Times New Roman" w:hAnsi="Times New Roman" w:cs="Times New Roman"/>
                <w:b/>
                <w:bCs/>
              </w:rPr>
              <w:t>KOKUL ÖĞRENCİLERİ İÇİN</w:t>
            </w:r>
          </w:p>
          <w:p w:rsidR="00EB46B4" w:rsidRPr="00EB46B4" w:rsidRDefault="00EB46B4" w:rsidP="00D65EE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EB46B4" w:rsidRPr="00EB46B4" w:rsidRDefault="00EB46B4" w:rsidP="00D65EE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EB46B4" w:rsidRPr="00EB46B4" w:rsidRDefault="00EB46B4" w:rsidP="00D65EE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EB46B4" w:rsidRPr="00EB46B4" w:rsidRDefault="00EB46B4" w:rsidP="00D65EE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EB46B4" w:rsidRPr="00EB46B4" w:rsidRDefault="00EB46B4" w:rsidP="00D65EE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EB46B4" w:rsidRPr="00EB46B4" w:rsidRDefault="00EB46B4" w:rsidP="00D65EEA">
            <w:pPr>
              <w:jc w:val="center"/>
              <w:rPr>
                <w:rFonts w:ascii="Times New Roman" w:hAnsi="Times New Roman" w:cs="Times New Roman"/>
                <w:b/>
                <w:bCs/>
              </w:rPr>
            </w:pPr>
          </w:p>
          <w:p w:rsidR="00EB46B4" w:rsidRPr="00EB46B4" w:rsidRDefault="00EB46B4" w:rsidP="00D65EEA">
            <w:pPr>
              <w:jc w:val="center"/>
              <w:rPr>
                <w:rFonts w:ascii="Times New Roman" w:hAnsi="Times New Roman" w:cs="Times New Roman"/>
                <w:b/>
                <w:bCs/>
              </w:rPr>
            </w:pPr>
            <w:r w:rsidRPr="00EB46B4">
              <w:rPr>
                <w:rFonts w:ascii="Times New Roman" w:hAnsi="Times New Roman" w:cs="Times New Roman"/>
                <w:b/>
                <w:bCs/>
              </w:rPr>
              <w:t>Katılmıyorum</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kendimi güvende hissediyorum.</w:t>
            </w:r>
          </w:p>
        </w:tc>
        <w:tc>
          <w:tcPr>
            <w:tcW w:w="630" w:type="dxa"/>
            <w:vAlign w:val="center"/>
          </w:tcPr>
          <w:p w:rsidR="00EB46B4" w:rsidRPr="00EB46B4" w:rsidRDefault="00EB46B4" w:rsidP="00D65EE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D65EEA">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D65EE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D65EEA">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D65EEA">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 xml:space="preserve">Okul temiz ve </w:t>
            </w:r>
            <w:proofErr w:type="gramStart"/>
            <w:r w:rsidRPr="00EB46B4">
              <w:rPr>
                <w:rFonts w:ascii="Times New Roman" w:hAnsi="Times New Roman" w:cs="Times New Roman"/>
              </w:rPr>
              <w:t>hijyeniktir</w:t>
            </w:r>
            <w:proofErr w:type="gramEnd"/>
            <w:r w:rsidRPr="00EB46B4">
              <w:rPr>
                <w:rFonts w:ascii="Times New Roman" w:hAnsi="Times New Roman" w:cs="Times New Roman"/>
              </w:rPr>
              <w:t>.</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Okulun fiziki koşullarını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yeni kabul edilen çocuklara uygun desteği sağlar.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Farklı kültürlerden gelen öğrencilerin bu okulda memnuniyetle karşılanacağını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müdürüne ihtiyaç duyduğumda kolaylıkla görüşebilirim.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rehberlik servisinden ihtiyaçlarım doğrultusunda faydalanabiliyorum.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kişisel hedefler belirlememde ve bu hedeflere ulaşmamda yeterli rehberlik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Okulumda yer almam için birçok fırsat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bana yeterli ders dışı etkinlik olanakları sunuyor.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kulüpleri amacına uygun şekilde gelişimime katkı sağlıyor.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sınıfta adil kurallara sahipler ve tarafsızlar.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beni daha iyi performans göstermem için teşvik ediyor.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Öğretmenlerim derslerin işlenişinde farklı ve ilgi çekici yöntemler kullanır.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Sınav ve ödevlerin beni değerlendirmek için adil ve yeterli olduğunu düşünüyorum.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düzenlenen sanatsal ve kültürel faaliyetler yeterlidir.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Okulda öğrencilerin görüşleri dikkate alınır.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EB46B4" w:rsidRPr="00EB46B4" w:rsidRDefault="00EB46B4" w:rsidP="00EB46B4">
            <w:pPr>
              <w:rPr>
                <w:rFonts w:ascii="Times New Roman" w:hAnsi="Times New Roman" w:cs="Times New Roman"/>
              </w:rPr>
            </w:pPr>
            <w:r w:rsidRPr="00EB46B4">
              <w:rPr>
                <w:rFonts w:ascii="Times New Roman" w:hAnsi="Times New Roman" w:cs="Times New Roman"/>
              </w:rPr>
              <w:t>Okul kantininde yeterli ve sağlıklı yiyecekler var.</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r w:rsidR="00EB46B4" w:rsidRPr="00A44AAA" w:rsidTr="00EB46B4">
        <w:trPr>
          <w:trHeight w:val="567"/>
          <w:jc w:val="center"/>
        </w:trPr>
        <w:tc>
          <w:tcPr>
            <w:tcW w:w="703" w:type="dxa"/>
            <w:vAlign w:val="center"/>
          </w:tcPr>
          <w:p w:rsidR="00EB46B4" w:rsidRPr="00EB46B4" w:rsidRDefault="00EB46B4" w:rsidP="00EB46B4">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EB46B4" w:rsidRPr="00EB46B4" w:rsidRDefault="00EB46B4" w:rsidP="00EB46B4">
            <w:pPr>
              <w:rPr>
                <w:rFonts w:ascii="Times New Roman" w:hAnsi="Times New Roman" w:cs="Times New Roman"/>
              </w:rPr>
            </w:pPr>
            <w:proofErr w:type="spellStart"/>
            <w:r w:rsidRPr="00EB46B4">
              <w:rPr>
                <w:rFonts w:ascii="Times New Roman" w:hAnsi="Times New Roman" w:cs="Times New Roman"/>
              </w:rPr>
              <w:t>DYK’leri</w:t>
            </w:r>
            <w:proofErr w:type="spellEnd"/>
            <w:r w:rsidRPr="00EB46B4">
              <w:rPr>
                <w:rFonts w:ascii="Times New Roman" w:hAnsi="Times New Roman" w:cs="Times New Roman"/>
              </w:rPr>
              <w:t xml:space="preserve"> yeterli buluyorum.</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EB46B4" w:rsidRPr="00EB46B4" w:rsidRDefault="00EB46B4" w:rsidP="00EB46B4">
            <w:pPr>
              <w:jc w:val="center"/>
              <w:rPr>
                <w:rFonts w:ascii="Times New Roman" w:hAnsi="Times New Roman" w:cs="Times New Roman"/>
              </w:rPr>
            </w:pPr>
            <w:r w:rsidRPr="00EB46B4">
              <w:rPr>
                <w:rFonts w:ascii="Times New Roman" w:hAnsi="Times New Roman" w:cs="Times New Roman"/>
              </w:rPr>
              <w:t>( )</w:t>
            </w:r>
          </w:p>
        </w:tc>
      </w:tr>
    </w:tbl>
    <w:tbl>
      <w:tblPr>
        <w:tblStyle w:val="TableNormal"/>
        <w:tblpPr w:leftFromText="141" w:rightFromText="141" w:vertAnchor="text" w:horzAnchor="page" w:tblpXSpec="center" w:tblpY="7"/>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6F7635" w:rsidRPr="00A44AAA" w:rsidTr="00AB36FD">
        <w:trPr>
          <w:trHeight w:val="2325"/>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NO</w:t>
            </w:r>
          </w:p>
        </w:tc>
        <w:tc>
          <w:tcPr>
            <w:tcW w:w="6206" w:type="dxa"/>
            <w:vAlign w:val="center"/>
          </w:tcPr>
          <w:p w:rsidR="006F7635" w:rsidRPr="00EB46B4" w:rsidRDefault="006F7635" w:rsidP="006F7635">
            <w:pPr>
              <w:jc w:val="center"/>
              <w:rPr>
                <w:rFonts w:ascii="Times New Roman" w:hAnsi="Times New Roman" w:cs="Times New Roman"/>
                <w:b/>
                <w:bCs/>
              </w:rPr>
            </w:pPr>
            <w:r>
              <w:rPr>
                <w:rFonts w:ascii="Times New Roman" w:hAnsi="Times New Roman" w:cs="Times New Roman"/>
                <w:b/>
                <w:bCs/>
              </w:rPr>
              <w:t>LİSE</w:t>
            </w:r>
            <w:r w:rsidRPr="00EB46B4">
              <w:rPr>
                <w:rFonts w:ascii="Times New Roman" w:hAnsi="Times New Roman" w:cs="Times New Roman"/>
                <w:b/>
                <w:bCs/>
              </w:rPr>
              <w:t xml:space="preserve"> ÖĞRENCİLERİ İÇİN</w:t>
            </w: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6F7635" w:rsidRPr="00EB46B4" w:rsidRDefault="006F7635" w:rsidP="006F7635">
            <w:pPr>
              <w:jc w:val="center"/>
              <w:rPr>
                <w:rFonts w:ascii="Times New Roman" w:hAnsi="Times New Roman" w:cs="Times New Roman"/>
                <w:b/>
                <w:bCs/>
              </w:rPr>
            </w:pPr>
          </w:p>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Katılmıyorum</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kendimi güvende hissediyorum.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 xml:space="preserve">Okul temiz ve </w:t>
            </w:r>
            <w:proofErr w:type="gramStart"/>
            <w:r w:rsidRPr="00B12208">
              <w:rPr>
                <w:rFonts w:ascii="Times New Roman" w:hAnsi="Times New Roman" w:cs="Times New Roman"/>
              </w:rPr>
              <w:t>hijyeniktir</w:t>
            </w:r>
            <w:proofErr w:type="gramEnd"/>
            <w:r w:rsidRPr="00B12208">
              <w:rPr>
                <w:rFonts w:ascii="Times New Roman" w:hAnsi="Times New Roman" w:cs="Times New Roman"/>
              </w:rPr>
              <w:t>.</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Okulun fiziki koşullarını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yeni kabul edilen öğrencilere uygun desteği sağlar.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Farklı kültürlerden gelen öğrencilerin bu okulda memnuniyetle karşılanacağını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müdürüne ihtiyaç duyduğumda kolaylıkla görüşebilirim.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w:t>
            </w:r>
            <w:r w:rsidRPr="00B12208">
              <w:rPr>
                <w:rFonts w:ascii="Times New Roman" w:hAnsi="Times New Roman" w:cs="Times New Roman"/>
              </w:rPr>
              <w:tab/>
              <w:t>rehberlik</w:t>
            </w:r>
            <w:r w:rsidRPr="00B12208">
              <w:rPr>
                <w:rFonts w:ascii="Times New Roman" w:hAnsi="Times New Roman" w:cs="Times New Roman"/>
              </w:rPr>
              <w:tab/>
              <w:t>servisinden</w:t>
            </w:r>
            <w:r w:rsidRPr="00B12208">
              <w:rPr>
                <w:rFonts w:ascii="Times New Roman" w:hAnsi="Times New Roman" w:cs="Times New Roman"/>
              </w:rPr>
              <w:tab/>
              <w:t>ihtiyaçlarım</w:t>
            </w:r>
            <w:r w:rsidRPr="00B12208">
              <w:rPr>
                <w:rFonts w:ascii="Times New Roman" w:hAnsi="Times New Roman" w:cs="Times New Roman"/>
              </w:rPr>
              <w:tab/>
              <w:t>doğrultusunda faydalanabiliyorum.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kişisel hedefler belirlememde ve bu hedeflere ulaşmamda yeterli rehberlik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Okulumda yer almam için birçok fırsat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bana yeterli ders dışı etkinlik olanakları sunuyor.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kulüpleri amacına uygun şekilde gelişimime katkı sağlıyor.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sınıfta adil kurallara sahipler ve tarafsızlar.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beni daha iyi performans göstermem için teşvik ediyor.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Öğretmenlerim derslerin işlenişinde farklı ve ilgi çekici yöntemler kullanır.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Sınav ve ödevlerin beni değerlendirmek için adil ve yeterli olduğunu düşünüyorum.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düzenlene sanatsal ve kültürel faaliyetler yeterlidir.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Okulda öğrencilerin görüşleri dikkate alınır.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6F7635" w:rsidRPr="00B12208" w:rsidRDefault="006F7635" w:rsidP="006F7635">
            <w:pPr>
              <w:rPr>
                <w:rFonts w:ascii="Times New Roman" w:hAnsi="Times New Roman" w:cs="Times New Roman"/>
              </w:rPr>
            </w:pPr>
            <w:r w:rsidRPr="00B12208">
              <w:rPr>
                <w:rFonts w:ascii="Times New Roman" w:hAnsi="Times New Roman" w:cs="Times New Roman"/>
              </w:rPr>
              <w:t>Okul kantininde yeterli ve sağlıklı yiyecekler var.</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6F7635" w:rsidRPr="00A44AAA" w:rsidTr="00AB36FD">
        <w:trPr>
          <w:trHeight w:val="567"/>
          <w:jc w:val="center"/>
        </w:trPr>
        <w:tc>
          <w:tcPr>
            <w:tcW w:w="703" w:type="dxa"/>
            <w:vAlign w:val="center"/>
          </w:tcPr>
          <w:p w:rsidR="006F7635" w:rsidRPr="00EB46B4" w:rsidRDefault="006F7635" w:rsidP="006F7635">
            <w:pPr>
              <w:jc w:val="center"/>
              <w:rPr>
                <w:rFonts w:ascii="Times New Roman" w:hAnsi="Times New Roman" w:cs="Times New Roman"/>
                <w:b/>
                <w:bCs/>
              </w:rPr>
            </w:pPr>
            <w:r w:rsidRPr="00EB46B4">
              <w:rPr>
                <w:rFonts w:ascii="Times New Roman" w:hAnsi="Times New Roman" w:cs="Times New Roman"/>
                <w:b/>
                <w:bCs/>
              </w:rPr>
              <w:lastRenderedPageBreak/>
              <w:t>20-</w:t>
            </w:r>
          </w:p>
        </w:tc>
        <w:tc>
          <w:tcPr>
            <w:tcW w:w="6206" w:type="dxa"/>
            <w:vAlign w:val="center"/>
          </w:tcPr>
          <w:p w:rsidR="006F7635" w:rsidRPr="00B12208" w:rsidRDefault="006F7635" w:rsidP="006F7635">
            <w:pPr>
              <w:rPr>
                <w:rFonts w:ascii="Times New Roman" w:hAnsi="Times New Roman" w:cs="Times New Roman"/>
              </w:rPr>
            </w:pPr>
            <w:proofErr w:type="spellStart"/>
            <w:r w:rsidRPr="00B12208">
              <w:rPr>
                <w:rFonts w:ascii="Times New Roman" w:hAnsi="Times New Roman" w:cs="Times New Roman"/>
              </w:rPr>
              <w:t>DYK’leri</w:t>
            </w:r>
            <w:proofErr w:type="spellEnd"/>
            <w:r w:rsidRPr="00B12208">
              <w:rPr>
                <w:rFonts w:ascii="Times New Roman" w:hAnsi="Times New Roman" w:cs="Times New Roman"/>
              </w:rPr>
              <w:t xml:space="preserve"> yeterli buluyorum.</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6F7635" w:rsidRPr="00EB46B4" w:rsidRDefault="006F7635" w:rsidP="006F7635">
            <w:pPr>
              <w:jc w:val="center"/>
              <w:rPr>
                <w:rFonts w:ascii="Times New Roman" w:hAnsi="Times New Roman" w:cs="Times New Roman"/>
              </w:rPr>
            </w:pPr>
            <w:r w:rsidRPr="00EB46B4">
              <w:rPr>
                <w:rFonts w:ascii="Times New Roman" w:hAnsi="Times New Roman" w:cs="Times New Roman"/>
              </w:rPr>
              <w:t>( )</w:t>
            </w:r>
          </w:p>
        </w:tc>
      </w:tr>
      <w:tr w:rsidR="00D67B08" w:rsidRPr="00A44AAA" w:rsidTr="00AB36FD">
        <w:trPr>
          <w:trHeight w:val="2325"/>
          <w:jc w:val="center"/>
        </w:trPr>
        <w:tc>
          <w:tcPr>
            <w:tcW w:w="703" w:type="dxa"/>
            <w:vAlign w:val="center"/>
          </w:tcPr>
          <w:p w:rsidR="00D67B08" w:rsidRPr="00EB46B4" w:rsidRDefault="00D67B08" w:rsidP="00D65EE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D67B08" w:rsidRPr="00EB46B4" w:rsidRDefault="00D67B08" w:rsidP="00D65EEA">
            <w:pPr>
              <w:jc w:val="center"/>
              <w:rPr>
                <w:rFonts w:ascii="Times New Roman" w:hAnsi="Times New Roman" w:cs="Times New Roman"/>
                <w:b/>
                <w:bCs/>
              </w:rPr>
            </w:pPr>
            <w:r w:rsidRPr="00D67B08">
              <w:rPr>
                <w:rFonts w:ascii="Times New Roman" w:hAnsi="Times New Roman" w:cs="Times New Roman"/>
                <w:b/>
                <w:bCs/>
              </w:rPr>
              <w:t xml:space="preserve">MESLEK LİSESİ </w:t>
            </w:r>
            <w:r w:rsidRPr="00EB46B4">
              <w:rPr>
                <w:rFonts w:ascii="Times New Roman" w:hAnsi="Times New Roman" w:cs="Times New Roman"/>
                <w:b/>
                <w:bCs/>
              </w:rPr>
              <w:t>ÖĞRENCİLERİ İÇİN</w:t>
            </w:r>
          </w:p>
          <w:p w:rsidR="00D67B08" w:rsidRPr="00EB46B4" w:rsidRDefault="00D67B08" w:rsidP="00D65EE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D67B08" w:rsidRPr="00EB46B4" w:rsidRDefault="00D67B08" w:rsidP="00D65EE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D67B08" w:rsidRPr="00EB46B4" w:rsidRDefault="00D67B08" w:rsidP="00D65EE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D67B08" w:rsidRPr="00EB46B4" w:rsidRDefault="00D67B08" w:rsidP="00D65EE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D67B08" w:rsidRPr="00EB46B4" w:rsidRDefault="00D67B08" w:rsidP="00D65EE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D67B08" w:rsidRPr="00EB46B4" w:rsidRDefault="00D67B08" w:rsidP="00D65EEA">
            <w:pPr>
              <w:jc w:val="center"/>
              <w:rPr>
                <w:rFonts w:ascii="Times New Roman" w:hAnsi="Times New Roman" w:cs="Times New Roman"/>
                <w:b/>
                <w:bCs/>
              </w:rPr>
            </w:pPr>
          </w:p>
          <w:p w:rsidR="00D67B08" w:rsidRPr="00EB46B4" w:rsidRDefault="00D67B08" w:rsidP="00D65EEA">
            <w:pPr>
              <w:jc w:val="center"/>
              <w:rPr>
                <w:rFonts w:ascii="Times New Roman" w:hAnsi="Times New Roman" w:cs="Times New Roman"/>
                <w:b/>
                <w:bCs/>
              </w:rPr>
            </w:pPr>
            <w:r w:rsidRPr="00EB46B4">
              <w:rPr>
                <w:rFonts w:ascii="Times New Roman" w:hAnsi="Times New Roman" w:cs="Times New Roman"/>
                <w:b/>
                <w:bCs/>
              </w:rPr>
              <w:t>Katılmıyorum</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kendimi güvende hissediyorum.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 xml:space="preserve">Okul temiz ve </w:t>
            </w:r>
            <w:proofErr w:type="gramStart"/>
            <w:r w:rsidRPr="00AB36FD">
              <w:rPr>
                <w:rFonts w:ascii="Times New Roman" w:hAnsi="Times New Roman" w:cs="Times New Roman"/>
              </w:rPr>
              <w:t>hijyeniktir</w:t>
            </w:r>
            <w:proofErr w:type="gramEnd"/>
            <w:r w:rsidRPr="00AB36FD">
              <w:rPr>
                <w:rFonts w:ascii="Times New Roman" w:hAnsi="Times New Roman" w:cs="Times New Roman"/>
              </w:rPr>
              <w:t>.</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Okulun fiziki koşullarını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yeni kabul edilen öğrencilere uygun desteği sağlar.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Farklı kültürlerden gelen öğrencilerin bu okulda memnuniyetle karşılanacağını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müdürüne ihtiyaç duyduğumda kolaylıkla görüşebilirim.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w:t>
            </w:r>
            <w:r>
              <w:rPr>
                <w:rFonts w:ascii="Times New Roman" w:hAnsi="Times New Roman" w:cs="Times New Roman"/>
              </w:rPr>
              <w:t xml:space="preserve"> </w:t>
            </w:r>
            <w:r w:rsidRPr="00AB36FD">
              <w:rPr>
                <w:rFonts w:ascii="Times New Roman" w:hAnsi="Times New Roman" w:cs="Times New Roman"/>
              </w:rPr>
              <w:t>rehberlik</w:t>
            </w:r>
            <w:r>
              <w:rPr>
                <w:rFonts w:ascii="Times New Roman" w:hAnsi="Times New Roman" w:cs="Times New Roman"/>
              </w:rPr>
              <w:t xml:space="preserve"> </w:t>
            </w:r>
            <w:r w:rsidRPr="00AB36FD">
              <w:rPr>
                <w:rFonts w:ascii="Times New Roman" w:hAnsi="Times New Roman" w:cs="Times New Roman"/>
              </w:rPr>
              <w:t>servisinden</w:t>
            </w:r>
            <w:r>
              <w:rPr>
                <w:rFonts w:ascii="Times New Roman" w:hAnsi="Times New Roman" w:cs="Times New Roman"/>
              </w:rPr>
              <w:t xml:space="preserve"> </w:t>
            </w:r>
            <w:r w:rsidRPr="00AB36FD">
              <w:rPr>
                <w:rFonts w:ascii="Times New Roman" w:hAnsi="Times New Roman" w:cs="Times New Roman"/>
              </w:rPr>
              <w:t>ihtiyaçlarım</w:t>
            </w:r>
            <w:r>
              <w:rPr>
                <w:rFonts w:ascii="Times New Roman" w:hAnsi="Times New Roman" w:cs="Times New Roman"/>
              </w:rPr>
              <w:t xml:space="preserve"> </w:t>
            </w:r>
            <w:r w:rsidRPr="00AB36FD">
              <w:rPr>
                <w:rFonts w:ascii="Times New Roman" w:hAnsi="Times New Roman" w:cs="Times New Roman"/>
              </w:rPr>
              <w:t xml:space="preserve">doğrultusunda </w:t>
            </w:r>
            <w:r>
              <w:rPr>
                <w:rFonts w:ascii="Times New Roman" w:hAnsi="Times New Roman" w:cs="Times New Roman"/>
              </w:rPr>
              <w:t>f</w:t>
            </w:r>
            <w:r w:rsidRPr="00AB36FD">
              <w:rPr>
                <w:rFonts w:ascii="Times New Roman" w:hAnsi="Times New Roman" w:cs="Times New Roman"/>
              </w:rPr>
              <w:t>aydalanabiliyorum.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meslek seçimim konusunda hedefler belirlememde ve bu hedeflere</w:t>
            </w:r>
            <w:r>
              <w:rPr>
                <w:rFonts w:ascii="Times New Roman" w:hAnsi="Times New Roman" w:cs="Times New Roman"/>
              </w:rPr>
              <w:t xml:space="preserve"> </w:t>
            </w:r>
            <w:r w:rsidRPr="00AB36FD">
              <w:rPr>
                <w:rFonts w:ascii="Times New Roman" w:hAnsi="Times New Roman" w:cs="Times New Roman"/>
              </w:rPr>
              <w:t>ulaşmamda yeterli rehberlik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Mesleki gelişimimle ilgili yapılan etkinlikleri (seminer, okul dışı faaliyetler</w:t>
            </w:r>
            <w:proofErr w:type="gramStart"/>
            <w:r w:rsidRPr="00AB36FD">
              <w:rPr>
                <w:rFonts w:ascii="Times New Roman" w:hAnsi="Times New Roman" w:cs="Times New Roman"/>
              </w:rPr>
              <w:t>..</w:t>
            </w:r>
            <w:proofErr w:type="gramEnd"/>
            <w:r w:rsidRPr="00AB36FD">
              <w:rPr>
                <w:rFonts w:ascii="Times New Roman" w:hAnsi="Times New Roman" w:cs="Times New Roman"/>
              </w:rPr>
              <w:t>)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mesleki eğitimimi destekleyici fiziki donanım ve alt yapının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Staj imkânlarından en verimli şekilde faydalanmamız için gerekli rehberlik ve yerleştirmenin doğru yapıldığını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Okulumda yer almam için birçok fırsat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bana yeterli ders dışı etkinlik olanakları sunuyor.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kulüpleri amacına uygun şekilde gelişimime katkı sağlıyor.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sınıfta adil kurallara sahipler ve tarafsızlar.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beni daha iyi performans göstermem için teşvik ediyor.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18-</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Öğretmenlerim derslerin işlenişinde farklı ve ilgi çekici yöntemlerle kullanır.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19-</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 kantininde yeterli ve sağlıklı yiyecekler var.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sidRPr="00EB46B4">
              <w:rPr>
                <w:rFonts w:ascii="Times New Roman" w:hAnsi="Times New Roman" w:cs="Times New Roman"/>
                <w:b/>
                <w:bCs/>
              </w:rPr>
              <w:t>20-</w:t>
            </w:r>
          </w:p>
        </w:tc>
        <w:tc>
          <w:tcPr>
            <w:tcW w:w="6206" w:type="dxa"/>
            <w:vAlign w:val="center"/>
          </w:tcPr>
          <w:p w:rsidR="00AB36FD" w:rsidRPr="00AB36FD" w:rsidRDefault="00AB36FD" w:rsidP="00EC719B">
            <w:pPr>
              <w:rPr>
                <w:rFonts w:ascii="Times New Roman" w:hAnsi="Times New Roman" w:cs="Times New Roman"/>
              </w:rPr>
            </w:pPr>
            <w:proofErr w:type="spellStart"/>
            <w:r w:rsidRPr="00AB36FD">
              <w:rPr>
                <w:rFonts w:ascii="Times New Roman" w:hAnsi="Times New Roman" w:cs="Times New Roman"/>
              </w:rPr>
              <w:t>DYK’leri</w:t>
            </w:r>
            <w:proofErr w:type="spellEnd"/>
            <w:r w:rsidRPr="00AB36FD">
              <w:rPr>
                <w:rFonts w:ascii="Times New Roman" w:hAnsi="Times New Roman" w:cs="Times New Roman"/>
              </w:rPr>
              <w:t xml:space="preserve"> yeterli buluyorum.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Sınav ve ödevlerin beni değerlendirmek için adil ve yeterli olduğunu düşünüyorum.</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t>22-</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düzenlenen sanatsal ve kültürel faaliyetler yeterlidir.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r w:rsidR="00AB36FD" w:rsidRPr="00A44AAA" w:rsidTr="00EC719B">
        <w:trPr>
          <w:trHeight w:val="454"/>
          <w:jc w:val="center"/>
        </w:trPr>
        <w:tc>
          <w:tcPr>
            <w:tcW w:w="703" w:type="dxa"/>
            <w:vAlign w:val="center"/>
          </w:tcPr>
          <w:p w:rsidR="00AB36FD" w:rsidRPr="00EB46B4" w:rsidRDefault="00AB36FD" w:rsidP="00AB36FD">
            <w:pPr>
              <w:jc w:val="center"/>
              <w:rPr>
                <w:rFonts w:ascii="Times New Roman" w:hAnsi="Times New Roman" w:cs="Times New Roman"/>
                <w:b/>
                <w:bCs/>
              </w:rPr>
            </w:pPr>
            <w:r>
              <w:rPr>
                <w:rFonts w:ascii="Times New Roman" w:hAnsi="Times New Roman" w:cs="Times New Roman"/>
                <w:b/>
                <w:bCs/>
              </w:rPr>
              <w:lastRenderedPageBreak/>
              <w:t>23-</w:t>
            </w:r>
          </w:p>
        </w:tc>
        <w:tc>
          <w:tcPr>
            <w:tcW w:w="6206" w:type="dxa"/>
            <w:vAlign w:val="center"/>
          </w:tcPr>
          <w:p w:rsidR="00AB36FD" w:rsidRPr="00AB36FD" w:rsidRDefault="00AB36FD" w:rsidP="00EC719B">
            <w:pPr>
              <w:rPr>
                <w:rFonts w:ascii="Times New Roman" w:hAnsi="Times New Roman" w:cs="Times New Roman"/>
              </w:rPr>
            </w:pPr>
            <w:r w:rsidRPr="00AB36FD">
              <w:rPr>
                <w:rFonts w:ascii="Times New Roman" w:hAnsi="Times New Roman" w:cs="Times New Roman"/>
              </w:rPr>
              <w:t>Okulda öğrencilerin görüşleri dikkate alınır.</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AB36FD" w:rsidRPr="00EB46B4" w:rsidRDefault="00AB36FD" w:rsidP="00AB36FD">
            <w:pPr>
              <w:jc w:val="center"/>
              <w:rPr>
                <w:rFonts w:ascii="Times New Roman" w:hAnsi="Times New Roman" w:cs="Times New Roman"/>
              </w:rPr>
            </w:pPr>
            <w:r w:rsidRPr="00EB46B4">
              <w:rPr>
                <w:rFonts w:ascii="Times New Roman" w:hAnsi="Times New Roman" w:cs="Times New Roman"/>
              </w:rPr>
              <w:t>( )</w:t>
            </w:r>
          </w:p>
        </w:tc>
      </w:tr>
    </w:tbl>
    <w:p w:rsidR="006F7635" w:rsidRDefault="006F7635" w:rsidP="00432C6F">
      <w:pPr>
        <w:jc w:val="both"/>
      </w:pPr>
    </w:p>
    <w:p w:rsidR="00432C6F" w:rsidRPr="00432C6F" w:rsidRDefault="00432C6F" w:rsidP="00432C6F">
      <w:pPr>
        <w:spacing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Kıymetli Öğretmenimiz;</w:t>
      </w:r>
    </w:p>
    <w:p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anketin amacı, okul/kurum çalışmaları hakkındaki görüşlerinizi almaktır.</w:t>
      </w:r>
    </w:p>
    <w:p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Bu ankette kimlik bilgileri yer almaz.</w:t>
      </w:r>
    </w:p>
    <w:p w:rsidR="00432C6F"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Lütfen okul hakkındaki görüşlerinizi en iyi yansıtan kutuya “X” işareti koyarak belirtiniz.</w:t>
      </w:r>
    </w:p>
    <w:p w:rsidR="006F7635" w:rsidRPr="00432C6F" w:rsidRDefault="00432C6F" w:rsidP="0034418B">
      <w:pPr>
        <w:pStyle w:val="ListeParagraf"/>
        <w:numPr>
          <w:ilvl w:val="0"/>
          <w:numId w:val="18"/>
        </w:numPr>
        <w:spacing w:before="0" w:line="276" w:lineRule="auto"/>
        <w:jc w:val="both"/>
        <w:rPr>
          <w:rFonts w:ascii="Times New Roman" w:hAnsi="Times New Roman" w:cs="Times New Roman"/>
          <w:color w:val="FF0000"/>
          <w:sz w:val="24"/>
          <w:szCs w:val="24"/>
        </w:rPr>
      </w:pPr>
      <w:r w:rsidRPr="00432C6F">
        <w:rPr>
          <w:rFonts w:ascii="Times New Roman" w:hAnsi="Times New Roman" w:cs="Times New Roman"/>
          <w:color w:val="FF0000"/>
          <w:sz w:val="24"/>
          <w:szCs w:val="24"/>
        </w:rPr>
        <w:t>Anketimize katıldığınız için teşekkür ederiz.</w:t>
      </w:r>
    </w:p>
    <w:p w:rsidR="00C91E23" w:rsidRDefault="00C91E23">
      <w:pPr>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C91E23" w:rsidRPr="00A44AAA" w:rsidTr="00D65EEA">
        <w:trPr>
          <w:trHeight w:val="2325"/>
          <w:jc w:val="center"/>
        </w:trPr>
        <w:tc>
          <w:tcPr>
            <w:tcW w:w="703" w:type="dxa"/>
            <w:vAlign w:val="center"/>
          </w:tcPr>
          <w:p w:rsidR="00C91E23" w:rsidRPr="00EB46B4" w:rsidRDefault="00C91E23" w:rsidP="00D65EE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C91E23" w:rsidRPr="00EB46B4" w:rsidRDefault="00C91E23" w:rsidP="00D65EE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C91E23" w:rsidRPr="00EB46B4" w:rsidRDefault="00C91E23" w:rsidP="00D65EE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C91E23" w:rsidRPr="00EB46B4" w:rsidRDefault="00C91E23" w:rsidP="00D65EE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C91E23" w:rsidRPr="00EB46B4" w:rsidRDefault="00C91E23" w:rsidP="00D65EE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C91E23" w:rsidRPr="00EB46B4" w:rsidRDefault="00C91E23" w:rsidP="00D65EE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C91E23" w:rsidRPr="00EB46B4" w:rsidRDefault="00C91E23" w:rsidP="00D65EE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C91E23" w:rsidRPr="00EB46B4" w:rsidRDefault="00C91E23" w:rsidP="00D65EEA">
            <w:pPr>
              <w:jc w:val="center"/>
              <w:rPr>
                <w:rFonts w:ascii="Times New Roman" w:hAnsi="Times New Roman" w:cs="Times New Roman"/>
                <w:b/>
                <w:bCs/>
              </w:rPr>
            </w:pPr>
          </w:p>
          <w:p w:rsidR="00C91E23" w:rsidRPr="00EB46B4" w:rsidRDefault="00C91E23" w:rsidP="00D65EEA">
            <w:pPr>
              <w:jc w:val="center"/>
              <w:rPr>
                <w:rFonts w:ascii="Times New Roman" w:hAnsi="Times New Roman" w:cs="Times New Roman"/>
                <w:b/>
                <w:bCs/>
              </w:rPr>
            </w:pPr>
            <w:r w:rsidRPr="00EB46B4">
              <w:rPr>
                <w:rFonts w:ascii="Times New Roman" w:hAnsi="Times New Roman" w:cs="Times New Roman"/>
                <w:b/>
                <w:bCs/>
              </w:rPr>
              <w:t>Katılmıyorum</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Okulun </w:t>
            </w:r>
            <w:proofErr w:type="gramStart"/>
            <w:r w:rsidRPr="00C91E23">
              <w:rPr>
                <w:rFonts w:ascii="Times New Roman" w:hAnsi="Times New Roman" w:cs="Times New Roman"/>
              </w:rPr>
              <w:t>misyonu</w:t>
            </w:r>
            <w:proofErr w:type="gramEnd"/>
            <w:r w:rsidRPr="00C91E23">
              <w:rPr>
                <w:rFonts w:ascii="Times New Roman" w:hAnsi="Times New Roman" w:cs="Times New Roman"/>
              </w:rPr>
              <w:t xml:space="preserve"> ve vizyonunu tam olarak anlıyorum.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Okulda eğitim ve yönetim kalitesi sürekli olarak gelişiyor.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 xml:space="preserve">Okul temiz ve </w:t>
            </w:r>
            <w:proofErr w:type="gramStart"/>
            <w:r w:rsidRPr="00C91E23">
              <w:rPr>
                <w:rFonts w:ascii="Times New Roman" w:hAnsi="Times New Roman" w:cs="Times New Roman"/>
              </w:rPr>
              <w:t>hijyeniktir</w:t>
            </w:r>
            <w:proofErr w:type="gramEnd"/>
            <w:r w:rsidRPr="00C91E23">
              <w:rPr>
                <w:rFonts w:ascii="Times New Roman" w:hAnsi="Times New Roman" w:cs="Times New Roman"/>
              </w:rPr>
              <w:t>.</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öğrencilerin ve personelin güvenliğini sağlamak için uygun güvenlik</w:t>
            </w:r>
            <w:r>
              <w:rPr>
                <w:rFonts w:ascii="Times New Roman" w:hAnsi="Times New Roman" w:cs="Times New Roman"/>
              </w:rPr>
              <w:t xml:space="preserve"> </w:t>
            </w:r>
            <w:r w:rsidRPr="00C91E23">
              <w:rPr>
                <w:rFonts w:ascii="Times New Roman" w:hAnsi="Times New Roman" w:cs="Times New Roman"/>
              </w:rPr>
              <w:t>önlemleri alır.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yeni kabul edilen öğrencilere uygun desteği sağlar.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mesleki yeterliliğimi geliştirmek için eğitim fırsatları sunuyor.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yönetimimiz öğretmenleri etkin bir şekilde yönlendirir.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öğrencilerin öğrenme ilgisini uyandıracak bir öğrenme ortamı oluşturmuştur.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Etkili bir öğretmen olmak için ihtiyaç duyduğum kaynaklara erişimim var.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Bana sunulan kaynakları kullanmak için gerekli eğitime sahibim.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Okulumuzun, farklı ihtiyaçları olan öğrencileri desteklemek için etkin bir politikası vardır.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müfredat uygulamasını etkin bir şekilde izler.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 velilere uygun etkinlikler düzenlemektedir.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Diğer öğretmenlerle iş birliği yaparım.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 personeli arasında dostane bir ilişki sürdürülür.</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Takım ruhumuz ve moralimiz yüksek.</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r w:rsidR="00C91E23" w:rsidRPr="00A44AAA" w:rsidTr="00C91E23">
        <w:trPr>
          <w:trHeight w:val="510"/>
          <w:jc w:val="center"/>
        </w:trPr>
        <w:tc>
          <w:tcPr>
            <w:tcW w:w="703" w:type="dxa"/>
            <w:vAlign w:val="center"/>
          </w:tcPr>
          <w:p w:rsidR="00C91E23" w:rsidRPr="00EB46B4" w:rsidRDefault="00C91E23" w:rsidP="00C91E23">
            <w:pPr>
              <w:jc w:val="center"/>
              <w:rPr>
                <w:rFonts w:ascii="Times New Roman" w:hAnsi="Times New Roman" w:cs="Times New Roman"/>
                <w:b/>
                <w:bCs/>
              </w:rPr>
            </w:pPr>
            <w:r w:rsidRPr="00EB46B4">
              <w:rPr>
                <w:rFonts w:ascii="Times New Roman" w:hAnsi="Times New Roman" w:cs="Times New Roman"/>
                <w:b/>
                <w:bCs/>
              </w:rPr>
              <w:lastRenderedPageBreak/>
              <w:t>17-</w:t>
            </w:r>
          </w:p>
        </w:tc>
        <w:tc>
          <w:tcPr>
            <w:tcW w:w="6206" w:type="dxa"/>
            <w:vAlign w:val="center"/>
          </w:tcPr>
          <w:p w:rsidR="00C91E23" w:rsidRPr="00C91E23" w:rsidRDefault="00C91E23" w:rsidP="00C91E23">
            <w:pPr>
              <w:rPr>
                <w:rFonts w:ascii="Times New Roman" w:hAnsi="Times New Roman" w:cs="Times New Roman"/>
              </w:rPr>
            </w:pPr>
            <w:r w:rsidRPr="00C91E23">
              <w:rPr>
                <w:rFonts w:ascii="Times New Roman" w:hAnsi="Times New Roman" w:cs="Times New Roman"/>
              </w:rPr>
              <w:t>Okulumuza aidiyet hissediyorum.</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C91E23" w:rsidRPr="00EB46B4" w:rsidRDefault="00C91E23" w:rsidP="00C91E23">
            <w:pPr>
              <w:jc w:val="center"/>
              <w:rPr>
                <w:rFonts w:ascii="Times New Roman" w:hAnsi="Times New Roman" w:cs="Times New Roman"/>
              </w:rPr>
            </w:pPr>
            <w:r w:rsidRPr="00EB46B4">
              <w:rPr>
                <w:rFonts w:ascii="Times New Roman" w:hAnsi="Times New Roman" w:cs="Times New Roman"/>
              </w:rPr>
              <w:t>( )</w:t>
            </w:r>
          </w:p>
        </w:tc>
      </w:tr>
    </w:tbl>
    <w:p w:rsidR="00C91E23" w:rsidRDefault="00C91E23">
      <w:pPr>
        <w:rPr>
          <w:rFonts w:ascii="Times New Roman" w:hAnsi="Times New Roman" w:cs="Times New Roman"/>
          <w:color w:val="FF0000"/>
          <w:sz w:val="24"/>
          <w:szCs w:val="24"/>
        </w:rPr>
      </w:pPr>
    </w:p>
    <w:p w:rsidR="000547E2" w:rsidRPr="000547E2" w:rsidRDefault="000547E2" w:rsidP="000547E2">
      <w:pPr>
        <w:spacing w:line="276" w:lineRule="auto"/>
        <w:rPr>
          <w:rFonts w:ascii="Times New Roman" w:hAnsi="Times New Roman" w:cs="Times New Roman"/>
          <w:b/>
          <w:bCs/>
          <w:color w:val="FF0000"/>
          <w:sz w:val="24"/>
          <w:szCs w:val="24"/>
        </w:rPr>
      </w:pPr>
      <w:r w:rsidRPr="000547E2">
        <w:rPr>
          <w:rFonts w:ascii="Times New Roman" w:hAnsi="Times New Roman" w:cs="Times New Roman"/>
          <w:b/>
          <w:bCs/>
          <w:color w:val="FF0000"/>
          <w:sz w:val="24"/>
          <w:szCs w:val="24"/>
        </w:rPr>
        <w:t>Kıymetli Velimiz;</w:t>
      </w:r>
    </w:p>
    <w:p w:rsidR="000547E2" w:rsidRPr="000547E2" w:rsidRDefault="000547E2" w:rsidP="000547E2">
      <w:pPr>
        <w:spacing w:line="276" w:lineRule="auto"/>
        <w:rPr>
          <w:rFonts w:ascii="Times New Roman" w:hAnsi="Times New Roman" w:cs="Times New Roman"/>
          <w:sz w:val="24"/>
          <w:szCs w:val="24"/>
        </w:rPr>
      </w:pPr>
    </w:p>
    <w:p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anketin amacı, okul/kurum çalışmaları hakkındaki görüşleriniz almaktır.</w:t>
      </w:r>
    </w:p>
    <w:p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Bu ankette kimlik bilgileri yer almaz.</w:t>
      </w:r>
    </w:p>
    <w:p w:rsidR="000547E2" w:rsidRP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Lütfen okul/kurum hakkındaki görüşlerinizi en iyi yansıtan kutuya “X” işareti koyarak belirtiniz.</w:t>
      </w:r>
    </w:p>
    <w:p w:rsidR="000547E2" w:rsidRDefault="000547E2" w:rsidP="0034418B">
      <w:pPr>
        <w:pStyle w:val="ListeParagraf"/>
        <w:numPr>
          <w:ilvl w:val="0"/>
          <w:numId w:val="19"/>
        </w:numPr>
        <w:spacing w:before="0"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t>Anketimize katıldığınız için teşekkür ederiz.</w:t>
      </w:r>
    </w:p>
    <w:p w:rsidR="000547E2" w:rsidRDefault="000547E2" w:rsidP="000547E2">
      <w:pPr>
        <w:spacing w:line="276" w:lineRule="auto"/>
        <w:rPr>
          <w:rFonts w:ascii="Times New Roman" w:hAnsi="Times New Roman" w:cs="Times New Roman"/>
          <w:color w:val="FF0000"/>
          <w:sz w:val="24"/>
          <w:szCs w:val="24"/>
        </w:rPr>
      </w:pPr>
    </w:p>
    <w:tbl>
      <w:tblPr>
        <w:tblStyle w:val="TableNormal"/>
        <w:tblW w:w="1006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3"/>
        <w:gridCol w:w="6206"/>
        <w:gridCol w:w="630"/>
        <w:gridCol w:w="631"/>
        <w:gridCol w:w="630"/>
        <w:gridCol w:w="631"/>
        <w:gridCol w:w="631"/>
      </w:tblGrid>
      <w:tr w:rsidR="000547E2" w:rsidRPr="00A44AAA" w:rsidTr="00D65EEA">
        <w:trPr>
          <w:trHeight w:val="2325"/>
          <w:jc w:val="center"/>
        </w:trPr>
        <w:tc>
          <w:tcPr>
            <w:tcW w:w="703" w:type="dxa"/>
            <w:vAlign w:val="center"/>
          </w:tcPr>
          <w:p w:rsidR="000547E2" w:rsidRPr="00EB46B4" w:rsidRDefault="000547E2" w:rsidP="00D65EEA">
            <w:pPr>
              <w:jc w:val="center"/>
              <w:rPr>
                <w:rFonts w:ascii="Times New Roman" w:hAnsi="Times New Roman" w:cs="Times New Roman"/>
                <w:b/>
                <w:bCs/>
              </w:rPr>
            </w:pPr>
            <w:r w:rsidRPr="00EB46B4">
              <w:rPr>
                <w:rFonts w:ascii="Times New Roman" w:hAnsi="Times New Roman" w:cs="Times New Roman"/>
                <w:b/>
                <w:bCs/>
              </w:rPr>
              <w:t>NO</w:t>
            </w:r>
          </w:p>
        </w:tc>
        <w:tc>
          <w:tcPr>
            <w:tcW w:w="6206" w:type="dxa"/>
            <w:vAlign w:val="center"/>
          </w:tcPr>
          <w:p w:rsidR="000547E2" w:rsidRPr="00EB46B4" w:rsidRDefault="000547E2" w:rsidP="00D65EEA">
            <w:pPr>
              <w:jc w:val="center"/>
              <w:rPr>
                <w:rFonts w:ascii="Times New Roman" w:hAnsi="Times New Roman" w:cs="Times New Roman"/>
                <w:b/>
                <w:bCs/>
              </w:rPr>
            </w:pPr>
            <w:r>
              <w:rPr>
                <w:rFonts w:ascii="Times New Roman" w:hAnsi="Times New Roman" w:cs="Times New Roman"/>
                <w:b/>
                <w:bCs/>
              </w:rPr>
              <w:t>ÖĞRETMENLER</w:t>
            </w:r>
            <w:r w:rsidRPr="00EB46B4">
              <w:rPr>
                <w:rFonts w:ascii="Times New Roman" w:hAnsi="Times New Roman" w:cs="Times New Roman"/>
                <w:b/>
                <w:bCs/>
              </w:rPr>
              <w:t xml:space="preserve"> İÇİN</w:t>
            </w:r>
          </w:p>
          <w:p w:rsidR="000547E2" w:rsidRPr="00EB46B4" w:rsidRDefault="000547E2" w:rsidP="00D65EEA">
            <w:pPr>
              <w:jc w:val="center"/>
              <w:rPr>
                <w:rFonts w:ascii="Times New Roman" w:hAnsi="Times New Roman" w:cs="Times New Roman"/>
                <w:b/>
                <w:bCs/>
              </w:rPr>
            </w:pPr>
            <w:r w:rsidRPr="00EB46B4">
              <w:rPr>
                <w:rFonts w:ascii="Times New Roman" w:hAnsi="Times New Roman" w:cs="Times New Roman"/>
                <w:b/>
                <w:bCs/>
              </w:rPr>
              <w:t>KONU BAŞLIKLARI</w:t>
            </w:r>
          </w:p>
        </w:tc>
        <w:tc>
          <w:tcPr>
            <w:tcW w:w="630" w:type="dxa"/>
            <w:textDirection w:val="btLr"/>
            <w:vAlign w:val="center"/>
          </w:tcPr>
          <w:p w:rsidR="000547E2" w:rsidRPr="00EB46B4" w:rsidRDefault="000547E2" w:rsidP="00D65EEA">
            <w:pPr>
              <w:jc w:val="center"/>
              <w:rPr>
                <w:rFonts w:ascii="Times New Roman" w:hAnsi="Times New Roman" w:cs="Times New Roman"/>
                <w:b/>
                <w:bCs/>
              </w:rPr>
            </w:pPr>
            <w:r w:rsidRPr="00EB46B4">
              <w:rPr>
                <w:rFonts w:ascii="Times New Roman" w:hAnsi="Times New Roman" w:cs="Times New Roman"/>
                <w:b/>
                <w:bCs/>
              </w:rPr>
              <w:t>Kesinlikle Katılıyorum</w:t>
            </w:r>
          </w:p>
        </w:tc>
        <w:tc>
          <w:tcPr>
            <w:tcW w:w="631" w:type="dxa"/>
            <w:textDirection w:val="btLr"/>
            <w:vAlign w:val="center"/>
          </w:tcPr>
          <w:p w:rsidR="000547E2" w:rsidRPr="00EB46B4" w:rsidRDefault="000547E2" w:rsidP="00D65EEA">
            <w:pPr>
              <w:jc w:val="center"/>
              <w:rPr>
                <w:rFonts w:ascii="Times New Roman" w:hAnsi="Times New Roman" w:cs="Times New Roman"/>
                <w:b/>
                <w:bCs/>
              </w:rPr>
            </w:pPr>
            <w:r w:rsidRPr="00EB46B4">
              <w:rPr>
                <w:rFonts w:ascii="Times New Roman" w:hAnsi="Times New Roman" w:cs="Times New Roman"/>
                <w:b/>
                <w:bCs/>
              </w:rPr>
              <w:t>Katılıyorum</w:t>
            </w:r>
          </w:p>
        </w:tc>
        <w:tc>
          <w:tcPr>
            <w:tcW w:w="630" w:type="dxa"/>
            <w:textDirection w:val="btLr"/>
            <w:vAlign w:val="center"/>
          </w:tcPr>
          <w:p w:rsidR="000547E2" w:rsidRPr="00EB46B4" w:rsidRDefault="000547E2" w:rsidP="00D65EEA">
            <w:pPr>
              <w:jc w:val="center"/>
              <w:rPr>
                <w:rFonts w:ascii="Times New Roman" w:hAnsi="Times New Roman" w:cs="Times New Roman"/>
                <w:b/>
                <w:bCs/>
              </w:rPr>
            </w:pPr>
            <w:r w:rsidRPr="00EB46B4">
              <w:rPr>
                <w:rFonts w:ascii="Times New Roman" w:hAnsi="Times New Roman" w:cs="Times New Roman"/>
                <w:b/>
                <w:bCs/>
              </w:rPr>
              <w:t>Kararsızım</w:t>
            </w:r>
          </w:p>
        </w:tc>
        <w:tc>
          <w:tcPr>
            <w:tcW w:w="631" w:type="dxa"/>
            <w:textDirection w:val="btLr"/>
            <w:vAlign w:val="center"/>
          </w:tcPr>
          <w:p w:rsidR="000547E2" w:rsidRPr="00EB46B4" w:rsidRDefault="000547E2" w:rsidP="00D65EEA">
            <w:pPr>
              <w:jc w:val="center"/>
              <w:rPr>
                <w:rFonts w:ascii="Times New Roman" w:hAnsi="Times New Roman" w:cs="Times New Roman"/>
                <w:b/>
                <w:bCs/>
              </w:rPr>
            </w:pPr>
            <w:r w:rsidRPr="00EB46B4">
              <w:rPr>
                <w:rFonts w:ascii="Times New Roman" w:hAnsi="Times New Roman" w:cs="Times New Roman"/>
                <w:b/>
                <w:bCs/>
              </w:rPr>
              <w:t>Kesinlikle Katılmıyorum</w:t>
            </w:r>
          </w:p>
        </w:tc>
        <w:tc>
          <w:tcPr>
            <w:tcW w:w="631" w:type="dxa"/>
            <w:textDirection w:val="btLr"/>
            <w:vAlign w:val="center"/>
          </w:tcPr>
          <w:p w:rsidR="000547E2" w:rsidRPr="00EB46B4" w:rsidRDefault="000547E2" w:rsidP="00D65EEA">
            <w:pPr>
              <w:jc w:val="center"/>
              <w:rPr>
                <w:rFonts w:ascii="Times New Roman" w:hAnsi="Times New Roman" w:cs="Times New Roman"/>
                <w:b/>
                <w:bCs/>
              </w:rPr>
            </w:pPr>
          </w:p>
          <w:p w:rsidR="000547E2" w:rsidRPr="00EB46B4" w:rsidRDefault="000547E2" w:rsidP="00D65EEA">
            <w:pPr>
              <w:jc w:val="center"/>
              <w:rPr>
                <w:rFonts w:ascii="Times New Roman" w:hAnsi="Times New Roman" w:cs="Times New Roman"/>
                <w:b/>
                <w:bCs/>
              </w:rPr>
            </w:pPr>
            <w:r w:rsidRPr="00EB46B4">
              <w:rPr>
                <w:rFonts w:ascii="Times New Roman" w:hAnsi="Times New Roman" w:cs="Times New Roman"/>
                <w:b/>
                <w:bCs/>
              </w:rPr>
              <w:t>Katılmıyorum</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7"/>
                <w:szCs w:val="24"/>
              </w:rPr>
              <w:t xml:space="preserve"> </w:t>
            </w:r>
            <w:proofErr w:type="gramStart"/>
            <w:r w:rsidRPr="000547E2">
              <w:rPr>
                <w:rFonts w:ascii="Times New Roman" w:hAnsi="Times New Roman" w:cs="Times New Roman"/>
                <w:spacing w:val="-4"/>
                <w:szCs w:val="24"/>
              </w:rPr>
              <w:t>misyonu</w:t>
            </w:r>
            <w:proofErr w:type="gramEnd"/>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vizyonunu</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tam</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olarak anlıyorum.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eğitim</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yönetim</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kalitesi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sürekli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zCs w:val="24"/>
              </w:rPr>
              <w:t xml:space="preserve"> </w:t>
            </w:r>
            <w:r w:rsidRPr="000547E2">
              <w:rPr>
                <w:rFonts w:ascii="Times New Roman" w:hAnsi="Times New Roman" w:cs="Times New Roman"/>
                <w:spacing w:val="-4"/>
                <w:szCs w:val="24"/>
              </w:rPr>
              <w:t>gelişiyor.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temiz</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w:t>
            </w:r>
            <w:r w:rsidRPr="000547E2">
              <w:rPr>
                <w:rFonts w:ascii="Times New Roman" w:hAnsi="Times New Roman" w:cs="Times New Roman"/>
                <w:spacing w:val="-5"/>
                <w:szCs w:val="24"/>
              </w:rPr>
              <w:t xml:space="preserve"> </w:t>
            </w:r>
            <w:proofErr w:type="gramStart"/>
            <w:r w:rsidRPr="000547E2">
              <w:rPr>
                <w:rFonts w:ascii="Times New Roman" w:hAnsi="Times New Roman" w:cs="Times New Roman"/>
                <w:spacing w:val="-4"/>
                <w:szCs w:val="24"/>
              </w:rPr>
              <w:t>hijyeniktir</w:t>
            </w:r>
            <w:proofErr w:type="gramEnd"/>
            <w:r w:rsidRPr="000547E2">
              <w:rPr>
                <w:rFonts w:ascii="Times New Roman" w:hAnsi="Times New Roman" w:cs="Times New Roman"/>
                <w:spacing w:val="-4"/>
                <w:szCs w:val="24"/>
              </w:rPr>
              <w:t>.</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40"/>
                <w:szCs w:val="24"/>
              </w:rPr>
              <w:t xml:space="preserve"> </w:t>
            </w:r>
            <w:r w:rsidRPr="000547E2">
              <w:rPr>
                <w:rFonts w:ascii="Times New Roman" w:hAnsi="Times New Roman" w:cs="Times New Roman"/>
                <w:szCs w:val="24"/>
              </w:rPr>
              <w:t>öğrencilerin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ve</w:t>
            </w:r>
            <w:r w:rsidRPr="000547E2">
              <w:rPr>
                <w:rFonts w:ascii="Times New Roman" w:hAnsi="Times New Roman" w:cs="Times New Roman"/>
                <w:spacing w:val="40"/>
                <w:szCs w:val="24"/>
              </w:rPr>
              <w:t xml:space="preserve"> </w:t>
            </w:r>
            <w:r w:rsidRPr="000547E2">
              <w:rPr>
                <w:rFonts w:ascii="Times New Roman" w:hAnsi="Times New Roman" w:cs="Times New Roman"/>
                <w:szCs w:val="24"/>
              </w:rPr>
              <w:t>personelin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güvenliğini</w:t>
            </w:r>
            <w:r w:rsidRPr="000547E2">
              <w:rPr>
                <w:rFonts w:ascii="Times New Roman" w:hAnsi="Times New Roman" w:cs="Times New Roman"/>
                <w:spacing w:val="40"/>
                <w:szCs w:val="24"/>
              </w:rPr>
              <w:t xml:space="preserve"> </w:t>
            </w:r>
            <w:r w:rsidRPr="000547E2">
              <w:rPr>
                <w:rFonts w:ascii="Times New Roman" w:hAnsi="Times New Roman" w:cs="Times New Roman"/>
                <w:szCs w:val="24"/>
              </w:rPr>
              <w:t>sağlamak</w:t>
            </w:r>
            <w:r w:rsidRPr="000547E2">
              <w:rPr>
                <w:rFonts w:ascii="Times New Roman" w:hAnsi="Times New Roman" w:cs="Times New Roman"/>
                <w:spacing w:val="40"/>
                <w:szCs w:val="24"/>
              </w:rPr>
              <w:t xml:space="preserve"> </w:t>
            </w:r>
            <w:r w:rsidRPr="000547E2">
              <w:rPr>
                <w:rFonts w:ascii="Times New Roman" w:hAnsi="Times New Roman" w:cs="Times New Roman"/>
                <w:szCs w:val="24"/>
              </w:rPr>
              <w:t>için</w:t>
            </w:r>
            <w:r w:rsidRPr="000547E2">
              <w:rPr>
                <w:rFonts w:ascii="Times New Roman" w:hAnsi="Times New Roman" w:cs="Times New Roman"/>
                <w:spacing w:val="40"/>
                <w:szCs w:val="24"/>
              </w:rPr>
              <w:t xml:space="preserve"> </w:t>
            </w:r>
            <w:r w:rsidRPr="000547E2">
              <w:rPr>
                <w:rFonts w:ascii="Times New Roman" w:hAnsi="Times New Roman" w:cs="Times New Roman"/>
                <w:szCs w:val="24"/>
              </w:rPr>
              <w:t>uygun</w:t>
            </w:r>
            <w:r w:rsidRPr="000547E2">
              <w:rPr>
                <w:rFonts w:ascii="Times New Roman" w:hAnsi="Times New Roman" w:cs="Times New Roman"/>
                <w:spacing w:val="40"/>
                <w:szCs w:val="24"/>
              </w:rPr>
              <w:t xml:space="preserve"> </w:t>
            </w:r>
            <w:r w:rsidRPr="000547E2">
              <w:rPr>
                <w:rFonts w:ascii="Times New Roman" w:hAnsi="Times New Roman" w:cs="Times New Roman"/>
                <w:szCs w:val="24"/>
              </w:rPr>
              <w:t>güvenlik önlemleri alır.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yeni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kabul</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edilen öğrencilere uygun desteği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9"/>
                <w:szCs w:val="24"/>
              </w:rPr>
              <w:t xml:space="preserve"> </w:t>
            </w:r>
            <w:r w:rsidRPr="000547E2">
              <w:rPr>
                <w:rFonts w:ascii="Times New Roman" w:hAnsi="Times New Roman" w:cs="Times New Roman"/>
                <w:spacing w:val="-6"/>
                <w:szCs w:val="24"/>
              </w:rPr>
              <w:t>olan</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geliştirmesine</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yardımcı</w:t>
            </w:r>
            <w:r w:rsidRPr="000547E2">
              <w:rPr>
                <w:rFonts w:ascii="Times New Roman" w:hAnsi="Times New Roman" w:cs="Times New Roman"/>
                <w:spacing w:val="10"/>
                <w:szCs w:val="24"/>
              </w:rPr>
              <w:t xml:space="preserve"> </w:t>
            </w:r>
            <w:r w:rsidRPr="000547E2">
              <w:rPr>
                <w:rFonts w:ascii="Times New Roman" w:hAnsi="Times New Roman" w:cs="Times New Roman"/>
                <w:spacing w:val="-6"/>
                <w:szCs w:val="24"/>
              </w:rPr>
              <w:t>olabilir.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öğrenme</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ilgisini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güçlendiriyor.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Okul</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çocuğumun</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ahlaki</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gelişimini</w:t>
            </w:r>
            <w:r w:rsidRPr="000547E2">
              <w:rPr>
                <w:rFonts w:ascii="Times New Roman" w:hAnsi="Times New Roman" w:cs="Times New Roman"/>
                <w:spacing w:val="8"/>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edebilir.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09-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 xml:space="preserve">Okulda kullanılan değerlendirme yöntemleri çocuğumun gelişimini tüm yönleriyle </w:t>
            </w:r>
            <w:r w:rsidRPr="000547E2">
              <w:rPr>
                <w:rFonts w:ascii="Times New Roman" w:hAnsi="Times New Roman" w:cs="Times New Roman"/>
                <w:szCs w:val="24"/>
              </w:rPr>
              <w:t>anlamama yardımcı oluyor.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80"/>
                <w:szCs w:val="24"/>
              </w:rPr>
              <w:t xml:space="preserve"> </w:t>
            </w:r>
            <w:r w:rsidRPr="000547E2">
              <w:rPr>
                <w:rFonts w:ascii="Times New Roman" w:hAnsi="Times New Roman" w:cs="Times New Roman"/>
                <w:szCs w:val="24"/>
              </w:rPr>
              <w:t>çocuğumun</w:t>
            </w:r>
            <w:r w:rsidRPr="000547E2">
              <w:rPr>
                <w:rFonts w:ascii="Times New Roman" w:hAnsi="Times New Roman" w:cs="Times New Roman"/>
                <w:spacing w:val="80"/>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80"/>
                <w:szCs w:val="24"/>
              </w:rPr>
              <w:t xml:space="preserve"> </w:t>
            </w:r>
            <w:r w:rsidRPr="000547E2">
              <w:rPr>
                <w:rFonts w:ascii="Times New Roman" w:hAnsi="Times New Roman" w:cs="Times New Roman"/>
                <w:szCs w:val="24"/>
              </w:rPr>
              <w:t>performansı</w:t>
            </w:r>
            <w:r w:rsidRPr="000547E2">
              <w:rPr>
                <w:rFonts w:ascii="Times New Roman" w:hAnsi="Times New Roman" w:cs="Times New Roman"/>
                <w:spacing w:val="80"/>
                <w:szCs w:val="24"/>
              </w:rPr>
              <w:t xml:space="preserve"> </w:t>
            </w:r>
            <w:r w:rsidRPr="000547E2">
              <w:rPr>
                <w:rFonts w:ascii="Times New Roman" w:hAnsi="Times New Roman" w:cs="Times New Roman"/>
                <w:szCs w:val="24"/>
              </w:rPr>
              <w:t>ve</w:t>
            </w:r>
            <w:r w:rsidRPr="000547E2">
              <w:rPr>
                <w:rFonts w:ascii="Times New Roman" w:hAnsi="Times New Roman" w:cs="Times New Roman"/>
                <w:spacing w:val="80"/>
                <w:szCs w:val="24"/>
              </w:rPr>
              <w:t xml:space="preserve"> </w:t>
            </w:r>
            <w:r w:rsidRPr="000547E2">
              <w:rPr>
                <w:rFonts w:ascii="Times New Roman" w:hAnsi="Times New Roman" w:cs="Times New Roman"/>
                <w:szCs w:val="24"/>
              </w:rPr>
              <w:t>gelişimi</w:t>
            </w:r>
            <w:r w:rsidRPr="000547E2">
              <w:rPr>
                <w:rFonts w:ascii="Times New Roman" w:hAnsi="Times New Roman" w:cs="Times New Roman"/>
                <w:spacing w:val="80"/>
                <w:szCs w:val="24"/>
              </w:rPr>
              <w:t xml:space="preserve"> </w:t>
            </w:r>
            <w:r w:rsidRPr="000547E2">
              <w:rPr>
                <w:rFonts w:ascii="Times New Roman" w:hAnsi="Times New Roman" w:cs="Times New Roman"/>
                <w:szCs w:val="24"/>
              </w:rPr>
              <w:t>hakkında</w:t>
            </w:r>
            <w:r w:rsidRPr="000547E2">
              <w:rPr>
                <w:rFonts w:ascii="Times New Roman" w:hAnsi="Times New Roman" w:cs="Times New Roman"/>
                <w:spacing w:val="80"/>
                <w:szCs w:val="24"/>
              </w:rPr>
              <w:t xml:space="preserve"> </w:t>
            </w:r>
            <w:r w:rsidRPr="000547E2">
              <w:rPr>
                <w:rFonts w:ascii="Times New Roman" w:hAnsi="Times New Roman" w:cs="Times New Roman"/>
                <w:szCs w:val="24"/>
              </w:rPr>
              <w:t>beni</w:t>
            </w:r>
            <w:r w:rsidRPr="000547E2">
              <w:rPr>
                <w:rFonts w:ascii="Times New Roman" w:hAnsi="Times New Roman" w:cs="Times New Roman"/>
                <w:spacing w:val="80"/>
                <w:szCs w:val="24"/>
              </w:rPr>
              <w:t xml:space="preserve"> </w:t>
            </w:r>
            <w:r w:rsidRPr="000547E2">
              <w:rPr>
                <w:rFonts w:ascii="Times New Roman" w:hAnsi="Times New Roman" w:cs="Times New Roman"/>
                <w:szCs w:val="24"/>
              </w:rPr>
              <w:t>iyi</w:t>
            </w:r>
            <w:r w:rsidRPr="000547E2">
              <w:rPr>
                <w:rFonts w:ascii="Times New Roman" w:hAnsi="Times New Roman" w:cs="Times New Roman"/>
                <w:spacing w:val="80"/>
                <w:szCs w:val="24"/>
              </w:rPr>
              <w:t xml:space="preserve"> </w:t>
            </w:r>
            <w:r w:rsidRPr="000547E2">
              <w:rPr>
                <w:rFonts w:ascii="Times New Roman" w:hAnsi="Times New Roman" w:cs="Times New Roman"/>
                <w:spacing w:val="-2"/>
                <w:szCs w:val="24"/>
              </w:rPr>
              <w:t>bilgilendiriyor.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zCs w:val="24"/>
              </w:rPr>
              <w:t>Okul</w:t>
            </w:r>
            <w:r w:rsidRPr="000547E2">
              <w:rPr>
                <w:rFonts w:ascii="Times New Roman" w:hAnsi="Times New Roman" w:cs="Times New Roman"/>
                <w:spacing w:val="22"/>
                <w:szCs w:val="24"/>
              </w:rPr>
              <w:t xml:space="preserve"> </w:t>
            </w:r>
            <w:r w:rsidRPr="000547E2">
              <w:rPr>
                <w:rFonts w:ascii="Times New Roman" w:hAnsi="Times New Roman" w:cs="Times New Roman"/>
                <w:szCs w:val="24"/>
              </w:rPr>
              <w:t>çocuğuma</w:t>
            </w:r>
            <w:r w:rsidRPr="000547E2">
              <w:rPr>
                <w:rFonts w:ascii="Times New Roman" w:hAnsi="Times New Roman" w:cs="Times New Roman"/>
                <w:spacing w:val="22"/>
                <w:szCs w:val="24"/>
              </w:rPr>
              <w:t xml:space="preserve"> </w:t>
            </w:r>
            <w:r w:rsidRPr="000547E2">
              <w:rPr>
                <w:rFonts w:ascii="Times New Roman" w:hAnsi="Times New Roman" w:cs="Times New Roman"/>
                <w:szCs w:val="24"/>
              </w:rPr>
              <w:t>duygusal</w:t>
            </w:r>
            <w:r w:rsidRPr="000547E2">
              <w:rPr>
                <w:rFonts w:ascii="Times New Roman" w:hAnsi="Times New Roman" w:cs="Times New Roman"/>
                <w:spacing w:val="22"/>
                <w:szCs w:val="24"/>
              </w:rPr>
              <w:t xml:space="preserve"> </w:t>
            </w:r>
            <w:r w:rsidRPr="000547E2">
              <w:rPr>
                <w:rFonts w:ascii="Times New Roman" w:hAnsi="Times New Roman" w:cs="Times New Roman"/>
                <w:szCs w:val="24"/>
              </w:rPr>
              <w:t>rahatsızlık</w:t>
            </w:r>
            <w:r w:rsidRPr="000547E2">
              <w:rPr>
                <w:rFonts w:ascii="Times New Roman" w:hAnsi="Times New Roman" w:cs="Times New Roman"/>
                <w:spacing w:val="22"/>
                <w:szCs w:val="24"/>
              </w:rPr>
              <w:t xml:space="preserve"> </w:t>
            </w:r>
            <w:r w:rsidRPr="000547E2">
              <w:rPr>
                <w:rFonts w:ascii="Times New Roman" w:hAnsi="Times New Roman" w:cs="Times New Roman"/>
                <w:szCs w:val="24"/>
              </w:rPr>
              <w:t>ve</w:t>
            </w:r>
            <w:r w:rsidRPr="000547E2">
              <w:rPr>
                <w:rFonts w:ascii="Times New Roman" w:hAnsi="Times New Roman" w:cs="Times New Roman"/>
                <w:spacing w:val="21"/>
                <w:szCs w:val="24"/>
              </w:rPr>
              <w:t xml:space="preserve"> </w:t>
            </w:r>
            <w:r w:rsidRPr="000547E2">
              <w:rPr>
                <w:rFonts w:ascii="Times New Roman" w:hAnsi="Times New Roman" w:cs="Times New Roman"/>
                <w:szCs w:val="24"/>
              </w:rPr>
              <w:t>öğrenme</w:t>
            </w:r>
            <w:r w:rsidRPr="000547E2">
              <w:rPr>
                <w:rFonts w:ascii="Times New Roman" w:hAnsi="Times New Roman" w:cs="Times New Roman"/>
                <w:spacing w:val="21"/>
                <w:szCs w:val="24"/>
              </w:rPr>
              <w:t xml:space="preserve"> </w:t>
            </w:r>
            <w:r w:rsidRPr="000547E2">
              <w:rPr>
                <w:rFonts w:ascii="Times New Roman" w:hAnsi="Times New Roman" w:cs="Times New Roman"/>
                <w:szCs w:val="24"/>
              </w:rPr>
              <w:t>güçlükleri</w:t>
            </w:r>
            <w:r w:rsidRPr="000547E2">
              <w:rPr>
                <w:rFonts w:ascii="Times New Roman" w:hAnsi="Times New Roman" w:cs="Times New Roman"/>
                <w:spacing w:val="21"/>
                <w:szCs w:val="24"/>
              </w:rPr>
              <w:t xml:space="preserve"> </w:t>
            </w:r>
            <w:r w:rsidRPr="000547E2">
              <w:rPr>
                <w:rFonts w:ascii="Times New Roman" w:hAnsi="Times New Roman" w:cs="Times New Roman"/>
                <w:szCs w:val="24"/>
              </w:rPr>
              <w:t>ile</w:t>
            </w:r>
            <w:r w:rsidRPr="000547E2">
              <w:rPr>
                <w:rFonts w:ascii="Times New Roman" w:hAnsi="Times New Roman" w:cs="Times New Roman"/>
                <w:spacing w:val="21"/>
                <w:szCs w:val="24"/>
              </w:rPr>
              <w:t xml:space="preserve"> </w:t>
            </w:r>
            <w:r w:rsidRPr="000547E2">
              <w:rPr>
                <w:rFonts w:ascii="Times New Roman" w:hAnsi="Times New Roman" w:cs="Times New Roman"/>
                <w:szCs w:val="24"/>
              </w:rPr>
              <w:t>karşılaştığında yeterli desteği ve rehberlik sağlar.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Öğretmenlerin</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benimle</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iletişim</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kurma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yöntemlerinden memnunum.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13-</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Herhangi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problem</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durumunda</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müdür</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endişelerime cevap</w:t>
            </w:r>
            <w:r w:rsidRPr="000547E2">
              <w:rPr>
                <w:rFonts w:ascii="Times New Roman" w:hAnsi="Times New Roman" w:cs="Times New Roman"/>
                <w:spacing w:val="-8"/>
                <w:szCs w:val="24"/>
              </w:rPr>
              <w:t xml:space="preserve"> </w:t>
            </w:r>
            <w:r w:rsidRPr="000547E2">
              <w:rPr>
                <w:rFonts w:ascii="Times New Roman" w:hAnsi="Times New Roman" w:cs="Times New Roman"/>
                <w:spacing w:val="-4"/>
                <w:szCs w:val="24"/>
              </w:rPr>
              <w:t>veriyor.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14-</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Okulda,</w:t>
            </w:r>
            <w:r w:rsidRPr="000547E2">
              <w:rPr>
                <w:rFonts w:ascii="Times New Roman" w:hAnsi="Times New Roman" w:cs="Times New Roman"/>
                <w:spacing w:val="-5"/>
                <w:szCs w:val="24"/>
              </w:rPr>
              <w:t xml:space="preserve"> </w:t>
            </w:r>
            <w:r w:rsidRPr="000547E2">
              <w:rPr>
                <w:rFonts w:ascii="Times New Roman" w:hAnsi="Times New Roman" w:cs="Times New Roman"/>
                <w:spacing w:val="-4"/>
                <w:szCs w:val="24"/>
              </w:rPr>
              <w:t>velilerin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ihtiyaçlarına</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uygun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eğitim faaliyetleri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düzenlenir.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15-</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 çocukların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gelişimini</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desteklemek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için velilerle iyi</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bir</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ilişki</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kurar.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16</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6"/>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pacing w:val="-7"/>
                <w:szCs w:val="24"/>
              </w:rPr>
              <w:t xml:space="preserve"> </w:t>
            </w:r>
            <w:r w:rsidRPr="000547E2">
              <w:rPr>
                <w:rFonts w:ascii="Times New Roman" w:hAnsi="Times New Roman" w:cs="Times New Roman"/>
                <w:spacing w:val="-4"/>
                <w:szCs w:val="24"/>
              </w:rPr>
              <w:t>katılımını</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teşvik eder.</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sidRPr="00EB46B4">
              <w:rPr>
                <w:rFonts w:ascii="Times New Roman" w:hAnsi="Times New Roman" w:cs="Times New Roman"/>
                <w:b/>
                <w:bCs/>
              </w:rPr>
              <w:t>17-</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4"/>
                <w:szCs w:val="24"/>
              </w:rPr>
              <w:t>Okulun</w:t>
            </w:r>
            <w:r w:rsidRPr="000547E2">
              <w:rPr>
                <w:rFonts w:ascii="Times New Roman" w:hAnsi="Times New Roman" w:cs="Times New Roman"/>
                <w:spacing w:val="-3"/>
                <w:szCs w:val="24"/>
              </w:rPr>
              <w:t xml:space="preserve"> </w:t>
            </w:r>
            <w:r w:rsidRPr="000547E2">
              <w:rPr>
                <w:rFonts w:ascii="Times New Roman" w:hAnsi="Times New Roman" w:cs="Times New Roman"/>
                <w:spacing w:val="-4"/>
                <w:szCs w:val="24"/>
              </w:rPr>
              <w:t>veli</w:t>
            </w:r>
            <w:r w:rsidRPr="000547E2">
              <w:rPr>
                <w:rFonts w:ascii="Times New Roman" w:hAnsi="Times New Roman" w:cs="Times New Roman"/>
                <w:szCs w:val="24"/>
              </w:rPr>
              <w:t xml:space="preserve"> </w:t>
            </w:r>
            <w:r w:rsidRPr="000547E2">
              <w:rPr>
                <w:rFonts w:ascii="Times New Roman" w:hAnsi="Times New Roman" w:cs="Times New Roman"/>
                <w:spacing w:val="-4"/>
                <w:szCs w:val="24"/>
              </w:rPr>
              <w:t>etkinliklerine</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aktif</w:t>
            </w:r>
            <w:r w:rsidRPr="000547E2">
              <w:rPr>
                <w:rFonts w:ascii="Times New Roman" w:hAnsi="Times New Roman" w:cs="Times New Roman"/>
                <w:spacing w:val="-2"/>
                <w:szCs w:val="24"/>
              </w:rPr>
              <w:t xml:space="preserve"> </w:t>
            </w:r>
            <w:r w:rsidRPr="000547E2">
              <w:rPr>
                <w:rFonts w:ascii="Times New Roman" w:hAnsi="Times New Roman" w:cs="Times New Roman"/>
                <w:spacing w:val="-4"/>
                <w:szCs w:val="24"/>
              </w:rPr>
              <w:t>olarak</w:t>
            </w:r>
            <w:r w:rsidRPr="000547E2">
              <w:rPr>
                <w:rFonts w:ascii="Times New Roman" w:hAnsi="Times New Roman" w:cs="Times New Roman"/>
                <w:spacing w:val="-1"/>
                <w:szCs w:val="24"/>
              </w:rPr>
              <w:t xml:space="preserve"> </w:t>
            </w:r>
            <w:r w:rsidRPr="000547E2">
              <w:rPr>
                <w:rFonts w:ascii="Times New Roman" w:hAnsi="Times New Roman" w:cs="Times New Roman"/>
                <w:spacing w:val="-4"/>
                <w:szCs w:val="24"/>
              </w:rPr>
              <w:t>katılırım.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18-</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2"/>
                <w:szCs w:val="24"/>
              </w:rPr>
              <w:t>Bir</w:t>
            </w:r>
            <w:r w:rsidRPr="000547E2">
              <w:rPr>
                <w:rFonts w:ascii="Times New Roman" w:hAnsi="Times New Roman" w:cs="Times New Roman"/>
                <w:spacing w:val="-11"/>
                <w:szCs w:val="24"/>
              </w:rPr>
              <w:t xml:space="preserve"> </w:t>
            </w:r>
            <w:r w:rsidRPr="000547E2">
              <w:rPr>
                <w:rFonts w:ascii="Times New Roman" w:hAnsi="Times New Roman" w:cs="Times New Roman"/>
                <w:spacing w:val="-2"/>
                <w:szCs w:val="24"/>
              </w:rPr>
              <w:t>veli</w:t>
            </w:r>
            <w:r w:rsidRPr="000547E2">
              <w:rPr>
                <w:rFonts w:ascii="Times New Roman" w:hAnsi="Times New Roman" w:cs="Times New Roman"/>
                <w:spacing w:val="-10"/>
                <w:szCs w:val="24"/>
              </w:rPr>
              <w:t xml:space="preserve"> </w:t>
            </w:r>
            <w:r w:rsidRPr="000547E2">
              <w:rPr>
                <w:rFonts w:ascii="Times New Roman" w:hAnsi="Times New Roman" w:cs="Times New Roman"/>
                <w:spacing w:val="-2"/>
                <w:szCs w:val="24"/>
              </w:rPr>
              <w:t>olarak</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okula</w:t>
            </w:r>
            <w:r w:rsidRPr="000547E2">
              <w:rPr>
                <w:rFonts w:ascii="Times New Roman" w:hAnsi="Times New Roman" w:cs="Times New Roman"/>
                <w:spacing w:val="-9"/>
                <w:szCs w:val="24"/>
              </w:rPr>
              <w:t xml:space="preserve"> </w:t>
            </w:r>
            <w:r w:rsidRPr="000547E2">
              <w:rPr>
                <w:rFonts w:ascii="Times New Roman" w:hAnsi="Times New Roman" w:cs="Times New Roman"/>
                <w:spacing w:val="-2"/>
                <w:szCs w:val="24"/>
              </w:rPr>
              <w:t>aidiyet</w:t>
            </w:r>
            <w:r w:rsidRPr="000547E2">
              <w:rPr>
                <w:rFonts w:ascii="Times New Roman" w:hAnsi="Times New Roman" w:cs="Times New Roman"/>
                <w:spacing w:val="-6"/>
                <w:szCs w:val="24"/>
              </w:rPr>
              <w:t xml:space="preserve"> </w:t>
            </w:r>
            <w:r w:rsidRPr="000547E2">
              <w:rPr>
                <w:rFonts w:ascii="Times New Roman" w:hAnsi="Times New Roman" w:cs="Times New Roman"/>
                <w:spacing w:val="-2"/>
                <w:szCs w:val="24"/>
              </w:rPr>
              <w:t>hissediyorum.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19-</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ev</w:t>
            </w:r>
            <w:r w:rsidRPr="000547E2">
              <w:rPr>
                <w:rFonts w:ascii="Times New Roman" w:hAnsi="Times New Roman" w:cs="Times New Roman"/>
                <w:spacing w:val="6"/>
                <w:szCs w:val="24"/>
              </w:rPr>
              <w:t xml:space="preserve"> </w:t>
            </w:r>
            <w:r w:rsidRPr="000547E2">
              <w:rPr>
                <w:rFonts w:ascii="Times New Roman" w:hAnsi="Times New Roman" w:cs="Times New Roman"/>
                <w:spacing w:val="-6"/>
                <w:szCs w:val="24"/>
              </w:rPr>
              <w:t>ödevlerini</w:t>
            </w:r>
            <w:r w:rsidRPr="000547E2">
              <w:rPr>
                <w:rFonts w:ascii="Times New Roman" w:hAnsi="Times New Roman" w:cs="Times New Roman"/>
                <w:spacing w:val="7"/>
                <w:szCs w:val="24"/>
              </w:rPr>
              <w:t xml:space="preserve"> </w:t>
            </w:r>
            <w:r w:rsidRPr="000547E2">
              <w:rPr>
                <w:rFonts w:ascii="Times New Roman" w:hAnsi="Times New Roman" w:cs="Times New Roman"/>
                <w:spacing w:val="-6"/>
                <w:szCs w:val="24"/>
              </w:rPr>
              <w:t>tamamlamasını</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20-</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okumaya</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teşvik</w:t>
            </w:r>
            <w:r w:rsidRPr="000547E2">
              <w:rPr>
                <w:rFonts w:ascii="Times New Roman" w:hAnsi="Times New Roman" w:cs="Times New Roman"/>
                <w:spacing w:val="4"/>
                <w:szCs w:val="24"/>
              </w:rPr>
              <w:t xml:space="preserve"> </w:t>
            </w:r>
            <w:r w:rsidRPr="000547E2">
              <w:rPr>
                <w:rFonts w:ascii="Times New Roman" w:hAnsi="Times New Roman" w:cs="Times New Roman"/>
                <w:spacing w:val="-6"/>
                <w:szCs w:val="24"/>
              </w:rPr>
              <w:t>ederim.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t>21-</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her</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gün</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okula</w:t>
            </w:r>
            <w:r w:rsidRPr="000547E2">
              <w:rPr>
                <w:rFonts w:ascii="Times New Roman" w:hAnsi="Times New Roman" w:cs="Times New Roman"/>
                <w:spacing w:val="2"/>
                <w:szCs w:val="24"/>
              </w:rPr>
              <w:t xml:space="preserve"> </w:t>
            </w:r>
            <w:r w:rsidRPr="000547E2">
              <w:rPr>
                <w:rFonts w:ascii="Times New Roman" w:hAnsi="Times New Roman" w:cs="Times New Roman"/>
                <w:spacing w:val="-6"/>
                <w:szCs w:val="24"/>
              </w:rPr>
              <w:t>gitmesini</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sağlarım.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r w:rsidR="000547E2" w:rsidRPr="00A44AAA" w:rsidTr="000547E2">
        <w:trPr>
          <w:trHeight w:val="340"/>
          <w:jc w:val="center"/>
        </w:trPr>
        <w:tc>
          <w:tcPr>
            <w:tcW w:w="703" w:type="dxa"/>
            <w:vAlign w:val="center"/>
          </w:tcPr>
          <w:p w:rsidR="000547E2" w:rsidRPr="00EB46B4" w:rsidRDefault="000547E2" w:rsidP="000547E2">
            <w:pPr>
              <w:jc w:val="center"/>
              <w:rPr>
                <w:rFonts w:ascii="Times New Roman" w:hAnsi="Times New Roman" w:cs="Times New Roman"/>
                <w:b/>
                <w:bCs/>
              </w:rPr>
            </w:pPr>
            <w:r>
              <w:rPr>
                <w:rFonts w:ascii="Times New Roman" w:hAnsi="Times New Roman" w:cs="Times New Roman"/>
                <w:b/>
                <w:bCs/>
              </w:rPr>
              <w:lastRenderedPageBreak/>
              <w:t>22-</w:t>
            </w:r>
          </w:p>
        </w:tc>
        <w:tc>
          <w:tcPr>
            <w:tcW w:w="6206" w:type="dxa"/>
            <w:vAlign w:val="center"/>
          </w:tcPr>
          <w:p w:rsidR="000547E2" w:rsidRPr="000547E2" w:rsidRDefault="000547E2" w:rsidP="000547E2">
            <w:pPr>
              <w:rPr>
                <w:rFonts w:ascii="Times New Roman" w:hAnsi="Times New Roman" w:cs="Times New Roman"/>
                <w:szCs w:val="24"/>
              </w:rPr>
            </w:pPr>
            <w:r w:rsidRPr="000547E2">
              <w:rPr>
                <w:rFonts w:ascii="Times New Roman" w:hAnsi="Times New Roman" w:cs="Times New Roman"/>
                <w:spacing w:val="-6"/>
                <w:szCs w:val="24"/>
              </w:rPr>
              <w:t>Çocuğumun</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eğitiminde</w:t>
            </w:r>
            <w:r w:rsidRPr="000547E2">
              <w:rPr>
                <w:rFonts w:ascii="Times New Roman" w:hAnsi="Times New Roman" w:cs="Times New Roman"/>
                <w:spacing w:val="-1"/>
                <w:szCs w:val="24"/>
              </w:rPr>
              <w:t xml:space="preserve"> </w:t>
            </w:r>
            <w:r w:rsidRPr="000547E2">
              <w:rPr>
                <w:rFonts w:ascii="Times New Roman" w:hAnsi="Times New Roman" w:cs="Times New Roman"/>
                <w:spacing w:val="-6"/>
                <w:szCs w:val="24"/>
              </w:rPr>
              <w:t>aktif</w:t>
            </w:r>
            <w:r w:rsidRPr="000547E2">
              <w:rPr>
                <w:rFonts w:ascii="Times New Roman" w:hAnsi="Times New Roman" w:cs="Times New Roman"/>
                <w:spacing w:val="5"/>
                <w:szCs w:val="24"/>
              </w:rPr>
              <w:t xml:space="preserve"> </w:t>
            </w:r>
            <w:r w:rsidRPr="000547E2">
              <w:rPr>
                <w:rFonts w:ascii="Times New Roman" w:hAnsi="Times New Roman" w:cs="Times New Roman"/>
                <w:spacing w:val="-6"/>
                <w:szCs w:val="24"/>
              </w:rPr>
              <w:t>bir</w:t>
            </w:r>
            <w:r w:rsidRPr="000547E2">
              <w:rPr>
                <w:rFonts w:ascii="Times New Roman" w:hAnsi="Times New Roman" w:cs="Times New Roman"/>
                <w:spacing w:val="3"/>
                <w:szCs w:val="24"/>
              </w:rPr>
              <w:t xml:space="preserve"> </w:t>
            </w:r>
            <w:r w:rsidRPr="000547E2">
              <w:rPr>
                <w:rFonts w:ascii="Times New Roman" w:hAnsi="Times New Roman" w:cs="Times New Roman"/>
                <w:spacing w:val="-6"/>
                <w:szCs w:val="24"/>
              </w:rPr>
              <w:t>ortağım.</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0"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c>
          <w:tcPr>
            <w:tcW w:w="631" w:type="dxa"/>
            <w:vAlign w:val="center"/>
          </w:tcPr>
          <w:p w:rsidR="000547E2" w:rsidRPr="00EB46B4" w:rsidRDefault="000547E2" w:rsidP="000547E2">
            <w:pPr>
              <w:jc w:val="center"/>
              <w:rPr>
                <w:rFonts w:ascii="Times New Roman" w:hAnsi="Times New Roman" w:cs="Times New Roman"/>
              </w:rPr>
            </w:pPr>
            <w:r w:rsidRPr="00EB46B4">
              <w:rPr>
                <w:rFonts w:ascii="Times New Roman" w:hAnsi="Times New Roman" w:cs="Times New Roman"/>
              </w:rPr>
              <w:t>( )</w:t>
            </w:r>
          </w:p>
        </w:tc>
      </w:tr>
    </w:tbl>
    <w:p w:rsidR="00C91E23" w:rsidRPr="000547E2" w:rsidRDefault="00C91E23" w:rsidP="000547E2">
      <w:pPr>
        <w:spacing w:line="276" w:lineRule="auto"/>
        <w:rPr>
          <w:rFonts w:ascii="Times New Roman" w:hAnsi="Times New Roman" w:cs="Times New Roman"/>
          <w:color w:val="FF0000"/>
          <w:sz w:val="24"/>
          <w:szCs w:val="24"/>
        </w:rPr>
      </w:pPr>
      <w:r w:rsidRPr="000547E2">
        <w:rPr>
          <w:rFonts w:ascii="Times New Roman" w:hAnsi="Times New Roman" w:cs="Times New Roman"/>
          <w:color w:val="FF0000"/>
          <w:sz w:val="24"/>
          <w:szCs w:val="24"/>
        </w:rPr>
        <w:br w:type="page"/>
      </w:r>
    </w:p>
    <w:p w:rsidR="0081278B" w:rsidRPr="0081278B" w:rsidRDefault="0081278B" w:rsidP="0081278B">
      <w:pPr>
        <w:spacing w:line="276" w:lineRule="auto"/>
        <w:rPr>
          <w:rFonts w:ascii="Times New Roman" w:hAnsi="Times New Roman" w:cs="Times New Roman"/>
          <w:b/>
          <w:bCs/>
          <w:sz w:val="24"/>
          <w:szCs w:val="24"/>
        </w:rPr>
      </w:pPr>
      <w:r w:rsidRPr="0081278B">
        <w:rPr>
          <w:rFonts w:ascii="Times New Roman" w:hAnsi="Times New Roman" w:cs="Times New Roman"/>
          <w:b/>
          <w:bCs/>
          <w:sz w:val="24"/>
          <w:szCs w:val="24"/>
        </w:rPr>
        <w:lastRenderedPageBreak/>
        <w:t>Ek-2 Stratejik Plan Mimarisi</w:t>
      </w:r>
    </w:p>
    <w:p w:rsidR="0081278B" w:rsidRPr="0081278B" w:rsidRDefault="0081278B" w:rsidP="0081278B">
      <w:pPr>
        <w:spacing w:line="276" w:lineRule="auto"/>
        <w:rPr>
          <w:rFonts w:ascii="Times New Roman" w:hAnsi="Times New Roman" w:cs="Times New Roman"/>
          <w:sz w:val="24"/>
          <w:szCs w:val="24"/>
        </w:rPr>
      </w:pP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Eğitime ve Öğretime Erişim ve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Okula devam ve tamamlama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Sınıf tekrarı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Okulu bırakma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Devamsızlık</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Ders Dışı etkinliklere katılım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Kulüp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Gezi, Fuar ve Gözlem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Faaliyetleri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Bölgesel (yerel), Ulusal ve Uluslararası Proje, Yarışma vb. Etkinliklere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eğitime ihtiyaç duyan bireylerin erişimi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Destekleme ve yetiştirme kurslarına katılım ve devam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Özel politika gerektiren grupların eğitim ve öğretime erişimi (göçmenler, romanlar, mevsimlik tarım işçilerinin çocuklarının eğitimi vd.)</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Uzaktan eğitim faaliyetlerine katılım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Bir üst öğrenime geçiş</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Mezuniyet oranı</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Eğitim ve Öğretimde Kalite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Akademik Kazanımlar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Türkçe ve yabancı dil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Dinleme</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Konuşma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Yazma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Okunan Kitap Sayısı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Okuma, Yazma ve Konuşma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Matematik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Fen Bilimleri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Bilimler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 Dersleri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Eğitim Bilişim Ağı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21.yy.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STEM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Yapay Zekâ</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Çevre ve İklim Değişikliği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Kaynakların Tasarruflu Kullanımı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Finansal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Dijital Okuryazarlık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İletişim ve İş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Medya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Girişimcilik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ve Kültürlerarası Beceriler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Problem Çözme Becerileri (Matematiksel problem çözmeden çatışma çözmeye kadar detaylandırılabilir.)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Eleştirel Düşünme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*Yaratıcılık (Yenilikçilik) ve Bilimsel Araştırma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Veri Okuryazarlığı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Sürdürülebilirlik ve İleri Dönüşüm</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Toplumsal Yaşam Becerileri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Sevgi, Saygı, Adalet ve Hoşgörü Kazanımları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Ahlaki ve Etik Değerler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Değerler Eğitimi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Hizmetlerine Katılım (temizlik, bakım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Sosyal Sorumluluk Çalışmaları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Ölçme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Sınavları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Sınavlar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Faaliyetlerde Alınan Dereceler</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Sektöre, Üst Öğrenime Hazırlık ve İstihdam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Staj Eğitimleri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Buluş, Patent, Endüstriyel Tasarım, Marka ve Faydalı Model</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Alan Etkinlikleri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Eğitime Katkı Sağlayacak İş Birlikleri</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Eğitsel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Mesleki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Kişisel Rehberlik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Aile rehberliği</w:t>
      </w:r>
    </w:p>
    <w:p w:rsidR="0081278B" w:rsidRPr="0081278B" w:rsidRDefault="0081278B" w:rsidP="0034418B">
      <w:pPr>
        <w:pStyle w:val="ListeParagraf"/>
        <w:numPr>
          <w:ilvl w:val="0"/>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Kurumsal Kapasite</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Fiziksel İmkânlar ve Donatım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Derslikler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Spor Salonu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Kütüphane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Çok amaçlı Salon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 Odası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İdari Bölümler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Bahçesi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Atölyeler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Laboratuvarlar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Yatakhane/Pansiyon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Yemekhane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Oyun Alanları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Bilişim Sınıfları</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Mali Yönetim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Döner Sermaye Gelirleri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Mal ve Hizmet Alımları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Enerji Verimliliği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Kaynak Tasarrufu</w:t>
      </w:r>
    </w:p>
    <w:p w:rsidR="0081278B" w:rsidRPr="0081278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81278B">
        <w:rPr>
          <w:rFonts w:ascii="Times New Roman" w:hAnsi="Times New Roman" w:cs="Times New Roman"/>
          <w:b/>
          <w:bCs/>
          <w:sz w:val="24"/>
          <w:szCs w:val="24"/>
        </w:rPr>
        <w:t>İnsan kaynakları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Öğretmenlerin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Temelli Mesleki Gelişim Faaliyetleri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Aday Öğretmenlik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 Ödül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Yöneticilerinin Mesleki Gelişimi</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Öğretmen Bilişim Ağı</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Mahalli Hizmet İçi Eğitimler</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proofErr w:type="spellStart"/>
      <w:r w:rsidRPr="0081278B">
        <w:rPr>
          <w:rFonts w:ascii="Times New Roman" w:hAnsi="Times New Roman" w:cs="Times New Roman"/>
          <w:sz w:val="24"/>
          <w:szCs w:val="24"/>
        </w:rPr>
        <w:t>Mentorluk</w:t>
      </w:r>
      <w:proofErr w:type="spellEnd"/>
      <w:r w:rsidRPr="0081278B">
        <w:rPr>
          <w:rFonts w:ascii="Times New Roman" w:hAnsi="Times New Roman" w:cs="Times New Roman"/>
          <w:sz w:val="24"/>
          <w:szCs w:val="24"/>
        </w:rPr>
        <w:t xml:space="preserve"> ve Koçluk</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Ulusal ve Uluslararası İyi Uygulama Örnekleri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Destek Personelinin Mesleki Gelişimi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Motivasyon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Doyumu</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Oryantasyon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Personelin İyi Olma Hali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Organizasyon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Görev Dağılımı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Kurul ve Komisyonlar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Aile Birliği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Katılımcılık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Şeffaflık ve Hesap Verebilirlik</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İzleme ve Değerlendirme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Bilgi ve İletişim Teknolojilerinden Yararlanma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Öğrenci İşlerinin Yönetimi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 İçi İletişim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Toplum İlişkileri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Kurumlar Arası İletişim ve İş Birliği</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Okul Sağlığı ve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Kantin</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Tuvaletler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Temizlik ve Hijyen Farkındalığı</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lastRenderedPageBreak/>
        <w:t xml:space="preserve">Sağlıklı Beslenme ve </w:t>
      </w:r>
      <w:proofErr w:type="spellStart"/>
      <w:r w:rsidRPr="0081278B">
        <w:rPr>
          <w:rFonts w:ascii="Times New Roman" w:hAnsi="Times New Roman" w:cs="Times New Roman"/>
          <w:sz w:val="24"/>
          <w:szCs w:val="24"/>
        </w:rPr>
        <w:t>Obezite</w:t>
      </w:r>
      <w:proofErr w:type="spellEnd"/>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Bulaşıcı Hastalıklar</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Bağımlılıkla Mücadele</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Gıda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Okul Çevresi Güvenliği</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İş Sağlığı ve Güvenliği (Okul Kazaları, Atölye Denetimleri vb.)</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Zorbalık ve Şiddet</w:t>
      </w:r>
    </w:p>
    <w:p w:rsidR="0081278B" w:rsidRPr="004802AB" w:rsidRDefault="0081278B" w:rsidP="0034418B">
      <w:pPr>
        <w:pStyle w:val="ListeParagraf"/>
        <w:numPr>
          <w:ilvl w:val="1"/>
          <w:numId w:val="20"/>
        </w:numPr>
        <w:spacing w:before="0" w:line="276" w:lineRule="auto"/>
        <w:rPr>
          <w:rFonts w:ascii="Times New Roman" w:hAnsi="Times New Roman" w:cs="Times New Roman"/>
          <w:b/>
          <w:bCs/>
          <w:sz w:val="24"/>
          <w:szCs w:val="24"/>
        </w:rPr>
      </w:pPr>
      <w:r w:rsidRPr="004802AB">
        <w:rPr>
          <w:rFonts w:ascii="Times New Roman" w:hAnsi="Times New Roman" w:cs="Times New Roman"/>
          <w:b/>
          <w:bCs/>
          <w:sz w:val="24"/>
          <w:szCs w:val="24"/>
        </w:rPr>
        <w:t>Sivil Savunma</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İlk Yardım ve Acil Durum</w:t>
      </w:r>
    </w:p>
    <w:p w:rsidR="0081278B" w:rsidRPr="0081278B" w:rsidRDefault="0081278B" w:rsidP="0034418B">
      <w:pPr>
        <w:pStyle w:val="ListeParagraf"/>
        <w:numPr>
          <w:ilvl w:val="2"/>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Afet riski azaltma</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Deprem</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Sel</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Heyelan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Yangın</w:t>
      </w:r>
    </w:p>
    <w:p w:rsidR="0081278B" w:rsidRPr="0081278B" w:rsidRDefault="0081278B" w:rsidP="0034418B">
      <w:pPr>
        <w:pStyle w:val="ListeParagraf"/>
        <w:numPr>
          <w:ilvl w:val="3"/>
          <w:numId w:val="20"/>
        </w:numPr>
        <w:spacing w:before="0" w:line="276" w:lineRule="auto"/>
        <w:rPr>
          <w:rFonts w:ascii="Times New Roman" w:hAnsi="Times New Roman" w:cs="Times New Roman"/>
          <w:sz w:val="24"/>
          <w:szCs w:val="24"/>
        </w:rPr>
      </w:pPr>
      <w:r w:rsidRPr="0081278B">
        <w:rPr>
          <w:rFonts w:ascii="Times New Roman" w:hAnsi="Times New Roman" w:cs="Times New Roman"/>
          <w:sz w:val="24"/>
          <w:szCs w:val="24"/>
        </w:rPr>
        <w:t>Çığ</w:t>
      </w:r>
    </w:p>
    <w:p w:rsidR="0081278B" w:rsidRPr="0081278B" w:rsidRDefault="0081278B" w:rsidP="0034418B">
      <w:pPr>
        <w:pStyle w:val="ListeParagraf"/>
        <w:numPr>
          <w:ilvl w:val="3"/>
          <w:numId w:val="20"/>
        </w:numPr>
        <w:spacing w:before="0" w:line="276" w:lineRule="auto"/>
        <w:rPr>
          <w:rFonts w:ascii="Times New Roman" w:hAnsi="Times New Roman" w:cs="Times New Roman"/>
          <w:color w:val="FF0000"/>
          <w:sz w:val="24"/>
          <w:szCs w:val="24"/>
        </w:rPr>
      </w:pPr>
      <w:r w:rsidRPr="0081278B">
        <w:rPr>
          <w:rFonts w:ascii="Times New Roman" w:hAnsi="Times New Roman" w:cs="Times New Roman"/>
          <w:sz w:val="24"/>
          <w:szCs w:val="24"/>
        </w:rPr>
        <w:t>Salgın hastalıklar</w:t>
      </w:r>
      <w:r w:rsidRPr="0081278B">
        <w:rPr>
          <w:rFonts w:ascii="Times New Roman" w:hAnsi="Times New Roman" w:cs="Times New Roman"/>
          <w:color w:val="FF0000"/>
          <w:sz w:val="24"/>
          <w:szCs w:val="24"/>
        </w:rPr>
        <w:br w:type="page"/>
      </w:r>
    </w:p>
    <w:p w:rsidR="00B43556" w:rsidRDefault="00B43556">
      <w:pPr>
        <w:rPr>
          <w:rFonts w:ascii="Times New Roman" w:hAnsi="Times New Roman" w:cs="Times New Roman"/>
          <w:color w:val="FF0000"/>
          <w:sz w:val="24"/>
          <w:szCs w:val="24"/>
        </w:rPr>
      </w:pPr>
      <w:r w:rsidRPr="00B43556">
        <w:rPr>
          <w:rFonts w:ascii="Times New Roman" w:hAnsi="Times New Roman" w:cs="Times New Roman"/>
          <w:b/>
          <w:bCs/>
          <w:sz w:val="24"/>
          <w:szCs w:val="24"/>
        </w:rPr>
        <w:lastRenderedPageBreak/>
        <w:t xml:space="preserve">EK-3 Örnek İzleme ve Değerlendirme Şablonu </w:t>
      </w:r>
    </w:p>
    <w:p w:rsidR="00B43556" w:rsidRDefault="00B43556">
      <w:pPr>
        <w:rPr>
          <w:rFonts w:ascii="Times New Roman" w:hAnsi="Times New Roman" w:cs="Times New Roman"/>
          <w:color w:val="FF0000"/>
          <w:sz w:val="24"/>
          <w:szCs w:val="24"/>
        </w:rPr>
      </w:pPr>
    </w:p>
    <w:tbl>
      <w:tblPr>
        <w:tblStyle w:val="TableNormal"/>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836"/>
        <w:gridCol w:w="870"/>
        <w:gridCol w:w="1304"/>
        <w:gridCol w:w="1740"/>
        <w:gridCol w:w="1885"/>
        <w:gridCol w:w="2368"/>
      </w:tblGrid>
      <w:tr w:rsidR="00B43556" w:rsidRPr="00A44AAA" w:rsidTr="001423B9">
        <w:trPr>
          <w:trHeight w:val="510"/>
          <w:jc w:val="center"/>
        </w:trPr>
        <w:tc>
          <w:tcPr>
            <w:tcW w:w="10003" w:type="dxa"/>
            <w:gridSpan w:val="6"/>
            <w:shd w:val="clear" w:color="auto" w:fill="92CDDC" w:themeFill="accent5" w:themeFillTint="99"/>
            <w:vAlign w:val="center"/>
          </w:tcPr>
          <w:p w:rsidR="00B43556" w:rsidRPr="00B43556" w:rsidRDefault="00B43556" w:rsidP="00D65EEA">
            <w:pPr>
              <w:pStyle w:val="TableParagraph"/>
              <w:spacing w:line="234" w:lineRule="exact"/>
              <w:jc w:val="center"/>
              <w:rPr>
                <w:rFonts w:ascii="Times New Roman" w:hAnsi="Times New Roman" w:cs="Times New Roman"/>
                <w:b/>
              </w:rPr>
            </w:pPr>
            <w:r w:rsidRPr="00B43556">
              <w:rPr>
                <w:rFonts w:ascii="Times New Roman" w:hAnsi="Times New Roman" w:cs="Times New Roman"/>
                <w:b/>
                <w:w w:val="105"/>
                <w:sz w:val="24"/>
                <w:szCs w:val="24"/>
              </w:rPr>
              <w:t>2024-2025</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Eğitim</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Öğretim</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Yılı</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Stratejik</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Plan</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w w:val="105"/>
                <w:sz w:val="24"/>
                <w:szCs w:val="24"/>
              </w:rPr>
              <w:t>İzleme</w:t>
            </w:r>
            <w:r w:rsidRPr="00B43556">
              <w:rPr>
                <w:rFonts w:ascii="Times New Roman" w:hAnsi="Times New Roman" w:cs="Times New Roman"/>
                <w:b/>
                <w:spacing w:val="-12"/>
                <w:w w:val="105"/>
                <w:sz w:val="24"/>
                <w:szCs w:val="24"/>
              </w:rPr>
              <w:t xml:space="preserve"> </w:t>
            </w:r>
            <w:r w:rsidRPr="00B43556">
              <w:rPr>
                <w:rFonts w:ascii="Times New Roman" w:hAnsi="Times New Roman" w:cs="Times New Roman"/>
                <w:b/>
                <w:w w:val="105"/>
                <w:sz w:val="24"/>
                <w:szCs w:val="24"/>
              </w:rPr>
              <w:t>ve</w:t>
            </w:r>
            <w:r w:rsidRPr="00B43556">
              <w:rPr>
                <w:rFonts w:ascii="Times New Roman" w:hAnsi="Times New Roman" w:cs="Times New Roman"/>
                <w:b/>
                <w:spacing w:val="-11"/>
                <w:w w:val="105"/>
                <w:sz w:val="24"/>
                <w:szCs w:val="24"/>
              </w:rPr>
              <w:t xml:space="preserve"> </w:t>
            </w:r>
            <w:r w:rsidRPr="00B43556">
              <w:rPr>
                <w:rFonts w:ascii="Times New Roman" w:hAnsi="Times New Roman" w:cs="Times New Roman"/>
                <w:b/>
                <w:w w:val="105"/>
                <w:sz w:val="24"/>
                <w:szCs w:val="24"/>
              </w:rPr>
              <w:t>Değerlendirme</w:t>
            </w:r>
            <w:r w:rsidRPr="00B43556">
              <w:rPr>
                <w:rFonts w:ascii="Times New Roman" w:hAnsi="Times New Roman" w:cs="Times New Roman"/>
                <w:b/>
                <w:spacing w:val="-13"/>
                <w:w w:val="105"/>
                <w:sz w:val="24"/>
                <w:szCs w:val="24"/>
              </w:rPr>
              <w:t xml:space="preserve"> </w:t>
            </w:r>
            <w:r w:rsidRPr="00B43556">
              <w:rPr>
                <w:rFonts w:ascii="Times New Roman" w:hAnsi="Times New Roman" w:cs="Times New Roman"/>
                <w:b/>
                <w:spacing w:val="-2"/>
                <w:w w:val="105"/>
                <w:sz w:val="24"/>
                <w:szCs w:val="24"/>
              </w:rPr>
              <w:t>Tablosu</w:t>
            </w: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A1</w:t>
            </w:r>
          </w:p>
        </w:tc>
        <w:tc>
          <w:tcPr>
            <w:tcW w:w="8167" w:type="dxa"/>
            <w:gridSpan w:val="5"/>
            <w:shd w:val="clear" w:color="auto" w:fill="DAEEF3" w:themeFill="accent5" w:themeFillTint="33"/>
            <w:vAlign w:val="center"/>
          </w:tcPr>
          <w:p w:rsidR="00B43556" w:rsidRPr="00B43556" w:rsidRDefault="00B43556" w:rsidP="00D65EEA">
            <w:pPr>
              <w:pStyle w:val="TableParagraph"/>
              <w:spacing w:line="236" w:lineRule="exact"/>
              <w:ind w:left="108"/>
              <w:rPr>
                <w:rFonts w:ascii="Times New Roman" w:hAnsi="Times New Roman" w:cs="Times New Roman"/>
                <w:i/>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H1.1</w:t>
            </w:r>
          </w:p>
        </w:tc>
        <w:tc>
          <w:tcPr>
            <w:tcW w:w="8167" w:type="dxa"/>
            <w:gridSpan w:val="5"/>
            <w:shd w:val="clear" w:color="auto" w:fill="DAEEF3" w:themeFill="accent5" w:themeFillTint="33"/>
            <w:vAlign w:val="center"/>
          </w:tcPr>
          <w:p w:rsidR="00B43556" w:rsidRPr="00B43556" w:rsidRDefault="00B43556" w:rsidP="00D65EEA">
            <w:pPr>
              <w:pStyle w:val="TableParagraph"/>
              <w:spacing w:before="4" w:line="209" w:lineRule="exact"/>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 xml:space="preserve">Hedef </w:t>
            </w:r>
            <w:proofErr w:type="gramStart"/>
            <w:r w:rsidRPr="00B43556">
              <w:rPr>
                <w:rFonts w:ascii="Times New Roman" w:hAnsi="Times New Roman" w:cs="Times New Roman"/>
                <w:b/>
                <w:bCs/>
              </w:rPr>
              <w:t>1.1</w:t>
            </w:r>
            <w:proofErr w:type="gramEnd"/>
            <w:r w:rsidRPr="00B43556">
              <w:rPr>
                <w:rFonts w:ascii="Times New Roman" w:hAnsi="Times New Roman" w:cs="Times New Roman"/>
                <w:b/>
                <w:bCs/>
              </w:rPr>
              <w:t xml:space="preserve"> Performansı</w:t>
            </w:r>
          </w:p>
        </w:tc>
        <w:tc>
          <w:tcPr>
            <w:tcW w:w="8167" w:type="dxa"/>
            <w:gridSpan w:val="5"/>
            <w:shd w:val="clear" w:color="auto" w:fill="DAEEF3" w:themeFill="accent5" w:themeFillTint="33"/>
            <w:vAlign w:val="center"/>
          </w:tcPr>
          <w:p w:rsidR="00B43556" w:rsidRPr="00B43556" w:rsidRDefault="00B43556" w:rsidP="00D65EEA">
            <w:pPr>
              <w:pStyle w:val="TableParagraph"/>
              <w:spacing w:before="6"/>
              <w:ind w:left="108"/>
              <w:rPr>
                <w:rFonts w:ascii="Times New Roman" w:hAnsi="Times New Roman" w:cs="Times New Roman"/>
              </w:rPr>
            </w:pPr>
          </w:p>
        </w:tc>
      </w:tr>
      <w:tr w:rsidR="00B43556" w:rsidRPr="00A44AAA" w:rsidTr="001423B9">
        <w:trPr>
          <w:trHeight w:val="56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Sorumlu</w:t>
            </w:r>
          </w:p>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Birim</w:t>
            </w:r>
          </w:p>
        </w:tc>
        <w:tc>
          <w:tcPr>
            <w:tcW w:w="8167" w:type="dxa"/>
            <w:gridSpan w:val="5"/>
            <w:shd w:val="clear" w:color="auto" w:fill="DAEEF3" w:themeFill="accent5" w:themeFillTint="33"/>
            <w:vAlign w:val="center"/>
          </w:tcPr>
          <w:p w:rsidR="00B43556" w:rsidRPr="00B43556" w:rsidRDefault="00B43556" w:rsidP="00D65EEA">
            <w:pPr>
              <w:pStyle w:val="TableParagraph"/>
              <w:spacing w:before="1"/>
              <w:ind w:left="108"/>
              <w:rPr>
                <w:rFonts w:ascii="Times New Roman" w:hAnsi="Times New Roman" w:cs="Times New Roman"/>
              </w:rPr>
            </w:pPr>
          </w:p>
        </w:tc>
      </w:tr>
      <w:tr w:rsidR="00B43556" w:rsidRPr="00A44AAA" w:rsidTr="001423B9">
        <w:trPr>
          <w:trHeight w:val="124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Performans Göstergesi</w:t>
            </w:r>
          </w:p>
        </w:tc>
        <w:tc>
          <w:tcPr>
            <w:tcW w:w="87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Hedefe Etkisi (%)</w:t>
            </w:r>
          </w:p>
        </w:tc>
        <w:tc>
          <w:tcPr>
            <w:tcW w:w="1304"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Plan Dönemi Başlangıç Değeri *(A)</w:t>
            </w:r>
          </w:p>
        </w:tc>
        <w:tc>
          <w:tcPr>
            <w:tcW w:w="1740"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Yıl Sonu Hedeflenen</w:t>
            </w:r>
          </w:p>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Değer (B)</w:t>
            </w:r>
          </w:p>
        </w:tc>
        <w:tc>
          <w:tcPr>
            <w:tcW w:w="1885"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İzleme Dönemindeki Gerçekleşme Değeri (C)</w:t>
            </w:r>
          </w:p>
        </w:tc>
        <w:tc>
          <w:tcPr>
            <w:tcW w:w="2368" w:type="dxa"/>
            <w:shd w:val="clear" w:color="auto" w:fill="92CDDC" w:themeFill="accent5" w:themeFillTint="99"/>
            <w:vAlign w:val="center"/>
          </w:tcPr>
          <w:p w:rsidR="00B43556" w:rsidRPr="00B43556" w:rsidRDefault="00B43556" w:rsidP="00B43556">
            <w:pPr>
              <w:jc w:val="center"/>
              <w:rPr>
                <w:rFonts w:ascii="Times New Roman" w:hAnsi="Times New Roman" w:cs="Times New Roman"/>
                <w:b/>
                <w:bCs/>
              </w:rPr>
            </w:pPr>
            <w:r w:rsidRPr="00B43556">
              <w:rPr>
                <w:rFonts w:ascii="Times New Roman" w:hAnsi="Times New Roman" w:cs="Times New Roman"/>
                <w:b/>
                <w:bCs/>
              </w:rPr>
              <w:t>Performans (%) (C-A)/(B-A)</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1.1.1 Her dönem sınıf velilerine yönelik düzenlenen etkinlik sayısı</w:t>
            </w:r>
          </w:p>
        </w:tc>
        <w:tc>
          <w:tcPr>
            <w:tcW w:w="870" w:type="dxa"/>
            <w:shd w:val="clear" w:color="auto" w:fill="DAEEF3" w:themeFill="accent5" w:themeFillTint="33"/>
            <w:vAlign w:val="center"/>
          </w:tcPr>
          <w:p w:rsidR="00B43556" w:rsidRPr="00B43556" w:rsidRDefault="00B43556" w:rsidP="00D65EE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60</w:t>
            </w:r>
          </w:p>
        </w:tc>
        <w:tc>
          <w:tcPr>
            <w:tcW w:w="1304" w:type="dxa"/>
            <w:shd w:val="clear" w:color="auto" w:fill="DAEEF3" w:themeFill="accent5" w:themeFillTint="33"/>
            <w:vAlign w:val="center"/>
          </w:tcPr>
          <w:p w:rsidR="00B43556" w:rsidRPr="00B43556" w:rsidRDefault="00B43556" w:rsidP="00D65EEA">
            <w:pPr>
              <w:pStyle w:val="TableParagraph"/>
              <w:spacing w:before="8"/>
              <w:ind w:left="105"/>
              <w:jc w:val="center"/>
              <w:rPr>
                <w:rFonts w:ascii="Times New Roman" w:hAnsi="Times New Roman" w:cs="Times New Roman"/>
              </w:rPr>
            </w:pPr>
            <w:r w:rsidRPr="00B43556">
              <w:rPr>
                <w:rFonts w:ascii="Times New Roman" w:hAnsi="Times New Roman" w:cs="Times New Roman"/>
                <w:spacing w:val="-10"/>
              </w:rPr>
              <w:t>0</w:t>
            </w:r>
          </w:p>
        </w:tc>
        <w:tc>
          <w:tcPr>
            <w:tcW w:w="1740" w:type="dxa"/>
            <w:shd w:val="clear" w:color="auto" w:fill="DAEEF3" w:themeFill="accent5" w:themeFillTint="33"/>
            <w:vAlign w:val="center"/>
          </w:tcPr>
          <w:p w:rsidR="00B43556" w:rsidRPr="00B43556" w:rsidRDefault="00B43556" w:rsidP="00D65EEA">
            <w:pPr>
              <w:pStyle w:val="TableParagraph"/>
              <w:spacing w:before="2"/>
              <w:ind w:left="105"/>
              <w:jc w:val="center"/>
              <w:rPr>
                <w:rFonts w:ascii="Times New Roman" w:hAnsi="Times New Roman" w:cs="Times New Roman"/>
              </w:rPr>
            </w:pPr>
            <w:r w:rsidRPr="00B43556">
              <w:rPr>
                <w:rFonts w:ascii="Times New Roman" w:hAnsi="Times New Roman" w:cs="Times New Roman"/>
                <w:spacing w:val="-10"/>
              </w:rPr>
              <w:t>1</w:t>
            </w:r>
          </w:p>
        </w:tc>
        <w:tc>
          <w:tcPr>
            <w:tcW w:w="1885" w:type="dxa"/>
            <w:shd w:val="clear" w:color="auto" w:fill="DAEEF3" w:themeFill="accent5" w:themeFillTint="33"/>
            <w:vAlign w:val="center"/>
          </w:tcPr>
          <w:p w:rsidR="00B43556" w:rsidRPr="00A44AAA" w:rsidRDefault="00B43556" w:rsidP="00D65EEA">
            <w:pPr>
              <w:pStyle w:val="TableParagraph"/>
              <w:spacing w:before="2"/>
              <w:ind w:left="107"/>
              <w:jc w:val="center"/>
              <w:rPr>
                <w:rFonts w:ascii="Times New Roman" w:hAnsi="Times New Roman" w:cs="Times New Roman"/>
                <w:sz w:val="20"/>
                <w:szCs w:val="20"/>
              </w:rPr>
            </w:pPr>
            <w:r w:rsidRPr="00A44AAA">
              <w:rPr>
                <w:rFonts w:ascii="Times New Roman" w:hAnsi="Times New Roman" w:cs="Times New Roman"/>
                <w:spacing w:val="-10"/>
                <w:sz w:val="20"/>
                <w:szCs w:val="20"/>
              </w:rPr>
              <w:t>1</w:t>
            </w:r>
          </w:p>
        </w:tc>
        <w:tc>
          <w:tcPr>
            <w:tcW w:w="2368" w:type="dxa"/>
            <w:shd w:val="clear" w:color="auto" w:fill="DAEEF3" w:themeFill="accent5" w:themeFillTint="33"/>
            <w:vAlign w:val="center"/>
          </w:tcPr>
          <w:p w:rsidR="00B43556" w:rsidRPr="00A44AAA" w:rsidRDefault="00B43556" w:rsidP="00D65EE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100</w:t>
            </w:r>
          </w:p>
        </w:tc>
      </w:tr>
      <w:tr w:rsidR="00B43556" w:rsidRPr="00A44AAA" w:rsidTr="001423B9">
        <w:trPr>
          <w:trHeight w:val="1417"/>
          <w:jc w:val="center"/>
        </w:trPr>
        <w:tc>
          <w:tcPr>
            <w:tcW w:w="1836" w:type="dxa"/>
            <w:shd w:val="clear" w:color="auto" w:fill="92CDDC" w:themeFill="accent5" w:themeFillTint="99"/>
            <w:vAlign w:val="center"/>
          </w:tcPr>
          <w:p w:rsidR="00B43556" w:rsidRPr="00B43556" w:rsidRDefault="00B43556" w:rsidP="001423B9">
            <w:pPr>
              <w:ind w:left="142"/>
              <w:rPr>
                <w:rFonts w:ascii="Times New Roman" w:hAnsi="Times New Roman" w:cs="Times New Roman"/>
                <w:b/>
                <w:bCs/>
              </w:rPr>
            </w:pPr>
            <w:r w:rsidRPr="00B43556">
              <w:rPr>
                <w:rFonts w:ascii="Times New Roman" w:hAnsi="Times New Roman" w:cs="Times New Roman"/>
                <w:b/>
                <w:bCs/>
              </w:rPr>
              <w:t>PG 1.1.2 En az bir aile eğitimi alan veli oranı (%)</w:t>
            </w:r>
          </w:p>
        </w:tc>
        <w:tc>
          <w:tcPr>
            <w:tcW w:w="870" w:type="dxa"/>
            <w:shd w:val="clear" w:color="auto" w:fill="DAEEF3" w:themeFill="accent5" w:themeFillTint="33"/>
            <w:vAlign w:val="center"/>
          </w:tcPr>
          <w:p w:rsidR="00B43556" w:rsidRPr="00B43556" w:rsidRDefault="00B43556" w:rsidP="00D65EEA">
            <w:pPr>
              <w:pStyle w:val="TableParagraph"/>
              <w:spacing w:before="8"/>
              <w:ind w:left="108"/>
              <w:jc w:val="center"/>
              <w:rPr>
                <w:rFonts w:ascii="Times New Roman" w:hAnsi="Times New Roman" w:cs="Times New Roman"/>
              </w:rPr>
            </w:pPr>
            <w:r w:rsidRPr="00B43556">
              <w:rPr>
                <w:rFonts w:ascii="Times New Roman" w:hAnsi="Times New Roman" w:cs="Times New Roman"/>
                <w:spacing w:val="-5"/>
              </w:rPr>
              <w:t>40</w:t>
            </w:r>
          </w:p>
        </w:tc>
        <w:tc>
          <w:tcPr>
            <w:tcW w:w="1304" w:type="dxa"/>
            <w:shd w:val="clear" w:color="auto" w:fill="DAEEF3" w:themeFill="accent5" w:themeFillTint="33"/>
            <w:vAlign w:val="center"/>
          </w:tcPr>
          <w:p w:rsidR="00B43556" w:rsidRPr="00B43556" w:rsidRDefault="00B43556" w:rsidP="00D65EEA">
            <w:pPr>
              <w:pStyle w:val="TableParagraph"/>
              <w:spacing w:before="8"/>
              <w:ind w:left="105"/>
              <w:jc w:val="center"/>
              <w:rPr>
                <w:rFonts w:ascii="Times New Roman" w:hAnsi="Times New Roman" w:cs="Times New Roman"/>
              </w:rPr>
            </w:pPr>
            <w:r w:rsidRPr="00B43556">
              <w:rPr>
                <w:rFonts w:ascii="Times New Roman" w:hAnsi="Times New Roman" w:cs="Times New Roman"/>
                <w:spacing w:val="-5"/>
              </w:rPr>
              <w:t>25</w:t>
            </w:r>
          </w:p>
        </w:tc>
        <w:tc>
          <w:tcPr>
            <w:tcW w:w="1740" w:type="dxa"/>
            <w:shd w:val="clear" w:color="auto" w:fill="DAEEF3" w:themeFill="accent5" w:themeFillTint="33"/>
            <w:vAlign w:val="center"/>
          </w:tcPr>
          <w:p w:rsidR="00B43556" w:rsidRPr="00B43556" w:rsidRDefault="00B43556" w:rsidP="00D65EEA">
            <w:pPr>
              <w:pStyle w:val="TableParagraph"/>
              <w:spacing w:before="8"/>
              <w:ind w:left="105"/>
              <w:jc w:val="center"/>
              <w:rPr>
                <w:rFonts w:ascii="Times New Roman" w:hAnsi="Times New Roman" w:cs="Times New Roman"/>
              </w:rPr>
            </w:pPr>
            <w:r w:rsidRPr="00B43556">
              <w:rPr>
                <w:rFonts w:ascii="Times New Roman" w:hAnsi="Times New Roman" w:cs="Times New Roman"/>
                <w:spacing w:val="-5"/>
                <w:w w:val="105"/>
              </w:rPr>
              <w:t>75</w:t>
            </w:r>
          </w:p>
        </w:tc>
        <w:tc>
          <w:tcPr>
            <w:tcW w:w="1885" w:type="dxa"/>
            <w:shd w:val="clear" w:color="auto" w:fill="DAEEF3" w:themeFill="accent5" w:themeFillTint="33"/>
            <w:vAlign w:val="center"/>
          </w:tcPr>
          <w:p w:rsidR="00B43556" w:rsidRPr="00A44AAA" w:rsidRDefault="00B43556" w:rsidP="00D65EEA">
            <w:pPr>
              <w:pStyle w:val="TableParagraph"/>
              <w:spacing w:before="8"/>
              <w:ind w:left="107"/>
              <w:jc w:val="center"/>
              <w:rPr>
                <w:rFonts w:ascii="Times New Roman" w:hAnsi="Times New Roman" w:cs="Times New Roman"/>
                <w:sz w:val="20"/>
                <w:szCs w:val="20"/>
              </w:rPr>
            </w:pPr>
            <w:r w:rsidRPr="00A44AAA">
              <w:rPr>
                <w:rFonts w:ascii="Times New Roman" w:hAnsi="Times New Roman" w:cs="Times New Roman"/>
                <w:spacing w:val="-5"/>
                <w:sz w:val="20"/>
                <w:szCs w:val="20"/>
              </w:rPr>
              <w:t>60</w:t>
            </w:r>
          </w:p>
        </w:tc>
        <w:tc>
          <w:tcPr>
            <w:tcW w:w="2368" w:type="dxa"/>
            <w:shd w:val="clear" w:color="auto" w:fill="DAEEF3" w:themeFill="accent5" w:themeFillTint="33"/>
            <w:vAlign w:val="center"/>
          </w:tcPr>
          <w:p w:rsidR="00B43556" w:rsidRPr="00A44AAA" w:rsidRDefault="00B43556" w:rsidP="00D65EEA">
            <w:pPr>
              <w:pStyle w:val="TableParagraph"/>
              <w:spacing w:before="8"/>
              <w:ind w:left="106"/>
              <w:jc w:val="center"/>
              <w:rPr>
                <w:rFonts w:ascii="Times New Roman" w:hAnsi="Times New Roman" w:cs="Times New Roman"/>
                <w:sz w:val="20"/>
                <w:szCs w:val="20"/>
              </w:rPr>
            </w:pPr>
            <w:r w:rsidRPr="00A44AAA">
              <w:rPr>
                <w:rFonts w:ascii="Times New Roman" w:hAnsi="Times New Roman" w:cs="Times New Roman"/>
                <w:spacing w:val="-5"/>
                <w:sz w:val="20"/>
                <w:szCs w:val="20"/>
              </w:rPr>
              <w:t>70</w:t>
            </w:r>
          </w:p>
        </w:tc>
      </w:tr>
      <w:tr w:rsidR="00B43556" w:rsidRPr="00A44AAA" w:rsidTr="001423B9">
        <w:trPr>
          <w:trHeight w:val="504"/>
          <w:jc w:val="center"/>
        </w:trPr>
        <w:tc>
          <w:tcPr>
            <w:tcW w:w="10003" w:type="dxa"/>
            <w:gridSpan w:val="6"/>
            <w:shd w:val="clear" w:color="auto" w:fill="92CDDC" w:themeFill="accent5" w:themeFillTint="99"/>
            <w:vAlign w:val="center"/>
          </w:tcPr>
          <w:p w:rsidR="00B43556" w:rsidRPr="00B43556" w:rsidRDefault="00B43556" w:rsidP="00D65EEA">
            <w:pPr>
              <w:pStyle w:val="TableParagraph"/>
              <w:spacing w:before="2" w:line="212" w:lineRule="exact"/>
              <w:ind w:left="107"/>
              <w:rPr>
                <w:rFonts w:ascii="Times New Roman" w:hAnsi="Times New Roman" w:cs="Times New Roman"/>
                <w:b/>
              </w:rPr>
            </w:pPr>
            <w:r w:rsidRPr="00B43556">
              <w:rPr>
                <w:rFonts w:ascii="Times New Roman" w:hAnsi="Times New Roman" w:cs="Times New Roman"/>
                <w:b/>
              </w:rPr>
              <w:t>Hedefe</w:t>
            </w:r>
            <w:r w:rsidRPr="00B43556">
              <w:rPr>
                <w:rFonts w:ascii="Times New Roman" w:hAnsi="Times New Roman" w:cs="Times New Roman"/>
                <w:b/>
                <w:spacing w:val="31"/>
              </w:rPr>
              <w:t xml:space="preserve"> </w:t>
            </w:r>
            <w:r w:rsidRPr="00B43556">
              <w:rPr>
                <w:rFonts w:ascii="Times New Roman" w:hAnsi="Times New Roman" w:cs="Times New Roman"/>
                <w:b/>
              </w:rPr>
              <w:t>İlişkin</w:t>
            </w:r>
            <w:r w:rsidRPr="00B43556">
              <w:rPr>
                <w:rFonts w:ascii="Times New Roman" w:hAnsi="Times New Roman" w:cs="Times New Roman"/>
                <w:b/>
                <w:spacing w:val="35"/>
              </w:rPr>
              <w:t xml:space="preserve"> </w:t>
            </w:r>
            <w:r w:rsidRPr="00B43556">
              <w:rPr>
                <w:rFonts w:ascii="Times New Roman" w:hAnsi="Times New Roman" w:cs="Times New Roman"/>
                <w:b/>
                <w:spacing w:val="-2"/>
              </w:rPr>
              <w:t>Değerlendirmeler</w:t>
            </w:r>
          </w:p>
        </w:tc>
      </w:tr>
      <w:tr w:rsidR="00B43556" w:rsidRPr="00A44AAA" w:rsidTr="00B43556">
        <w:trPr>
          <w:trHeight w:val="1493"/>
          <w:jc w:val="center"/>
        </w:trPr>
        <w:tc>
          <w:tcPr>
            <w:tcW w:w="10003" w:type="dxa"/>
            <w:gridSpan w:val="6"/>
            <w:vAlign w:val="center"/>
          </w:tcPr>
          <w:p w:rsidR="00B43556" w:rsidRPr="00B43556" w:rsidRDefault="00B43556" w:rsidP="00B43556">
            <w:pPr>
              <w:pStyle w:val="TableParagraph"/>
              <w:spacing w:line="276" w:lineRule="auto"/>
              <w:ind w:left="107"/>
              <w:jc w:val="both"/>
              <w:rPr>
                <w:rFonts w:ascii="Times New Roman" w:hAnsi="Times New Roman" w:cs="Times New Roman"/>
              </w:rPr>
            </w:pPr>
            <w:r w:rsidRPr="00B43556">
              <w:rPr>
                <w:rFonts w:ascii="Times New Roman" w:hAnsi="Times New Roman" w:cs="Times New Roman"/>
                <w:spacing w:val="-4"/>
              </w:rPr>
              <w:t>2024-2025</w:t>
            </w:r>
            <w:r w:rsidRPr="00B43556">
              <w:rPr>
                <w:rFonts w:ascii="Times New Roman" w:hAnsi="Times New Roman" w:cs="Times New Roman"/>
                <w:spacing w:val="5"/>
              </w:rPr>
              <w:t xml:space="preserve"> </w:t>
            </w:r>
            <w:r w:rsidRPr="00B43556">
              <w:rPr>
                <w:rFonts w:ascii="Times New Roman" w:hAnsi="Times New Roman" w:cs="Times New Roman"/>
                <w:spacing w:val="-4"/>
              </w:rPr>
              <w:t>eğitim</w:t>
            </w:r>
            <w:r w:rsidRPr="00B43556">
              <w:rPr>
                <w:rFonts w:ascii="Times New Roman" w:hAnsi="Times New Roman" w:cs="Times New Roman"/>
                <w:spacing w:val="1"/>
              </w:rPr>
              <w:t xml:space="preserve"> </w:t>
            </w:r>
            <w:r w:rsidRPr="00B43556">
              <w:rPr>
                <w:rFonts w:ascii="Times New Roman" w:hAnsi="Times New Roman" w:cs="Times New Roman"/>
                <w:spacing w:val="-4"/>
              </w:rPr>
              <w:t>öğretim</w:t>
            </w:r>
            <w:r w:rsidRPr="00B43556">
              <w:rPr>
                <w:rFonts w:ascii="Times New Roman" w:hAnsi="Times New Roman" w:cs="Times New Roman"/>
                <w:spacing w:val="5"/>
              </w:rPr>
              <w:t xml:space="preserve"> </w:t>
            </w:r>
            <w:r w:rsidRPr="00B43556">
              <w:rPr>
                <w:rFonts w:ascii="Times New Roman" w:hAnsi="Times New Roman" w:cs="Times New Roman"/>
                <w:spacing w:val="-4"/>
              </w:rPr>
              <w:t>yılında</w:t>
            </w:r>
            <w:r w:rsidRPr="00B43556">
              <w:rPr>
                <w:rFonts w:ascii="Times New Roman" w:hAnsi="Times New Roman" w:cs="Times New Roman"/>
                <w:spacing w:val="4"/>
              </w:rPr>
              <w:t xml:space="preserve"> </w:t>
            </w:r>
            <w:r w:rsidRPr="00B43556">
              <w:rPr>
                <w:rFonts w:ascii="Times New Roman" w:hAnsi="Times New Roman" w:cs="Times New Roman"/>
                <w:spacing w:val="-4"/>
              </w:rPr>
              <w:t>PG</w:t>
            </w:r>
            <w:r w:rsidRPr="00B43556">
              <w:rPr>
                <w:rFonts w:ascii="Times New Roman" w:hAnsi="Times New Roman" w:cs="Times New Roman"/>
                <w:spacing w:val="3"/>
              </w:rPr>
              <w:t xml:space="preserve"> </w:t>
            </w:r>
            <w:r w:rsidRPr="00B43556">
              <w:rPr>
                <w:rFonts w:ascii="Times New Roman" w:hAnsi="Times New Roman" w:cs="Times New Roman"/>
                <w:spacing w:val="-4"/>
              </w:rPr>
              <w:t>1.1.1</w:t>
            </w:r>
            <w:r w:rsidRPr="00B43556">
              <w:rPr>
                <w:rFonts w:ascii="Times New Roman" w:hAnsi="Times New Roman" w:cs="Times New Roman"/>
                <w:spacing w:val="2"/>
              </w:rPr>
              <w:t xml:space="preserve"> </w:t>
            </w:r>
            <w:r w:rsidRPr="00B43556">
              <w:rPr>
                <w:rFonts w:ascii="Times New Roman" w:hAnsi="Times New Roman" w:cs="Times New Roman"/>
                <w:spacing w:val="-4"/>
              </w:rPr>
              <w:t>için</w:t>
            </w:r>
            <w:r w:rsidRPr="00B43556">
              <w:rPr>
                <w:rFonts w:ascii="Times New Roman" w:hAnsi="Times New Roman" w:cs="Times New Roman"/>
                <w:spacing w:val="4"/>
              </w:rPr>
              <w:t xml:space="preserve"> </w:t>
            </w:r>
            <w:r w:rsidRPr="00B43556">
              <w:rPr>
                <w:rFonts w:ascii="Times New Roman" w:hAnsi="Times New Roman" w:cs="Times New Roman"/>
                <w:spacing w:val="-4"/>
              </w:rPr>
              <w:t>performansın</w:t>
            </w:r>
            <w:r w:rsidRPr="00B43556">
              <w:rPr>
                <w:rFonts w:ascii="Times New Roman" w:hAnsi="Times New Roman" w:cs="Times New Roman"/>
                <w:spacing w:val="2"/>
              </w:rPr>
              <w:t xml:space="preserve"> </w:t>
            </w:r>
            <w:r w:rsidRPr="00B43556">
              <w:rPr>
                <w:rFonts w:ascii="Times New Roman" w:hAnsi="Times New Roman" w:cs="Times New Roman"/>
                <w:spacing w:val="-4"/>
              </w:rPr>
              <w:t>%100</w:t>
            </w:r>
            <w:r w:rsidRPr="00B43556">
              <w:rPr>
                <w:rFonts w:ascii="Times New Roman" w:hAnsi="Times New Roman" w:cs="Times New Roman"/>
                <w:spacing w:val="5"/>
              </w:rPr>
              <w:t xml:space="preserve"> </w:t>
            </w:r>
            <w:r w:rsidRPr="00B43556">
              <w:rPr>
                <w:rFonts w:ascii="Times New Roman" w:hAnsi="Times New Roman" w:cs="Times New Roman"/>
                <w:spacing w:val="-4"/>
              </w:rPr>
              <w:t>oranında</w:t>
            </w:r>
            <w:r w:rsidRPr="00B43556">
              <w:rPr>
                <w:rFonts w:ascii="Times New Roman" w:hAnsi="Times New Roman" w:cs="Times New Roman"/>
                <w:spacing w:val="3"/>
              </w:rPr>
              <w:t xml:space="preserve"> </w:t>
            </w:r>
            <w:r w:rsidRPr="00B43556">
              <w:rPr>
                <w:rFonts w:ascii="Times New Roman" w:hAnsi="Times New Roman" w:cs="Times New Roman"/>
                <w:spacing w:val="-4"/>
              </w:rPr>
              <w:t>gerçekleştiği</w:t>
            </w:r>
            <w:r w:rsidRPr="00B43556">
              <w:rPr>
                <w:rFonts w:ascii="Times New Roman" w:hAnsi="Times New Roman" w:cs="Times New Roman"/>
                <w:spacing w:val="5"/>
              </w:rPr>
              <w:t xml:space="preserve"> </w:t>
            </w:r>
            <w:r w:rsidRPr="00B43556">
              <w:rPr>
                <w:rFonts w:ascii="Times New Roman" w:hAnsi="Times New Roman" w:cs="Times New Roman"/>
                <w:spacing w:val="-4"/>
              </w:rPr>
              <w:t>görülmektedir.</w:t>
            </w:r>
          </w:p>
          <w:p w:rsidR="00B43556" w:rsidRPr="00B43556" w:rsidRDefault="00B43556" w:rsidP="00B43556">
            <w:pPr>
              <w:pStyle w:val="TableParagraph"/>
              <w:spacing w:before="1" w:line="276" w:lineRule="auto"/>
              <w:ind w:left="107" w:right="95"/>
              <w:jc w:val="both"/>
              <w:rPr>
                <w:rFonts w:ascii="Times New Roman" w:hAnsi="Times New Roman" w:cs="Times New Roman"/>
              </w:rPr>
            </w:pPr>
            <w:r w:rsidRPr="00B43556">
              <w:rPr>
                <w:rFonts w:ascii="Times New Roman" w:hAnsi="Times New Roman" w:cs="Times New Roman"/>
              </w:rPr>
              <w:t xml:space="preserve">2024-2025 eğitim öğretim yılında PG 1.1.2 için performansı %70 oranında gerçekleştiği göz önünde </w:t>
            </w:r>
            <w:r w:rsidRPr="00B43556">
              <w:rPr>
                <w:rFonts w:ascii="Times New Roman" w:hAnsi="Times New Roman" w:cs="Times New Roman"/>
                <w:spacing w:val="-2"/>
              </w:rPr>
              <w:t xml:space="preserve">bulundurularak ailelerin eğitim faaliyetlerine katılımının arttırılması için sınıf rehber öğretmenleri aracılığıyla </w:t>
            </w:r>
            <w:r w:rsidRPr="00B43556">
              <w:rPr>
                <w:rFonts w:ascii="Times New Roman" w:hAnsi="Times New Roman" w:cs="Times New Roman"/>
              </w:rPr>
              <w:t>telefon görüşmeleri yapılması planlanmıştır.</w:t>
            </w:r>
          </w:p>
        </w:tc>
      </w:tr>
    </w:tbl>
    <w:p w:rsidR="00B43556" w:rsidRDefault="00B43556">
      <w:pPr>
        <w:rPr>
          <w:rFonts w:ascii="Times New Roman" w:hAnsi="Times New Roman" w:cs="Times New Roman"/>
          <w:color w:val="FF0000"/>
          <w:sz w:val="24"/>
          <w:szCs w:val="24"/>
        </w:rPr>
      </w:pP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 2024-2028 dönemini kapsayan stratejik plan için 2023 yılsonu değeridir.</w:t>
      </w:r>
    </w:p>
    <w:p w:rsidR="00B43556" w:rsidRPr="00B43556" w:rsidRDefault="00B43556" w:rsidP="00B43556">
      <w:pPr>
        <w:spacing w:line="276" w:lineRule="auto"/>
        <w:jc w:val="both"/>
        <w:rPr>
          <w:rFonts w:ascii="Times New Roman" w:hAnsi="Times New Roman" w:cs="Times New Roman"/>
          <w:sz w:val="24"/>
          <w:szCs w:val="24"/>
        </w:rPr>
      </w:pPr>
      <w:r w:rsidRPr="00B43556">
        <w:rPr>
          <w:rFonts w:ascii="Times New Roman" w:hAnsi="Times New Roman" w:cs="Times New Roman"/>
          <w:sz w:val="24"/>
          <w:szCs w:val="24"/>
        </w:rPr>
        <w:t>**Her yılın ilk altı ayında, ilgili hedefe ait performans göstergelerinin performans düzeyi dikkate alınarak izlemenin yapıldığı yılın sonu itibarıyla hedeflenen değere ulaşılıp ulaşılamayacağının analizi yapılır. Hedeflene değere ulaşılmasını engelleyecek hususlar ve riskler varsa değerlendirilir. Hedeflenen değere ulaşılmasını sağlayacak temel tedbirler kısaca yer verilir.</w:t>
      </w:r>
    </w:p>
    <w:p w:rsidR="00B43556" w:rsidRPr="00B43556" w:rsidRDefault="00B43556" w:rsidP="00B43556">
      <w:pPr>
        <w:spacing w:line="276" w:lineRule="auto"/>
        <w:jc w:val="both"/>
        <w:rPr>
          <w:rFonts w:ascii="Times New Roman" w:hAnsi="Times New Roman" w:cs="Times New Roman"/>
          <w:sz w:val="24"/>
          <w:szCs w:val="24"/>
        </w:rPr>
      </w:pPr>
    </w:p>
    <w:p w:rsidR="00FC5E7B" w:rsidRPr="00A44AAA" w:rsidRDefault="00B43556" w:rsidP="00E531FD">
      <w:pPr>
        <w:spacing w:line="276" w:lineRule="auto"/>
        <w:jc w:val="both"/>
        <w:rPr>
          <w:rFonts w:ascii="Times New Roman" w:hAnsi="Times New Roman" w:cs="Times New Roman"/>
          <w:b/>
          <w:sz w:val="20"/>
          <w:szCs w:val="20"/>
        </w:rPr>
      </w:pPr>
      <w:r w:rsidRPr="00B43556">
        <w:rPr>
          <w:rFonts w:ascii="Times New Roman" w:hAnsi="Times New Roman" w:cs="Times New Roman"/>
          <w:sz w:val="24"/>
          <w:szCs w:val="24"/>
        </w:rPr>
        <w:t>*PG 1.1.1’in performansının hedefe etkisinin çarpımı ile PG 1.1.2’nin performansının hedefe etkisinin çarpımları sonucunun toplanmasıyla elde edilir.  (%100 X %60) +(%70 X %40) = %60 + %28 = %88</w:t>
      </w:r>
    </w:p>
    <w:p w:rsidR="002D0A48" w:rsidRPr="00A44AAA" w:rsidRDefault="002D0A48" w:rsidP="00C40734">
      <w:pPr>
        <w:pStyle w:val="ListeParagraf"/>
        <w:tabs>
          <w:tab w:val="left" w:pos="1850"/>
        </w:tabs>
        <w:spacing w:before="80"/>
        <w:ind w:left="1850" w:firstLine="0"/>
        <w:rPr>
          <w:rFonts w:ascii="Times New Roman" w:hAnsi="Times New Roman" w:cs="Times New Roman"/>
          <w:b/>
          <w:sz w:val="17"/>
        </w:rPr>
      </w:pPr>
    </w:p>
    <w:sectPr w:rsidR="002D0A48" w:rsidRPr="00A44AAA" w:rsidSect="00B45368">
      <w:footerReference w:type="default" r:id="rId18"/>
      <w:pgSz w:w="11910" w:h="16840"/>
      <w:pgMar w:top="1600" w:right="1420" w:bottom="1280" w:left="1418" w:header="0" w:footer="1097"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4950" w:rsidRDefault="00F44950">
      <w:r>
        <w:separator/>
      </w:r>
    </w:p>
  </w:endnote>
  <w:endnote w:type="continuationSeparator" w:id="0">
    <w:p w:rsidR="00F44950" w:rsidRDefault="00F449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Georgia">
    <w:panose1 w:val="02040502050405020303"/>
    <w:charset w:val="A2"/>
    <w:family w:val="roman"/>
    <w:pitch w:val="variable"/>
    <w:sig w:usb0="00000287" w:usb1="00000000" w:usb2="00000000" w:usb3="00000000" w:csb0="0000009F" w:csb1="00000000"/>
  </w:font>
  <w:font w:name="Segoe UI">
    <w:panose1 w:val="020B0502040204020203"/>
    <w:charset w:val="A2"/>
    <w:family w:val="swiss"/>
    <w:pitch w:val="variable"/>
    <w:sig w:usb0="E4002EFF" w:usb1="C000E47F" w:usb2="00000009" w:usb3="00000000" w:csb0="000001FF" w:csb1="00000000"/>
  </w:font>
  <w:font w:name="Book Antiqua">
    <w:panose1 w:val="02040602050305030304"/>
    <w:charset w:val="A2"/>
    <w:family w:val="roman"/>
    <w:pitch w:val="variable"/>
    <w:sig w:usb0="00000287" w:usb1="00000000" w:usb2="00000000" w:usb3="00000000" w:csb0="0000009F" w:csb1="00000000"/>
  </w:font>
  <w:font w:name="Cambria">
    <w:panose1 w:val="02040503050406030204"/>
    <w:charset w:val="A2"/>
    <w:family w:val="roman"/>
    <w:pitch w:val="variable"/>
    <w:sig w:usb0="E00006FF" w:usb1="420024FF" w:usb2="02000000" w:usb3="00000000" w:csb0="0000019F" w:csb1="00000000"/>
  </w:font>
  <w:font w:name="Adobe Garamond Pro Bold">
    <w:altName w:val="Times New Roman"/>
    <w:panose1 w:val="00000000000000000000"/>
    <w:charset w:val="00"/>
    <w:family w:val="roman"/>
    <w:notTrueType/>
    <w:pitch w:val="variable"/>
    <w:sig w:usb0="00000001" w:usb1="00000001" w:usb2="00000000" w:usb3="00000000" w:csb0="00000093" w:csb1="00000000"/>
  </w:font>
  <w:font w:name="MyriadPro">
    <w:altName w:val="Times New Roman"/>
    <w:panose1 w:val="00000000000000000000"/>
    <w:charset w:val="00"/>
    <w:family w:val="roman"/>
    <w:notTrueType/>
    <w:pitch w:val="default"/>
  </w:font>
  <w:font w:name="Cambria Math">
    <w:panose1 w:val="02040503050406030204"/>
    <w:charset w:val="A2"/>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76574550"/>
      <w:docPartObj>
        <w:docPartGallery w:val="Page Numbers (Bottom of Page)"/>
        <w:docPartUnique/>
      </w:docPartObj>
    </w:sdtPr>
    <w:sdtContent>
      <w:p w:rsidR="00550AAB" w:rsidRDefault="00550AAB">
        <w:pPr>
          <w:pStyle w:val="Altbilgi"/>
          <w:jc w:val="center"/>
        </w:pPr>
        <w:r>
          <w:fldChar w:fldCharType="begin"/>
        </w:r>
        <w:r>
          <w:instrText>PAGE   \* MERGEFORMAT</w:instrText>
        </w:r>
        <w:r>
          <w:fldChar w:fldCharType="separate"/>
        </w:r>
        <w:r w:rsidR="00E4228E">
          <w:rPr>
            <w:noProof/>
          </w:rPr>
          <w:t>3</w:t>
        </w:r>
        <w:r>
          <w:rPr>
            <w:noProof/>
          </w:rPr>
          <w:fldChar w:fldCharType="end"/>
        </w:r>
      </w:p>
    </w:sdtContent>
  </w:sdt>
  <w:p w:rsidR="00550AAB" w:rsidRDefault="00550AAB">
    <w:pPr>
      <w:pStyle w:val="GvdeMetni"/>
      <w:spacing w:line="14" w:lineRule="auto"/>
      <w:rPr>
        <w:sz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58610979"/>
      <w:docPartObj>
        <w:docPartGallery w:val="Page Numbers (Bottom of Page)"/>
        <w:docPartUnique/>
      </w:docPartObj>
    </w:sdtPr>
    <w:sdtContent>
      <w:p w:rsidR="00550AAB" w:rsidRDefault="00550AAB">
        <w:pPr>
          <w:pStyle w:val="Altbilgi"/>
          <w:jc w:val="center"/>
        </w:pPr>
        <w:r>
          <w:fldChar w:fldCharType="begin"/>
        </w:r>
        <w:r>
          <w:instrText>PAGE   \* MERGEFORMAT</w:instrText>
        </w:r>
        <w:r>
          <w:fldChar w:fldCharType="separate"/>
        </w:r>
        <w:r w:rsidR="00E4228E">
          <w:rPr>
            <w:noProof/>
          </w:rPr>
          <w:t>8</w:t>
        </w:r>
        <w:r>
          <w:rPr>
            <w:noProof/>
          </w:rPr>
          <w:fldChar w:fldCharType="end"/>
        </w:r>
      </w:p>
    </w:sdtContent>
  </w:sdt>
  <w:p w:rsidR="00550AAB" w:rsidRDefault="00550AAB">
    <w:pPr>
      <w:pStyle w:val="GvdeMetni"/>
      <w:spacing w:line="14" w:lineRule="auto"/>
      <w:rPr>
        <w:sz w:val="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4950" w:rsidRDefault="00F44950">
      <w:r>
        <w:separator/>
      </w:r>
    </w:p>
  </w:footnote>
  <w:footnote w:type="continuationSeparator" w:id="0">
    <w:p w:rsidR="00F44950" w:rsidRDefault="00F4495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4FC5597"/>
    <w:multiLevelType w:val="hybridMultilevel"/>
    <w:tmpl w:val="C2E8D2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nsid w:val="04FD1525"/>
    <w:multiLevelType w:val="hybridMultilevel"/>
    <w:tmpl w:val="A1D63CB8"/>
    <w:lvl w:ilvl="0" w:tplc="DCD2ECC4">
      <w:start w:val="1"/>
      <w:numFmt w:val="bullet"/>
      <w:lvlText w:val=""/>
      <w:lvlJc w:val="left"/>
      <w:pPr>
        <w:ind w:left="720" w:hanging="360"/>
      </w:pPr>
      <w:rPr>
        <w:rFonts w:ascii="Symbol" w:hAnsi="Symbol" w:hint="default"/>
        <w:color w:val="auto"/>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07992779"/>
    <w:multiLevelType w:val="hybridMultilevel"/>
    <w:tmpl w:val="10FE2EF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
    <w:nsid w:val="0A1C1899"/>
    <w:multiLevelType w:val="hybridMultilevel"/>
    <w:tmpl w:val="A3383D0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0D5828AB"/>
    <w:multiLevelType w:val="hybridMultilevel"/>
    <w:tmpl w:val="1982D98E"/>
    <w:lvl w:ilvl="0" w:tplc="A7AE6968">
      <w:numFmt w:val="bullet"/>
      <w:lvlText w:val=""/>
      <w:lvlJc w:val="left"/>
      <w:pPr>
        <w:ind w:left="223" w:hanging="168"/>
      </w:pPr>
      <w:rPr>
        <w:rFonts w:ascii="Symbol" w:eastAsia="Symbol" w:hAnsi="Symbol" w:cs="Symbol" w:hint="default"/>
        <w:color w:val="000000" w:themeColor="text1"/>
        <w:w w:val="99"/>
        <w:sz w:val="20"/>
        <w:szCs w:val="20"/>
        <w:lang w:val="tr-TR" w:eastAsia="tr-TR" w:bidi="tr-TR"/>
      </w:rPr>
    </w:lvl>
    <w:lvl w:ilvl="1" w:tplc="4F5272BE">
      <w:numFmt w:val="bullet"/>
      <w:lvlText w:val="•"/>
      <w:lvlJc w:val="left"/>
      <w:pPr>
        <w:ind w:left="432" w:hanging="168"/>
      </w:pPr>
      <w:rPr>
        <w:rFonts w:hint="default"/>
        <w:lang w:val="tr-TR" w:eastAsia="tr-TR" w:bidi="tr-TR"/>
      </w:rPr>
    </w:lvl>
    <w:lvl w:ilvl="2" w:tplc="62049C72">
      <w:numFmt w:val="bullet"/>
      <w:lvlText w:val="•"/>
      <w:lvlJc w:val="left"/>
      <w:pPr>
        <w:ind w:left="644" w:hanging="168"/>
      </w:pPr>
      <w:rPr>
        <w:rFonts w:hint="default"/>
        <w:lang w:val="tr-TR" w:eastAsia="tr-TR" w:bidi="tr-TR"/>
      </w:rPr>
    </w:lvl>
    <w:lvl w:ilvl="3" w:tplc="35661390">
      <w:numFmt w:val="bullet"/>
      <w:lvlText w:val="•"/>
      <w:lvlJc w:val="left"/>
      <w:pPr>
        <w:ind w:left="856" w:hanging="168"/>
      </w:pPr>
      <w:rPr>
        <w:rFonts w:hint="default"/>
        <w:lang w:val="tr-TR" w:eastAsia="tr-TR" w:bidi="tr-TR"/>
      </w:rPr>
    </w:lvl>
    <w:lvl w:ilvl="4" w:tplc="EB26AD8C">
      <w:numFmt w:val="bullet"/>
      <w:lvlText w:val="•"/>
      <w:lvlJc w:val="left"/>
      <w:pPr>
        <w:ind w:left="1068" w:hanging="168"/>
      </w:pPr>
      <w:rPr>
        <w:rFonts w:hint="default"/>
        <w:lang w:val="tr-TR" w:eastAsia="tr-TR" w:bidi="tr-TR"/>
      </w:rPr>
    </w:lvl>
    <w:lvl w:ilvl="5" w:tplc="82AA4B64">
      <w:numFmt w:val="bullet"/>
      <w:lvlText w:val="•"/>
      <w:lvlJc w:val="left"/>
      <w:pPr>
        <w:ind w:left="1281" w:hanging="168"/>
      </w:pPr>
      <w:rPr>
        <w:rFonts w:hint="default"/>
        <w:lang w:val="tr-TR" w:eastAsia="tr-TR" w:bidi="tr-TR"/>
      </w:rPr>
    </w:lvl>
    <w:lvl w:ilvl="6" w:tplc="AE1E61AE">
      <w:numFmt w:val="bullet"/>
      <w:lvlText w:val="•"/>
      <w:lvlJc w:val="left"/>
      <w:pPr>
        <w:ind w:left="1493" w:hanging="168"/>
      </w:pPr>
      <w:rPr>
        <w:rFonts w:hint="default"/>
        <w:lang w:val="tr-TR" w:eastAsia="tr-TR" w:bidi="tr-TR"/>
      </w:rPr>
    </w:lvl>
    <w:lvl w:ilvl="7" w:tplc="DF68396C">
      <w:numFmt w:val="bullet"/>
      <w:lvlText w:val="•"/>
      <w:lvlJc w:val="left"/>
      <w:pPr>
        <w:ind w:left="1705" w:hanging="168"/>
      </w:pPr>
      <w:rPr>
        <w:rFonts w:hint="default"/>
        <w:lang w:val="tr-TR" w:eastAsia="tr-TR" w:bidi="tr-TR"/>
      </w:rPr>
    </w:lvl>
    <w:lvl w:ilvl="8" w:tplc="3E0EFE5C">
      <w:numFmt w:val="bullet"/>
      <w:lvlText w:val="•"/>
      <w:lvlJc w:val="left"/>
      <w:pPr>
        <w:ind w:left="1917" w:hanging="168"/>
      </w:pPr>
      <w:rPr>
        <w:rFonts w:hint="default"/>
        <w:lang w:val="tr-TR" w:eastAsia="tr-TR" w:bidi="tr-TR"/>
      </w:rPr>
    </w:lvl>
  </w:abstractNum>
  <w:abstractNum w:abstractNumId="5">
    <w:nsid w:val="17251170"/>
    <w:multiLevelType w:val="hybridMultilevel"/>
    <w:tmpl w:val="CB7621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nsid w:val="1BCF7E1A"/>
    <w:multiLevelType w:val="hybridMultilevel"/>
    <w:tmpl w:val="2FB47596"/>
    <w:lvl w:ilvl="0" w:tplc="34143D9E">
      <w:numFmt w:val="bullet"/>
      <w:lvlText w:val=""/>
      <w:lvlJc w:val="left"/>
      <w:pPr>
        <w:ind w:left="352"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nsid w:val="273022E8"/>
    <w:multiLevelType w:val="hybridMultilevel"/>
    <w:tmpl w:val="CE7AB320"/>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nsid w:val="28E76884"/>
    <w:multiLevelType w:val="hybridMultilevel"/>
    <w:tmpl w:val="0FD6D868"/>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9">
    <w:nsid w:val="29460F76"/>
    <w:multiLevelType w:val="hybridMultilevel"/>
    <w:tmpl w:val="9F38B2FC"/>
    <w:lvl w:ilvl="0" w:tplc="DF4CE75E">
      <w:start w:val="1"/>
      <w:numFmt w:val="decimal"/>
      <w:lvlText w:val="%1."/>
      <w:lvlJc w:val="left"/>
      <w:pPr>
        <w:tabs>
          <w:tab w:val="num" w:pos="720"/>
        </w:tabs>
        <w:ind w:left="720" w:hanging="360"/>
      </w:pPr>
      <w:rPr>
        <w:rFonts w:ascii="Times New Roman" w:hAnsi="Times New Roman" w:cs="Times New Roman" w:hint="default"/>
        <w:b w:val="0"/>
        <w:sz w:val="24"/>
        <w:szCs w:val="24"/>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0">
    <w:nsid w:val="2BF21ABE"/>
    <w:multiLevelType w:val="hybridMultilevel"/>
    <w:tmpl w:val="2374705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1">
    <w:nsid w:val="2E757BC7"/>
    <w:multiLevelType w:val="hybridMultilevel"/>
    <w:tmpl w:val="B9A6AC9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nsid w:val="2E9D7945"/>
    <w:multiLevelType w:val="hybridMultilevel"/>
    <w:tmpl w:val="186089BA"/>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nsid w:val="30224FDB"/>
    <w:multiLevelType w:val="hybridMultilevel"/>
    <w:tmpl w:val="6E401930"/>
    <w:lvl w:ilvl="0" w:tplc="041F0001">
      <w:start w:val="1"/>
      <w:numFmt w:val="bullet"/>
      <w:lvlText w:val=""/>
      <w:lvlJc w:val="left"/>
      <w:pPr>
        <w:ind w:left="827" w:hanging="360"/>
      </w:pPr>
      <w:rPr>
        <w:rFonts w:ascii="Symbol" w:hAnsi="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4">
    <w:nsid w:val="304758FE"/>
    <w:multiLevelType w:val="hybridMultilevel"/>
    <w:tmpl w:val="3E0E32D0"/>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5">
    <w:nsid w:val="39C46517"/>
    <w:multiLevelType w:val="hybridMultilevel"/>
    <w:tmpl w:val="CCA6BA8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nsid w:val="3D645EFA"/>
    <w:multiLevelType w:val="hybridMultilevel"/>
    <w:tmpl w:val="CED2D14E"/>
    <w:lvl w:ilvl="0" w:tplc="3E6C2758">
      <w:numFmt w:val="bullet"/>
      <w:lvlText w:val=""/>
      <w:lvlJc w:val="left"/>
      <w:pPr>
        <w:ind w:left="827" w:hanging="360"/>
      </w:pPr>
      <w:rPr>
        <w:rFonts w:ascii="Wingdings" w:eastAsia="Wingdings" w:hAnsi="Wingdings" w:cs="Wingdings" w:hint="default"/>
        <w:b w:val="0"/>
        <w:bCs w:val="0"/>
        <w:i w:val="0"/>
        <w:iCs w:val="0"/>
        <w:spacing w:val="0"/>
        <w:w w:val="100"/>
        <w:sz w:val="24"/>
        <w:szCs w:val="24"/>
        <w:lang w:val="tr-TR" w:eastAsia="en-US" w:bidi="ar-SA"/>
      </w:rPr>
    </w:lvl>
    <w:lvl w:ilvl="1" w:tplc="E612C98A">
      <w:numFmt w:val="bullet"/>
      <w:lvlText w:val="•"/>
      <w:lvlJc w:val="left"/>
      <w:pPr>
        <w:ind w:left="1657" w:hanging="360"/>
      </w:pPr>
      <w:rPr>
        <w:rFonts w:hint="default"/>
        <w:lang w:val="tr-TR" w:eastAsia="en-US" w:bidi="ar-SA"/>
      </w:rPr>
    </w:lvl>
    <w:lvl w:ilvl="2" w:tplc="4C801AFA">
      <w:numFmt w:val="bullet"/>
      <w:lvlText w:val="•"/>
      <w:lvlJc w:val="left"/>
      <w:pPr>
        <w:ind w:left="2495" w:hanging="360"/>
      </w:pPr>
      <w:rPr>
        <w:rFonts w:hint="default"/>
        <w:lang w:val="tr-TR" w:eastAsia="en-US" w:bidi="ar-SA"/>
      </w:rPr>
    </w:lvl>
    <w:lvl w:ilvl="3" w:tplc="470CEA3A">
      <w:numFmt w:val="bullet"/>
      <w:lvlText w:val="•"/>
      <w:lvlJc w:val="left"/>
      <w:pPr>
        <w:ind w:left="3333" w:hanging="360"/>
      </w:pPr>
      <w:rPr>
        <w:rFonts w:hint="default"/>
        <w:lang w:val="tr-TR" w:eastAsia="en-US" w:bidi="ar-SA"/>
      </w:rPr>
    </w:lvl>
    <w:lvl w:ilvl="4" w:tplc="362CC39A">
      <w:numFmt w:val="bullet"/>
      <w:lvlText w:val="•"/>
      <w:lvlJc w:val="left"/>
      <w:pPr>
        <w:ind w:left="4171" w:hanging="360"/>
      </w:pPr>
      <w:rPr>
        <w:rFonts w:hint="default"/>
        <w:lang w:val="tr-TR" w:eastAsia="en-US" w:bidi="ar-SA"/>
      </w:rPr>
    </w:lvl>
    <w:lvl w:ilvl="5" w:tplc="A61C0486">
      <w:numFmt w:val="bullet"/>
      <w:lvlText w:val="•"/>
      <w:lvlJc w:val="left"/>
      <w:pPr>
        <w:ind w:left="5009" w:hanging="360"/>
      </w:pPr>
      <w:rPr>
        <w:rFonts w:hint="default"/>
        <w:lang w:val="tr-TR" w:eastAsia="en-US" w:bidi="ar-SA"/>
      </w:rPr>
    </w:lvl>
    <w:lvl w:ilvl="6" w:tplc="D7BCDBF0">
      <w:numFmt w:val="bullet"/>
      <w:lvlText w:val="•"/>
      <w:lvlJc w:val="left"/>
      <w:pPr>
        <w:ind w:left="5847" w:hanging="360"/>
      </w:pPr>
      <w:rPr>
        <w:rFonts w:hint="default"/>
        <w:lang w:val="tr-TR" w:eastAsia="en-US" w:bidi="ar-SA"/>
      </w:rPr>
    </w:lvl>
    <w:lvl w:ilvl="7" w:tplc="0B783C5E">
      <w:numFmt w:val="bullet"/>
      <w:lvlText w:val="•"/>
      <w:lvlJc w:val="left"/>
      <w:pPr>
        <w:ind w:left="6685" w:hanging="360"/>
      </w:pPr>
      <w:rPr>
        <w:rFonts w:hint="default"/>
        <w:lang w:val="tr-TR" w:eastAsia="en-US" w:bidi="ar-SA"/>
      </w:rPr>
    </w:lvl>
    <w:lvl w:ilvl="8" w:tplc="6F8CE4C6">
      <w:numFmt w:val="bullet"/>
      <w:lvlText w:val="•"/>
      <w:lvlJc w:val="left"/>
      <w:pPr>
        <w:ind w:left="7523" w:hanging="360"/>
      </w:pPr>
      <w:rPr>
        <w:rFonts w:hint="default"/>
        <w:lang w:val="tr-TR" w:eastAsia="en-US" w:bidi="ar-SA"/>
      </w:rPr>
    </w:lvl>
  </w:abstractNum>
  <w:abstractNum w:abstractNumId="17">
    <w:nsid w:val="3E9F1D52"/>
    <w:multiLevelType w:val="hybridMultilevel"/>
    <w:tmpl w:val="329CDA88"/>
    <w:lvl w:ilvl="0" w:tplc="5068266C">
      <w:numFmt w:val="bullet"/>
      <w:lvlText w:val=""/>
      <w:lvlJc w:val="left"/>
      <w:pPr>
        <w:ind w:left="336" w:hanging="170"/>
      </w:pPr>
      <w:rPr>
        <w:rFonts w:ascii="Symbol" w:eastAsia="Symbol" w:hAnsi="Symbol" w:cs="Symbol" w:hint="default"/>
        <w:w w:val="99"/>
        <w:sz w:val="20"/>
        <w:szCs w:val="20"/>
        <w:lang w:val="tr-TR" w:eastAsia="en-US" w:bidi="ar-SA"/>
      </w:rPr>
    </w:lvl>
    <w:lvl w:ilvl="1" w:tplc="70BEAC9C">
      <w:numFmt w:val="bullet"/>
      <w:lvlText w:val="•"/>
      <w:lvlJc w:val="left"/>
      <w:pPr>
        <w:ind w:left="573" w:hanging="170"/>
      </w:pPr>
      <w:rPr>
        <w:rFonts w:hint="default"/>
        <w:lang w:val="tr-TR" w:eastAsia="en-US" w:bidi="ar-SA"/>
      </w:rPr>
    </w:lvl>
    <w:lvl w:ilvl="2" w:tplc="93001486">
      <w:numFmt w:val="bullet"/>
      <w:lvlText w:val="•"/>
      <w:lvlJc w:val="left"/>
      <w:pPr>
        <w:ind w:left="807" w:hanging="170"/>
      </w:pPr>
      <w:rPr>
        <w:rFonts w:hint="default"/>
        <w:lang w:val="tr-TR" w:eastAsia="en-US" w:bidi="ar-SA"/>
      </w:rPr>
    </w:lvl>
    <w:lvl w:ilvl="3" w:tplc="DE946A04">
      <w:numFmt w:val="bullet"/>
      <w:lvlText w:val="•"/>
      <w:lvlJc w:val="left"/>
      <w:pPr>
        <w:ind w:left="1040" w:hanging="170"/>
      </w:pPr>
      <w:rPr>
        <w:rFonts w:hint="default"/>
        <w:lang w:val="tr-TR" w:eastAsia="en-US" w:bidi="ar-SA"/>
      </w:rPr>
    </w:lvl>
    <w:lvl w:ilvl="4" w:tplc="8BC225E4">
      <w:numFmt w:val="bullet"/>
      <w:lvlText w:val="•"/>
      <w:lvlJc w:val="left"/>
      <w:pPr>
        <w:ind w:left="1274" w:hanging="170"/>
      </w:pPr>
      <w:rPr>
        <w:rFonts w:hint="default"/>
        <w:lang w:val="tr-TR" w:eastAsia="en-US" w:bidi="ar-SA"/>
      </w:rPr>
    </w:lvl>
    <w:lvl w:ilvl="5" w:tplc="247CFF00">
      <w:numFmt w:val="bullet"/>
      <w:lvlText w:val="•"/>
      <w:lvlJc w:val="left"/>
      <w:pPr>
        <w:ind w:left="1507" w:hanging="170"/>
      </w:pPr>
      <w:rPr>
        <w:rFonts w:hint="default"/>
        <w:lang w:val="tr-TR" w:eastAsia="en-US" w:bidi="ar-SA"/>
      </w:rPr>
    </w:lvl>
    <w:lvl w:ilvl="6" w:tplc="3D1E32C6">
      <w:numFmt w:val="bullet"/>
      <w:lvlText w:val="•"/>
      <w:lvlJc w:val="left"/>
      <w:pPr>
        <w:ind w:left="1741" w:hanging="170"/>
      </w:pPr>
      <w:rPr>
        <w:rFonts w:hint="default"/>
        <w:lang w:val="tr-TR" w:eastAsia="en-US" w:bidi="ar-SA"/>
      </w:rPr>
    </w:lvl>
    <w:lvl w:ilvl="7" w:tplc="204A1D76">
      <w:numFmt w:val="bullet"/>
      <w:lvlText w:val="•"/>
      <w:lvlJc w:val="left"/>
      <w:pPr>
        <w:ind w:left="1974" w:hanging="170"/>
      </w:pPr>
      <w:rPr>
        <w:rFonts w:hint="default"/>
        <w:lang w:val="tr-TR" w:eastAsia="en-US" w:bidi="ar-SA"/>
      </w:rPr>
    </w:lvl>
    <w:lvl w:ilvl="8" w:tplc="B25ABE7E">
      <w:numFmt w:val="bullet"/>
      <w:lvlText w:val="•"/>
      <w:lvlJc w:val="left"/>
      <w:pPr>
        <w:ind w:left="2208" w:hanging="170"/>
      </w:pPr>
      <w:rPr>
        <w:rFonts w:hint="default"/>
        <w:lang w:val="tr-TR" w:eastAsia="en-US" w:bidi="ar-SA"/>
      </w:rPr>
    </w:lvl>
  </w:abstractNum>
  <w:abstractNum w:abstractNumId="18">
    <w:nsid w:val="445E0862"/>
    <w:multiLevelType w:val="hybridMultilevel"/>
    <w:tmpl w:val="AA3421B6"/>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9">
    <w:nsid w:val="44C16FB7"/>
    <w:multiLevelType w:val="hybridMultilevel"/>
    <w:tmpl w:val="2EBC436A"/>
    <w:lvl w:ilvl="0" w:tplc="C5805D32">
      <w:numFmt w:val="bullet"/>
      <w:lvlText w:val=""/>
      <w:lvlJc w:val="left"/>
      <w:pPr>
        <w:ind w:left="259" w:hanging="142"/>
      </w:pPr>
      <w:rPr>
        <w:rFonts w:ascii="Symbol" w:eastAsia="Symbol" w:hAnsi="Symbol" w:cs="Symbol" w:hint="default"/>
        <w:w w:val="100"/>
        <w:sz w:val="18"/>
        <w:szCs w:val="18"/>
        <w:lang w:val="tr-TR" w:eastAsia="en-US" w:bidi="ar-SA"/>
      </w:rPr>
    </w:lvl>
    <w:lvl w:ilvl="1" w:tplc="E222D388">
      <w:numFmt w:val="bullet"/>
      <w:lvlText w:val="•"/>
      <w:lvlJc w:val="left"/>
      <w:pPr>
        <w:ind w:left="446" w:hanging="142"/>
      </w:pPr>
      <w:rPr>
        <w:rFonts w:hint="default"/>
        <w:lang w:val="tr-TR" w:eastAsia="en-US" w:bidi="ar-SA"/>
      </w:rPr>
    </w:lvl>
    <w:lvl w:ilvl="2" w:tplc="9EAA85BA">
      <w:numFmt w:val="bullet"/>
      <w:lvlText w:val="•"/>
      <w:lvlJc w:val="left"/>
      <w:pPr>
        <w:ind w:left="632" w:hanging="142"/>
      </w:pPr>
      <w:rPr>
        <w:rFonts w:hint="default"/>
        <w:lang w:val="tr-TR" w:eastAsia="en-US" w:bidi="ar-SA"/>
      </w:rPr>
    </w:lvl>
    <w:lvl w:ilvl="3" w:tplc="908E08A8">
      <w:numFmt w:val="bullet"/>
      <w:lvlText w:val="•"/>
      <w:lvlJc w:val="left"/>
      <w:pPr>
        <w:ind w:left="818" w:hanging="142"/>
      </w:pPr>
      <w:rPr>
        <w:rFonts w:hint="default"/>
        <w:lang w:val="tr-TR" w:eastAsia="en-US" w:bidi="ar-SA"/>
      </w:rPr>
    </w:lvl>
    <w:lvl w:ilvl="4" w:tplc="95F45A34">
      <w:numFmt w:val="bullet"/>
      <w:lvlText w:val="•"/>
      <w:lvlJc w:val="left"/>
      <w:pPr>
        <w:ind w:left="1004" w:hanging="142"/>
      </w:pPr>
      <w:rPr>
        <w:rFonts w:hint="default"/>
        <w:lang w:val="tr-TR" w:eastAsia="en-US" w:bidi="ar-SA"/>
      </w:rPr>
    </w:lvl>
    <w:lvl w:ilvl="5" w:tplc="E738D296">
      <w:numFmt w:val="bullet"/>
      <w:lvlText w:val="•"/>
      <w:lvlJc w:val="left"/>
      <w:pPr>
        <w:ind w:left="1190" w:hanging="142"/>
      </w:pPr>
      <w:rPr>
        <w:rFonts w:hint="default"/>
        <w:lang w:val="tr-TR" w:eastAsia="en-US" w:bidi="ar-SA"/>
      </w:rPr>
    </w:lvl>
    <w:lvl w:ilvl="6" w:tplc="3BB6150C">
      <w:numFmt w:val="bullet"/>
      <w:lvlText w:val="•"/>
      <w:lvlJc w:val="left"/>
      <w:pPr>
        <w:ind w:left="1376" w:hanging="142"/>
      </w:pPr>
      <w:rPr>
        <w:rFonts w:hint="default"/>
        <w:lang w:val="tr-TR" w:eastAsia="en-US" w:bidi="ar-SA"/>
      </w:rPr>
    </w:lvl>
    <w:lvl w:ilvl="7" w:tplc="C9E2842E">
      <w:numFmt w:val="bullet"/>
      <w:lvlText w:val="•"/>
      <w:lvlJc w:val="left"/>
      <w:pPr>
        <w:ind w:left="1562" w:hanging="142"/>
      </w:pPr>
      <w:rPr>
        <w:rFonts w:hint="default"/>
        <w:lang w:val="tr-TR" w:eastAsia="en-US" w:bidi="ar-SA"/>
      </w:rPr>
    </w:lvl>
    <w:lvl w:ilvl="8" w:tplc="82C09B90">
      <w:numFmt w:val="bullet"/>
      <w:lvlText w:val="•"/>
      <w:lvlJc w:val="left"/>
      <w:pPr>
        <w:ind w:left="1748" w:hanging="142"/>
      </w:pPr>
      <w:rPr>
        <w:rFonts w:hint="default"/>
        <w:lang w:val="tr-TR" w:eastAsia="en-US" w:bidi="ar-SA"/>
      </w:rPr>
    </w:lvl>
  </w:abstractNum>
  <w:abstractNum w:abstractNumId="20">
    <w:nsid w:val="48A80AA3"/>
    <w:multiLevelType w:val="hybridMultilevel"/>
    <w:tmpl w:val="A2C85E3C"/>
    <w:lvl w:ilvl="0" w:tplc="34143D9E">
      <w:numFmt w:val="bullet"/>
      <w:lvlText w:val=""/>
      <w:lvlJc w:val="left"/>
      <w:pPr>
        <w:ind w:left="290" w:hanging="284"/>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1">
    <w:nsid w:val="4A0A24BA"/>
    <w:multiLevelType w:val="hybridMultilevel"/>
    <w:tmpl w:val="7A5A5870"/>
    <w:lvl w:ilvl="0" w:tplc="34143D9E">
      <w:numFmt w:val="bullet"/>
      <w:lvlText w:val=""/>
      <w:lvlJc w:val="left"/>
      <w:pPr>
        <w:ind w:left="720"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2">
    <w:nsid w:val="4BFE0FE3"/>
    <w:multiLevelType w:val="hybridMultilevel"/>
    <w:tmpl w:val="5FBE7E8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nsid w:val="507C7792"/>
    <w:multiLevelType w:val="hybridMultilevel"/>
    <w:tmpl w:val="FFACFDF8"/>
    <w:lvl w:ilvl="0" w:tplc="C810B7BA">
      <w:numFmt w:val="bullet"/>
      <w:lvlText w:val=""/>
      <w:lvlJc w:val="left"/>
      <w:pPr>
        <w:ind w:left="335" w:hanging="168"/>
      </w:pPr>
      <w:rPr>
        <w:rFonts w:ascii="Symbol" w:eastAsia="Symbol" w:hAnsi="Symbol" w:cs="Symbol" w:hint="default"/>
        <w:w w:val="99"/>
        <w:sz w:val="20"/>
        <w:szCs w:val="20"/>
        <w:lang w:val="tr-TR" w:eastAsia="en-US" w:bidi="ar-SA"/>
      </w:rPr>
    </w:lvl>
    <w:lvl w:ilvl="1" w:tplc="091CC05E">
      <w:numFmt w:val="bullet"/>
      <w:lvlText w:val="•"/>
      <w:lvlJc w:val="left"/>
      <w:pPr>
        <w:ind w:left="531" w:hanging="168"/>
      </w:pPr>
      <w:rPr>
        <w:rFonts w:hint="default"/>
        <w:lang w:val="tr-TR" w:eastAsia="en-US" w:bidi="ar-SA"/>
      </w:rPr>
    </w:lvl>
    <w:lvl w:ilvl="2" w:tplc="74EC1206">
      <w:numFmt w:val="bullet"/>
      <w:lvlText w:val="•"/>
      <w:lvlJc w:val="left"/>
      <w:pPr>
        <w:ind w:left="723" w:hanging="168"/>
      </w:pPr>
      <w:rPr>
        <w:rFonts w:hint="default"/>
        <w:lang w:val="tr-TR" w:eastAsia="en-US" w:bidi="ar-SA"/>
      </w:rPr>
    </w:lvl>
    <w:lvl w:ilvl="3" w:tplc="D24A1BEC">
      <w:numFmt w:val="bullet"/>
      <w:lvlText w:val="•"/>
      <w:lvlJc w:val="left"/>
      <w:pPr>
        <w:ind w:left="915" w:hanging="168"/>
      </w:pPr>
      <w:rPr>
        <w:rFonts w:hint="default"/>
        <w:lang w:val="tr-TR" w:eastAsia="en-US" w:bidi="ar-SA"/>
      </w:rPr>
    </w:lvl>
    <w:lvl w:ilvl="4" w:tplc="99BC717E">
      <w:numFmt w:val="bullet"/>
      <w:lvlText w:val="•"/>
      <w:lvlJc w:val="left"/>
      <w:pPr>
        <w:ind w:left="1107" w:hanging="168"/>
      </w:pPr>
      <w:rPr>
        <w:rFonts w:hint="default"/>
        <w:lang w:val="tr-TR" w:eastAsia="en-US" w:bidi="ar-SA"/>
      </w:rPr>
    </w:lvl>
    <w:lvl w:ilvl="5" w:tplc="58704B06">
      <w:numFmt w:val="bullet"/>
      <w:lvlText w:val="•"/>
      <w:lvlJc w:val="left"/>
      <w:pPr>
        <w:ind w:left="1299" w:hanging="168"/>
      </w:pPr>
      <w:rPr>
        <w:rFonts w:hint="default"/>
        <w:lang w:val="tr-TR" w:eastAsia="en-US" w:bidi="ar-SA"/>
      </w:rPr>
    </w:lvl>
    <w:lvl w:ilvl="6" w:tplc="BD002A84">
      <w:numFmt w:val="bullet"/>
      <w:lvlText w:val="•"/>
      <w:lvlJc w:val="left"/>
      <w:pPr>
        <w:ind w:left="1491" w:hanging="168"/>
      </w:pPr>
      <w:rPr>
        <w:rFonts w:hint="default"/>
        <w:lang w:val="tr-TR" w:eastAsia="en-US" w:bidi="ar-SA"/>
      </w:rPr>
    </w:lvl>
    <w:lvl w:ilvl="7" w:tplc="8FFC28A4">
      <w:numFmt w:val="bullet"/>
      <w:lvlText w:val="•"/>
      <w:lvlJc w:val="left"/>
      <w:pPr>
        <w:ind w:left="1683" w:hanging="168"/>
      </w:pPr>
      <w:rPr>
        <w:rFonts w:hint="default"/>
        <w:lang w:val="tr-TR" w:eastAsia="en-US" w:bidi="ar-SA"/>
      </w:rPr>
    </w:lvl>
    <w:lvl w:ilvl="8" w:tplc="635660B6">
      <w:numFmt w:val="bullet"/>
      <w:lvlText w:val="•"/>
      <w:lvlJc w:val="left"/>
      <w:pPr>
        <w:ind w:left="1875" w:hanging="168"/>
      </w:pPr>
      <w:rPr>
        <w:rFonts w:hint="default"/>
        <w:lang w:val="tr-TR" w:eastAsia="en-US" w:bidi="ar-SA"/>
      </w:rPr>
    </w:lvl>
  </w:abstractNum>
  <w:abstractNum w:abstractNumId="24">
    <w:nsid w:val="50EA7405"/>
    <w:multiLevelType w:val="hybridMultilevel"/>
    <w:tmpl w:val="60FE4E5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5">
    <w:nsid w:val="54B61896"/>
    <w:multiLevelType w:val="hybridMultilevel"/>
    <w:tmpl w:val="D6D2B88A"/>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6">
    <w:nsid w:val="5D6B1CCB"/>
    <w:multiLevelType w:val="multilevel"/>
    <w:tmpl w:val="E40E9ACE"/>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rPr>
        <w:color w:val="auto"/>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nsid w:val="5E5E0D82"/>
    <w:multiLevelType w:val="hybridMultilevel"/>
    <w:tmpl w:val="457E5B16"/>
    <w:lvl w:ilvl="0" w:tplc="AF5C0288">
      <w:numFmt w:val="bullet"/>
      <w:lvlText w:val=""/>
      <w:lvlJc w:val="left"/>
      <w:pPr>
        <w:ind w:left="827" w:hanging="360"/>
      </w:pPr>
      <w:rPr>
        <w:rFonts w:ascii="Wingdings" w:eastAsia="Wingdings" w:hAnsi="Wingdings" w:cs="Wingdings" w:hint="default"/>
        <w:b w:val="0"/>
        <w:bCs w:val="0"/>
        <w:i w:val="0"/>
        <w:iCs w:val="0"/>
        <w:color w:val="FF0000"/>
        <w:spacing w:val="0"/>
        <w:w w:val="100"/>
        <w:sz w:val="24"/>
        <w:szCs w:val="24"/>
        <w:lang w:val="tr-TR" w:eastAsia="en-US" w:bidi="ar-SA"/>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8">
    <w:nsid w:val="624C4194"/>
    <w:multiLevelType w:val="hybridMultilevel"/>
    <w:tmpl w:val="058AEEC2"/>
    <w:lvl w:ilvl="0" w:tplc="34143D9E">
      <w:numFmt w:val="bullet"/>
      <w:lvlText w:val=""/>
      <w:lvlJc w:val="left"/>
      <w:pPr>
        <w:ind w:left="827" w:hanging="360"/>
      </w:pPr>
      <w:rPr>
        <w:rFonts w:ascii="Symbol" w:eastAsia="Symbol" w:hAnsi="Symbol" w:cs="Symbol" w:hint="default"/>
        <w:b w:val="0"/>
        <w:bCs w:val="0"/>
        <w:i w:val="0"/>
        <w:iCs w:val="0"/>
        <w:spacing w:val="0"/>
        <w:w w:val="100"/>
        <w:sz w:val="24"/>
        <w:szCs w:val="24"/>
        <w:lang w:val="tr-TR" w:eastAsia="en-US" w:bidi="ar-SA"/>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9">
    <w:nsid w:val="64D50EF8"/>
    <w:multiLevelType w:val="hybridMultilevel"/>
    <w:tmpl w:val="FD38F6E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0">
    <w:nsid w:val="6EB85851"/>
    <w:multiLevelType w:val="hybridMultilevel"/>
    <w:tmpl w:val="49801BE2"/>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nsid w:val="6F916E05"/>
    <w:multiLevelType w:val="hybridMultilevel"/>
    <w:tmpl w:val="F6B4F896"/>
    <w:lvl w:ilvl="0" w:tplc="34143D9E">
      <w:numFmt w:val="bullet"/>
      <w:lvlText w:val=""/>
      <w:lvlJc w:val="left"/>
      <w:pPr>
        <w:ind w:left="729" w:hanging="360"/>
      </w:pPr>
      <w:rPr>
        <w:rFonts w:ascii="Symbol" w:eastAsia="Symbol" w:hAnsi="Symbol" w:cs="Symbol" w:hint="default"/>
        <w:b w:val="0"/>
        <w:bCs w:val="0"/>
        <w:i w:val="0"/>
        <w:iCs w:val="0"/>
        <w:spacing w:val="0"/>
        <w:w w:val="100"/>
        <w:sz w:val="24"/>
        <w:szCs w:val="24"/>
        <w:lang w:val="tr-TR" w:eastAsia="en-US" w:bidi="ar-SA"/>
      </w:rPr>
    </w:lvl>
    <w:lvl w:ilvl="1" w:tplc="041F0003" w:tentative="1">
      <w:start w:val="1"/>
      <w:numFmt w:val="bullet"/>
      <w:lvlText w:val="o"/>
      <w:lvlJc w:val="left"/>
      <w:pPr>
        <w:ind w:left="1449" w:hanging="360"/>
      </w:pPr>
      <w:rPr>
        <w:rFonts w:ascii="Courier New" w:hAnsi="Courier New" w:cs="Courier New" w:hint="default"/>
      </w:rPr>
    </w:lvl>
    <w:lvl w:ilvl="2" w:tplc="041F0005" w:tentative="1">
      <w:start w:val="1"/>
      <w:numFmt w:val="bullet"/>
      <w:lvlText w:val=""/>
      <w:lvlJc w:val="left"/>
      <w:pPr>
        <w:ind w:left="2169" w:hanging="360"/>
      </w:pPr>
      <w:rPr>
        <w:rFonts w:ascii="Wingdings" w:hAnsi="Wingdings" w:hint="default"/>
      </w:rPr>
    </w:lvl>
    <w:lvl w:ilvl="3" w:tplc="041F0001" w:tentative="1">
      <w:start w:val="1"/>
      <w:numFmt w:val="bullet"/>
      <w:lvlText w:val=""/>
      <w:lvlJc w:val="left"/>
      <w:pPr>
        <w:ind w:left="2889" w:hanging="360"/>
      </w:pPr>
      <w:rPr>
        <w:rFonts w:ascii="Symbol" w:hAnsi="Symbol" w:hint="default"/>
      </w:rPr>
    </w:lvl>
    <w:lvl w:ilvl="4" w:tplc="041F0003" w:tentative="1">
      <w:start w:val="1"/>
      <w:numFmt w:val="bullet"/>
      <w:lvlText w:val="o"/>
      <w:lvlJc w:val="left"/>
      <w:pPr>
        <w:ind w:left="3609" w:hanging="360"/>
      </w:pPr>
      <w:rPr>
        <w:rFonts w:ascii="Courier New" w:hAnsi="Courier New" w:cs="Courier New" w:hint="default"/>
      </w:rPr>
    </w:lvl>
    <w:lvl w:ilvl="5" w:tplc="041F0005" w:tentative="1">
      <w:start w:val="1"/>
      <w:numFmt w:val="bullet"/>
      <w:lvlText w:val=""/>
      <w:lvlJc w:val="left"/>
      <w:pPr>
        <w:ind w:left="4329" w:hanging="360"/>
      </w:pPr>
      <w:rPr>
        <w:rFonts w:ascii="Wingdings" w:hAnsi="Wingdings" w:hint="default"/>
      </w:rPr>
    </w:lvl>
    <w:lvl w:ilvl="6" w:tplc="041F0001" w:tentative="1">
      <w:start w:val="1"/>
      <w:numFmt w:val="bullet"/>
      <w:lvlText w:val=""/>
      <w:lvlJc w:val="left"/>
      <w:pPr>
        <w:ind w:left="5049" w:hanging="360"/>
      </w:pPr>
      <w:rPr>
        <w:rFonts w:ascii="Symbol" w:hAnsi="Symbol" w:hint="default"/>
      </w:rPr>
    </w:lvl>
    <w:lvl w:ilvl="7" w:tplc="041F0003" w:tentative="1">
      <w:start w:val="1"/>
      <w:numFmt w:val="bullet"/>
      <w:lvlText w:val="o"/>
      <w:lvlJc w:val="left"/>
      <w:pPr>
        <w:ind w:left="5769" w:hanging="360"/>
      </w:pPr>
      <w:rPr>
        <w:rFonts w:ascii="Courier New" w:hAnsi="Courier New" w:cs="Courier New" w:hint="default"/>
      </w:rPr>
    </w:lvl>
    <w:lvl w:ilvl="8" w:tplc="041F0005" w:tentative="1">
      <w:start w:val="1"/>
      <w:numFmt w:val="bullet"/>
      <w:lvlText w:val=""/>
      <w:lvlJc w:val="left"/>
      <w:pPr>
        <w:ind w:left="6489" w:hanging="360"/>
      </w:pPr>
      <w:rPr>
        <w:rFonts w:ascii="Wingdings" w:hAnsi="Wingdings" w:hint="default"/>
      </w:rPr>
    </w:lvl>
  </w:abstractNum>
  <w:abstractNum w:abstractNumId="32">
    <w:nsid w:val="71941DC8"/>
    <w:multiLevelType w:val="hybridMultilevel"/>
    <w:tmpl w:val="948C459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nsid w:val="783A089D"/>
    <w:multiLevelType w:val="hybridMultilevel"/>
    <w:tmpl w:val="4CE09A4C"/>
    <w:lvl w:ilvl="0" w:tplc="BA2A7D82">
      <w:numFmt w:val="bullet"/>
      <w:lvlText w:val=""/>
      <w:lvlJc w:val="left"/>
      <w:pPr>
        <w:ind w:left="1040" w:hanging="201"/>
      </w:pPr>
      <w:rPr>
        <w:rFonts w:ascii="Symbol" w:eastAsia="Symbol" w:hAnsi="Symbol" w:cs="Symbol" w:hint="default"/>
        <w:w w:val="99"/>
        <w:sz w:val="20"/>
        <w:szCs w:val="20"/>
        <w:lang w:val="tr-TR" w:eastAsia="en-US" w:bidi="ar-SA"/>
      </w:rPr>
    </w:lvl>
    <w:lvl w:ilvl="1" w:tplc="508C9AB2">
      <w:numFmt w:val="bullet"/>
      <w:lvlText w:val="•"/>
      <w:lvlJc w:val="left"/>
      <w:pPr>
        <w:ind w:left="1216" w:hanging="201"/>
      </w:pPr>
      <w:rPr>
        <w:rFonts w:hint="default"/>
        <w:lang w:val="tr-TR" w:eastAsia="en-US" w:bidi="ar-SA"/>
      </w:rPr>
    </w:lvl>
    <w:lvl w:ilvl="2" w:tplc="2FCE4736">
      <w:numFmt w:val="bullet"/>
      <w:lvlText w:val="•"/>
      <w:lvlJc w:val="left"/>
      <w:pPr>
        <w:ind w:left="1393" w:hanging="201"/>
      </w:pPr>
      <w:rPr>
        <w:rFonts w:hint="default"/>
        <w:lang w:val="tr-TR" w:eastAsia="en-US" w:bidi="ar-SA"/>
      </w:rPr>
    </w:lvl>
    <w:lvl w:ilvl="3" w:tplc="498021B2">
      <w:numFmt w:val="bullet"/>
      <w:lvlText w:val="•"/>
      <w:lvlJc w:val="left"/>
      <w:pPr>
        <w:ind w:left="1569" w:hanging="201"/>
      </w:pPr>
      <w:rPr>
        <w:rFonts w:hint="default"/>
        <w:lang w:val="tr-TR" w:eastAsia="en-US" w:bidi="ar-SA"/>
      </w:rPr>
    </w:lvl>
    <w:lvl w:ilvl="4" w:tplc="183E779A">
      <w:numFmt w:val="bullet"/>
      <w:lvlText w:val="•"/>
      <w:lvlJc w:val="left"/>
      <w:pPr>
        <w:ind w:left="1746" w:hanging="201"/>
      </w:pPr>
      <w:rPr>
        <w:rFonts w:hint="default"/>
        <w:lang w:val="tr-TR" w:eastAsia="en-US" w:bidi="ar-SA"/>
      </w:rPr>
    </w:lvl>
    <w:lvl w:ilvl="5" w:tplc="E3189C0A">
      <w:numFmt w:val="bullet"/>
      <w:lvlText w:val="•"/>
      <w:lvlJc w:val="left"/>
      <w:pPr>
        <w:ind w:left="1923" w:hanging="201"/>
      </w:pPr>
      <w:rPr>
        <w:rFonts w:hint="default"/>
        <w:lang w:val="tr-TR" w:eastAsia="en-US" w:bidi="ar-SA"/>
      </w:rPr>
    </w:lvl>
    <w:lvl w:ilvl="6" w:tplc="B950C2FC">
      <w:numFmt w:val="bullet"/>
      <w:lvlText w:val="•"/>
      <w:lvlJc w:val="left"/>
      <w:pPr>
        <w:ind w:left="2099" w:hanging="201"/>
      </w:pPr>
      <w:rPr>
        <w:rFonts w:hint="default"/>
        <w:lang w:val="tr-TR" w:eastAsia="en-US" w:bidi="ar-SA"/>
      </w:rPr>
    </w:lvl>
    <w:lvl w:ilvl="7" w:tplc="F32A2268">
      <w:numFmt w:val="bullet"/>
      <w:lvlText w:val="•"/>
      <w:lvlJc w:val="left"/>
      <w:pPr>
        <w:ind w:left="2276" w:hanging="201"/>
      </w:pPr>
      <w:rPr>
        <w:rFonts w:hint="default"/>
        <w:lang w:val="tr-TR" w:eastAsia="en-US" w:bidi="ar-SA"/>
      </w:rPr>
    </w:lvl>
    <w:lvl w:ilvl="8" w:tplc="30C08C2C">
      <w:numFmt w:val="bullet"/>
      <w:lvlText w:val="•"/>
      <w:lvlJc w:val="left"/>
      <w:pPr>
        <w:ind w:left="2452" w:hanging="201"/>
      </w:pPr>
      <w:rPr>
        <w:rFonts w:hint="default"/>
        <w:lang w:val="tr-TR" w:eastAsia="en-US" w:bidi="ar-SA"/>
      </w:rPr>
    </w:lvl>
  </w:abstractNum>
  <w:abstractNum w:abstractNumId="34">
    <w:nsid w:val="7C68641D"/>
    <w:multiLevelType w:val="hybridMultilevel"/>
    <w:tmpl w:val="14B6DCFA"/>
    <w:lvl w:ilvl="0" w:tplc="E7C645E0">
      <w:numFmt w:val="bullet"/>
      <w:lvlText w:val=""/>
      <w:lvlJc w:val="left"/>
      <w:pPr>
        <w:ind w:left="333" w:hanging="168"/>
      </w:pPr>
      <w:rPr>
        <w:rFonts w:ascii="Symbol" w:eastAsia="Symbol" w:hAnsi="Symbol" w:cs="Symbol" w:hint="default"/>
        <w:w w:val="99"/>
        <w:sz w:val="20"/>
        <w:szCs w:val="20"/>
        <w:lang w:val="tr-TR" w:eastAsia="en-US" w:bidi="ar-SA"/>
      </w:rPr>
    </w:lvl>
    <w:lvl w:ilvl="1" w:tplc="0C2E9D82">
      <w:numFmt w:val="bullet"/>
      <w:lvlText w:val="•"/>
      <w:lvlJc w:val="left"/>
      <w:pPr>
        <w:ind w:left="503" w:hanging="168"/>
      </w:pPr>
      <w:rPr>
        <w:rFonts w:hint="default"/>
        <w:lang w:val="tr-TR" w:eastAsia="en-US" w:bidi="ar-SA"/>
      </w:rPr>
    </w:lvl>
    <w:lvl w:ilvl="2" w:tplc="224E56FE">
      <w:numFmt w:val="bullet"/>
      <w:lvlText w:val="•"/>
      <w:lvlJc w:val="left"/>
      <w:pPr>
        <w:ind w:left="666" w:hanging="168"/>
      </w:pPr>
      <w:rPr>
        <w:rFonts w:hint="default"/>
        <w:lang w:val="tr-TR" w:eastAsia="en-US" w:bidi="ar-SA"/>
      </w:rPr>
    </w:lvl>
    <w:lvl w:ilvl="3" w:tplc="C4568E96">
      <w:numFmt w:val="bullet"/>
      <w:lvlText w:val="•"/>
      <w:lvlJc w:val="left"/>
      <w:pPr>
        <w:ind w:left="829" w:hanging="168"/>
      </w:pPr>
      <w:rPr>
        <w:rFonts w:hint="default"/>
        <w:lang w:val="tr-TR" w:eastAsia="en-US" w:bidi="ar-SA"/>
      </w:rPr>
    </w:lvl>
    <w:lvl w:ilvl="4" w:tplc="A0765F70">
      <w:numFmt w:val="bullet"/>
      <w:lvlText w:val="•"/>
      <w:lvlJc w:val="left"/>
      <w:pPr>
        <w:ind w:left="993" w:hanging="168"/>
      </w:pPr>
      <w:rPr>
        <w:rFonts w:hint="default"/>
        <w:lang w:val="tr-TR" w:eastAsia="en-US" w:bidi="ar-SA"/>
      </w:rPr>
    </w:lvl>
    <w:lvl w:ilvl="5" w:tplc="CAF0E11A">
      <w:numFmt w:val="bullet"/>
      <w:lvlText w:val="•"/>
      <w:lvlJc w:val="left"/>
      <w:pPr>
        <w:ind w:left="1156" w:hanging="168"/>
      </w:pPr>
      <w:rPr>
        <w:rFonts w:hint="default"/>
        <w:lang w:val="tr-TR" w:eastAsia="en-US" w:bidi="ar-SA"/>
      </w:rPr>
    </w:lvl>
    <w:lvl w:ilvl="6" w:tplc="4DC885EE">
      <w:numFmt w:val="bullet"/>
      <w:lvlText w:val="•"/>
      <w:lvlJc w:val="left"/>
      <w:pPr>
        <w:ind w:left="1319" w:hanging="168"/>
      </w:pPr>
      <w:rPr>
        <w:rFonts w:hint="default"/>
        <w:lang w:val="tr-TR" w:eastAsia="en-US" w:bidi="ar-SA"/>
      </w:rPr>
    </w:lvl>
    <w:lvl w:ilvl="7" w:tplc="8E4EBFDE">
      <w:numFmt w:val="bullet"/>
      <w:lvlText w:val="•"/>
      <w:lvlJc w:val="left"/>
      <w:pPr>
        <w:ind w:left="1483" w:hanging="168"/>
      </w:pPr>
      <w:rPr>
        <w:rFonts w:hint="default"/>
        <w:lang w:val="tr-TR" w:eastAsia="en-US" w:bidi="ar-SA"/>
      </w:rPr>
    </w:lvl>
    <w:lvl w:ilvl="8" w:tplc="25241ADA">
      <w:numFmt w:val="bullet"/>
      <w:lvlText w:val="•"/>
      <w:lvlJc w:val="left"/>
      <w:pPr>
        <w:ind w:left="1646" w:hanging="168"/>
      </w:pPr>
      <w:rPr>
        <w:rFonts w:hint="default"/>
        <w:lang w:val="tr-TR" w:eastAsia="en-US" w:bidi="ar-SA"/>
      </w:rPr>
    </w:lvl>
  </w:abstractNum>
  <w:abstractNum w:abstractNumId="35">
    <w:nsid w:val="7CAB0345"/>
    <w:multiLevelType w:val="hybridMultilevel"/>
    <w:tmpl w:val="24BEEA2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16"/>
  </w:num>
  <w:num w:numId="2">
    <w:abstractNumId w:val="10"/>
  </w:num>
  <w:num w:numId="3">
    <w:abstractNumId w:val="24"/>
  </w:num>
  <w:num w:numId="4">
    <w:abstractNumId w:val="35"/>
  </w:num>
  <w:num w:numId="5">
    <w:abstractNumId w:val="32"/>
  </w:num>
  <w:num w:numId="6">
    <w:abstractNumId w:val="25"/>
  </w:num>
  <w:num w:numId="7">
    <w:abstractNumId w:val="11"/>
  </w:num>
  <w:num w:numId="8">
    <w:abstractNumId w:val="13"/>
  </w:num>
  <w:num w:numId="9">
    <w:abstractNumId w:val="20"/>
  </w:num>
  <w:num w:numId="10">
    <w:abstractNumId w:val="6"/>
  </w:num>
  <w:num w:numId="11">
    <w:abstractNumId w:val="31"/>
  </w:num>
  <w:num w:numId="12">
    <w:abstractNumId w:val="14"/>
  </w:num>
  <w:num w:numId="13">
    <w:abstractNumId w:val="27"/>
  </w:num>
  <w:num w:numId="14">
    <w:abstractNumId w:val="8"/>
  </w:num>
  <w:num w:numId="15">
    <w:abstractNumId w:val="12"/>
  </w:num>
  <w:num w:numId="16">
    <w:abstractNumId w:val="21"/>
  </w:num>
  <w:num w:numId="17">
    <w:abstractNumId w:val="0"/>
  </w:num>
  <w:num w:numId="18">
    <w:abstractNumId w:val="28"/>
  </w:num>
  <w:num w:numId="19">
    <w:abstractNumId w:val="18"/>
  </w:num>
  <w:num w:numId="20">
    <w:abstractNumId w:val="26"/>
  </w:num>
  <w:num w:numId="21">
    <w:abstractNumId w:val="9"/>
  </w:num>
  <w:num w:numId="22">
    <w:abstractNumId w:val="4"/>
  </w:num>
  <w:num w:numId="23">
    <w:abstractNumId w:val="2"/>
  </w:num>
  <w:num w:numId="24">
    <w:abstractNumId w:val="34"/>
  </w:num>
  <w:num w:numId="25">
    <w:abstractNumId w:val="23"/>
  </w:num>
  <w:num w:numId="26">
    <w:abstractNumId w:val="17"/>
  </w:num>
  <w:num w:numId="27">
    <w:abstractNumId w:val="19"/>
  </w:num>
  <w:num w:numId="28">
    <w:abstractNumId w:val="33"/>
  </w:num>
  <w:num w:numId="29">
    <w:abstractNumId w:val="30"/>
  </w:num>
  <w:num w:numId="30">
    <w:abstractNumId w:val="3"/>
  </w:num>
  <w:num w:numId="31">
    <w:abstractNumId w:val="5"/>
  </w:num>
  <w:num w:numId="32">
    <w:abstractNumId w:val="1"/>
  </w:num>
  <w:num w:numId="33">
    <w:abstractNumId w:val="22"/>
  </w:num>
  <w:num w:numId="34">
    <w:abstractNumId w:val="15"/>
  </w:num>
  <w:num w:numId="35">
    <w:abstractNumId w:val="7"/>
  </w:num>
  <w:num w:numId="36">
    <w:abstractNumId w:val="29"/>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compatSetting w:name="compatibilityMode" w:uri="http://schemas.microsoft.com/office/word" w:val="12"/>
  </w:compat>
  <w:rsids>
    <w:rsidRoot w:val="002D0A48"/>
    <w:rsid w:val="00001065"/>
    <w:rsid w:val="0000381F"/>
    <w:rsid w:val="00014DB7"/>
    <w:rsid w:val="00016991"/>
    <w:rsid w:val="00040666"/>
    <w:rsid w:val="000504F8"/>
    <w:rsid w:val="000536B0"/>
    <w:rsid w:val="000547E2"/>
    <w:rsid w:val="00055777"/>
    <w:rsid w:val="00067897"/>
    <w:rsid w:val="0007358D"/>
    <w:rsid w:val="00084AE0"/>
    <w:rsid w:val="00086FCE"/>
    <w:rsid w:val="0009009C"/>
    <w:rsid w:val="00096BED"/>
    <w:rsid w:val="000A299D"/>
    <w:rsid w:val="000A67D9"/>
    <w:rsid w:val="000B0A5B"/>
    <w:rsid w:val="000C2A51"/>
    <w:rsid w:val="000C5063"/>
    <w:rsid w:val="000E1D17"/>
    <w:rsid w:val="000E3661"/>
    <w:rsid w:val="000E6042"/>
    <w:rsid w:val="000E60E2"/>
    <w:rsid w:val="000F2DC9"/>
    <w:rsid w:val="00113F19"/>
    <w:rsid w:val="00123B77"/>
    <w:rsid w:val="00126345"/>
    <w:rsid w:val="00130BC4"/>
    <w:rsid w:val="00134788"/>
    <w:rsid w:val="00136499"/>
    <w:rsid w:val="001423B9"/>
    <w:rsid w:val="001434A9"/>
    <w:rsid w:val="00152608"/>
    <w:rsid w:val="00161C99"/>
    <w:rsid w:val="00164958"/>
    <w:rsid w:val="00183448"/>
    <w:rsid w:val="00193F5A"/>
    <w:rsid w:val="00195BD3"/>
    <w:rsid w:val="001B110A"/>
    <w:rsid w:val="001E3FDF"/>
    <w:rsid w:val="001F1794"/>
    <w:rsid w:val="001F7132"/>
    <w:rsid w:val="002131C7"/>
    <w:rsid w:val="00220E20"/>
    <w:rsid w:val="00220F19"/>
    <w:rsid w:val="002371E3"/>
    <w:rsid w:val="0026213D"/>
    <w:rsid w:val="002636CB"/>
    <w:rsid w:val="0028076D"/>
    <w:rsid w:val="002815DE"/>
    <w:rsid w:val="00297811"/>
    <w:rsid w:val="002A6C52"/>
    <w:rsid w:val="002D0A48"/>
    <w:rsid w:val="002E2F08"/>
    <w:rsid w:val="002F47F1"/>
    <w:rsid w:val="00303363"/>
    <w:rsid w:val="00306C6B"/>
    <w:rsid w:val="0030705C"/>
    <w:rsid w:val="0031630E"/>
    <w:rsid w:val="00331E66"/>
    <w:rsid w:val="003332EC"/>
    <w:rsid w:val="003368F5"/>
    <w:rsid w:val="003415A2"/>
    <w:rsid w:val="003430F7"/>
    <w:rsid w:val="0034418B"/>
    <w:rsid w:val="00351944"/>
    <w:rsid w:val="003576FB"/>
    <w:rsid w:val="00364FEE"/>
    <w:rsid w:val="00366546"/>
    <w:rsid w:val="00366B45"/>
    <w:rsid w:val="003754F7"/>
    <w:rsid w:val="00387940"/>
    <w:rsid w:val="003879DF"/>
    <w:rsid w:val="00396063"/>
    <w:rsid w:val="003A118D"/>
    <w:rsid w:val="003B7D2F"/>
    <w:rsid w:val="003C65F2"/>
    <w:rsid w:val="003D0D96"/>
    <w:rsid w:val="003E3CD2"/>
    <w:rsid w:val="004115EC"/>
    <w:rsid w:val="004119B6"/>
    <w:rsid w:val="00424AE9"/>
    <w:rsid w:val="00425758"/>
    <w:rsid w:val="004260A5"/>
    <w:rsid w:val="004307ED"/>
    <w:rsid w:val="00432919"/>
    <w:rsid w:val="00432C6F"/>
    <w:rsid w:val="0045734B"/>
    <w:rsid w:val="004618CA"/>
    <w:rsid w:val="004802AB"/>
    <w:rsid w:val="00481BBE"/>
    <w:rsid w:val="004944CC"/>
    <w:rsid w:val="00494EA9"/>
    <w:rsid w:val="004A1DCA"/>
    <w:rsid w:val="004A3335"/>
    <w:rsid w:val="004D4DE4"/>
    <w:rsid w:val="004E41EE"/>
    <w:rsid w:val="0050355A"/>
    <w:rsid w:val="005107B7"/>
    <w:rsid w:val="00536E07"/>
    <w:rsid w:val="00550AAB"/>
    <w:rsid w:val="005728E4"/>
    <w:rsid w:val="005764F2"/>
    <w:rsid w:val="005B7C1F"/>
    <w:rsid w:val="005C0141"/>
    <w:rsid w:val="005C1243"/>
    <w:rsid w:val="005D694D"/>
    <w:rsid w:val="005F4265"/>
    <w:rsid w:val="00603AE9"/>
    <w:rsid w:val="006055BB"/>
    <w:rsid w:val="00605E71"/>
    <w:rsid w:val="00612B4B"/>
    <w:rsid w:val="00650B92"/>
    <w:rsid w:val="00651154"/>
    <w:rsid w:val="0066010D"/>
    <w:rsid w:val="006A628C"/>
    <w:rsid w:val="006A747E"/>
    <w:rsid w:val="006B6E0E"/>
    <w:rsid w:val="006B7F41"/>
    <w:rsid w:val="006C5381"/>
    <w:rsid w:val="006C607D"/>
    <w:rsid w:val="006D511F"/>
    <w:rsid w:val="006D7FF3"/>
    <w:rsid w:val="006E5E60"/>
    <w:rsid w:val="006F5982"/>
    <w:rsid w:val="006F7635"/>
    <w:rsid w:val="0070506C"/>
    <w:rsid w:val="00705442"/>
    <w:rsid w:val="007438F0"/>
    <w:rsid w:val="00776CEB"/>
    <w:rsid w:val="00776DA3"/>
    <w:rsid w:val="00781D2A"/>
    <w:rsid w:val="007820F3"/>
    <w:rsid w:val="00785210"/>
    <w:rsid w:val="007858CA"/>
    <w:rsid w:val="0078724E"/>
    <w:rsid w:val="007963A5"/>
    <w:rsid w:val="007A4619"/>
    <w:rsid w:val="007A6A76"/>
    <w:rsid w:val="007B2165"/>
    <w:rsid w:val="007B7AB6"/>
    <w:rsid w:val="007D08F5"/>
    <w:rsid w:val="007E2ED0"/>
    <w:rsid w:val="007F2667"/>
    <w:rsid w:val="007F2BBF"/>
    <w:rsid w:val="00811F61"/>
    <w:rsid w:val="0081278B"/>
    <w:rsid w:val="008146C9"/>
    <w:rsid w:val="008153D9"/>
    <w:rsid w:val="00841C20"/>
    <w:rsid w:val="00856BFD"/>
    <w:rsid w:val="008656B6"/>
    <w:rsid w:val="008702A6"/>
    <w:rsid w:val="0088364B"/>
    <w:rsid w:val="0088374D"/>
    <w:rsid w:val="00883FC3"/>
    <w:rsid w:val="008C05CD"/>
    <w:rsid w:val="008C19BC"/>
    <w:rsid w:val="008C55EE"/>
    <w:rsid w:val="008F4076"/>
    <w:rsid w:val="009117EF"/>
    <w:rsid w:val="00952503"/>
    <w:rsid w:val="00957878"/>
    <w:rsid w:val="009769B4"/>
    <w:rsid w:val="00982AE4"/>
    <w:rsid w:val="009B4AC3"/>
    <w:rsid w:val="009C0CB9"/>
    <w:rsid w:val="009D7A9F"/>
    <w:rsid w:val="009E165B"/>
    <w:rsid w:val="00A0412F"/>
    <w:rsid w:val="00A04B7C"/>
    <w:rsid w:val="00A07E49"/>
    <w:rsid w:val="00A13AF1"/>
    <w:rsid w:val="00A153BF"/>
    <w:rsid w:val="00A22B50"/>
    <w:rsid w:val="00A35D4A"/>
    <w:rsid w:val="00A4180B"/>
    <w:rsid w:val="00A44AAA"/>
    <w:rsid w:val="00A72F77"/>
    <w:rsid w:val="00A905EE"/>
    <w:rsid w:val="00A91513"/>
    <w:rsid w:val="00A94E1D"/>
    <w:rsid w:val="00AA01D1"/>
    <w:rsid w:val="00AB0B45"/>
    <w:rsid w:val="00AB137B"/>
    <w:rsid w:val="00AB36FD"/>
    <w:rsid w:val="00AB658F"/>
    <w:rsid w:val="00AD2331"/>
    <w:rsid w:val="00AD7C76"/>
    <w:rsid w:val="00AF3DAA"/>
    <w:rsid w:val="00AF3EDB"/>
    <w:rsid w:val="00AF7339"/>
    <w:rsid w:val="00B037D1"/>
    <w:rsid w:val="00B078C1"/>
    <w:rsid w:val="00B12208"/>
    <w:rsid w:val="00B4215A"/>
    <w:rsid w:val="00B42CB1"/>
    <w:rsid w:val="00B43556"/>
    <w:rsid w:val="00B45368"/>
    <w:rsid w:val="00B510C2"/>
    <w:rsid w:val="00B6260D"/>
    <w:rsid w:val="00B648F2"/>
    <w:rsid w:val="00B76435"/>
    <w:rsid w:val="00B76CC3"/>
    <w:rsid w:val="00B8713D"/>
    <w:rsid w:val="00B96865"/>
    <w:rsid w:val="00BA2B94"/>
    <w:rsid w:val="00BB0964"/>
    <w:rsid w:val="00BB4B72"/>
    <w:rsid w:val="00BE24AD"/>
    <w:rsid w:val="00BE61EE"/>
    <w:rsid w:val="00C05F55"/>
    <w:rsid w:val="00C16A4D"/>
    <w:rsid w:val="00C25BD9"/>
    <w:rsid w:val="00C3679A"/>
    <w:rsid w:val="00C40734"/>
    <w:rsid w:val="00C4141A"/>
    <w:rsid w:val="00C47268"/>
    <w:rsid w:val="00C62E73"/>
    <w:rsid w:val="00C67701"/>
    <w:rsid w:val="00C77A46"/>
    <w:rsid w:val="00C91E23"/>
    <w:rsid w:val="00C92289"/>
    <w:rsid w:val="00CB013E"/>
    <w:rsid w:val="00CB138E"/>
    <w:rsid w:val="00CB7781"/>
    <w:rsid w:val="00CE5C87"/>
    <w:rsid w:val="00D0058C"/>
    <w:rsid w:val="00D02126"/>
    <w:rsid w:val="00D204D6"/>
    <w:rsid w:val="00D3558A"/>
    <w:rsid w:val="00D37F21"/>
    <w:rsid w:val="00D471B5"/>
    <w:rsid w:val="00D55FC8"/>
    <w:rsid w:val="00D57000"/>
    <w:rsid w:val="00D650FE"/>
    <w:rsid w:val="00D65EEA"/>
    <w:rsid w:val="00D67B08"/>
    <w:rsid w:val="00D85129"/>
    <w:rsid w:val="00D97378"/>
    <w:rsid w:val="00DB0044"/>
    <w:rsid w:val="00DB719C"/>
    <w:rsid w:val="00DD6235"/>
    <w:rsid w:val="00DF0348"/>
    <w:rsid w:val="00DF4A33"/>
    <w:rsid w:val="00E12CD3"/>
    <w:rsid w:val="00E4228E"/>
    <w:rsid w:val="00E42589"/>
    <w:rsid w:val="00E531FD"/>
    <w:rsid w:val="00E554B3"/>
    <w:rsid w:val="00E61309"/>
    <w:rsid w:val="00E63C01"/>
    <w:rsid w:val="00E83E78"/>
    <w:rsid w:val="00E86421"/>
    <w:rsid w:val="00E97E91"/>
    <w:rsid w:val="00EA1CDD"/>
    <w:rsid w:val="00EA3190"/>
    <w:rsid w:val="00EA62DE"/>
    <w:rsid w:val="00EB46B4"/>
    <w:rsid w:val="00EC719B"/>
    <w:rsid w:val="00ED4BE1"/>
    <w:rsid w:val="00EE3D01"/>
    <w:rsid w:val="00EF7C45"/>
    <w:rsid w:val="00F0039D"/>
    <w:rsid w:val="00F029A8"/>
    <w:rsid w:val="00F215B9"/>
    <w:rsid w:val="00F27438"/>
    <w:rsid w:val="00F3201F"/>
    <w:rsid w:val="00F33281"/>
    <w:rsid w:val="00F3446F"/>
    <w:rsid w:val="00F3508F"/>
    <w:rsid w:val="00F359B4"/>
    <w:rsid w:val="00F37965"/>
    <w:rsid w:val="00F44950"/>
    <w:rsid w:val="00F633B6"/>
    <w:rsid w:val="00F77270"/>
    <w:rsid w:val="00F821A5"/>
    <w:rsid w:val="00F86D81"/>
    <w:rsid w:val="00F94A63"/>
    <w:rsid w:val="00FA03B2"/>
    <w:rsid w:val="00FA46CE"/>
    <w:rsid w:val="00FB7BD7"/>
    <w:rsid w:val="00FC5E7B"/>
    <w:rsid w:val="00FC6612"/>
    <w:rsid w:val="00FD546F"/>
    <w:rsid w:val="00FF6A8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D9CBBE3-A9C1-4404-88EF-FAAD41286B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45734B"/>
    <w:rPr>
      <w:rFonts w:ascii="Georgia" w:eastAsia="Georgia" w:hAnsi="Georgia" w:cs="Georgia"/>
      <w:lang w:val="tr-TR"/>
    </w:rPr>
  </w:style>
  <w:style w:type="paragraph" w:styleId="Balk1">
    <w:name w:val="heading 1"/>
    <w:basedOn w:val="Normal"/>
    <w:uiPriority w:val="1"/>
    <w:qFormat/>
    <w:rsid w:val="00EA3190"/>
    <w:pPr>
      <w:ind w:left="95" w:right="153"/>
      <w:outlineLvl w:val="0"/>
    </w:pPr>
    <w:rPr>
      <w:rFonts w:ascii="Times New Roman" w:eastAsia="Times New Roman" w:hAnsi="Times New Roman" w:cs="Times New Roman"/>
      <w:b/>
      <w:bCs/>
      <w:sz w:val="28"/>
      <w:szCs w:val="40"/>
    </w:rPr>
  </w:style>
  <w:style w:type="paragraph" w:styleId="Balk2">
    <w:name w:val="heading 2"/>
    <w:basedOn w:val="Normal"/>
    <w:link w:val="Balk2Char"/>
    <w:uiPriority w:val="1"/>
    <w:qFormat/>
    <w:rsid w:val="006A628C"/>
    <w:pPr>
      <w:spacing w:before="78"/>
      <w:ind w:left="1676" w:hanging="358"/>
      <w:outlineLvl w:val="1"/>
    </w:pPr>
    <w:rPr>
      <w:rFonts w:ascii="Times New Roman" w:eastAsia="Times New Roman" w:hAnsi="Times New Roman" w:cs="Times New Roman"/>
      <w:b/>
      <w:bCs/>
      <w:sz w:val="24"/>
      <w:szCs w:val="36"/>
    </w:rPr>
  </w:style>
  <w:style w:type="paragraph" w:styleId="Balk3">
    <w:name w:val="heading 3"/>
    <w:basedOn w:val="Normal"/>
    <w:uiPriority w:val="1"/>
    <w:qFormat/>
    <w:rsid w:val="003B7D2F"/>
    <w:pPr>
      <w:spacing w:before="83"/>
      <w:ind w:left="1553" w:hanging="595"/>
      <w:outlineLvl w:val="2"/>
    </w:pPr>
    <w:rPr>
      <w:rFonts w:ascii="Times New Roman" w:eastAsia="Times New Roman" w:hAnsi="Times New Roman" w:cs="Times New Roman"/>
      <w:b/>
      <w:bCs/>
      <w:sz w:val="32"/>
      <w:szCs w:val="32"/>
    </w:rPr>
  </w:style>
  <w:style w:type="paragraph" w:styleId="Balk4">
    <w:name w:val="heading 4"/>
    <w:basedOn w:val="Normal"/>
    <w:uiPriority w:val="1"/>
    <w:qFormat/>
    <w:rsid w:val="003B7D2F"/>
    <w:pPr>
      <w:ind w:left="1709" w:hanging="751"/>
      <w:outlineLvl w:val="3"/>
    </w:pPr>
    <w:rPr>
      <w:rFonts w:ascii="Times New Roman" w:eastAsia="Times New Roman" w:hAnsi="Times New Roman" w:cs="Times New Roman"/>
      <w:b/>
      <w:bCs/>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uiPriority w:val="2"/>
    <w:semiHidden/>
    <w:unhideWhenUsed/>
    <w:qFormat/>
    <w:rsid w:val="003B7D2F"/>
    <w:tblPr>
      <w:tblInd w:w="0" w:type="dxa"/>
      <w:tblCellMar>
        <w:top w:w="0" w:type="dxa"/>
        <w:left w:w="0" w:type="dxa"/>
        <w:bottom w:w="0" w:type="dxa"/>
        <w:right w:w="0" w:type="dxa"/>
      </w:tblCellMar>
    </w:tblPr>
  </w:style>
  <w:style w:type="paragraph" w:styleId="GvdeMetni">
    <w:name w:val="Body Text"/>
    <w:basedOn w:val="Normal"/>
    <w:link w:val="GvdeMetniChar"/>
    <w:uiPriority w:val="1"/>
    <w:qFormat/>
    <w:rsid w:val="003B7D2F"/>
    <w:rPr>
      <w:sz w:val="24"/>
      <w:szCs w:val="24"/>
    </w:rPr>
  </w:style>
  <w:style w:type="paragraph" w:styleId="ListeParagraf">
    <w:name w:val="List Paragraph"/>
    <w:aliases w:val="içindekiler vb,List Paragraph"/>
    <w:basedOn w:val="Normal"/>
    <w:link w:val="ListeParagrafChar"/>
    <w:uiPriority w:val="1"/>
    <w:qFormat/>
    <w:rsid w:val="003B7D2F"/>
    <w:pPr>
      <w:spacing w:before="150"/>
      <w:ind w:left="1678" w:hanging="360"/>
    </w:pPr>
  </w:style>
  <w:style w:type="paragraph" w:customStyle="1" w:styleId="TableParagraph">
    <w:name w:val="Table Paragraph"/>
    <w:basedOn w:val="Normal"/>
    <w:uiPriority w:val="1"/>
    <w:qFormat/>
    <w:rsid w:val="003B7D2F"/>
  </w:style>
  <w:style w:type="paragraph" w:styleId="BalonMetni">
    <w:name w:val="Balloon Text"/>
    <w:basedOn w:val="Normal"/>
    <w:link w:val="BalonMetniChar"/>
    <w:uiPriority w:val="99"/>
    <w:semiHidden/>
    <w:unhideWhenUsed/>
    <w:rsid w:val="00603AE9"/>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603AE9"/>
    <w:rPr>
      <w:rFonts w:ascii="Segoe UI" w:eastAsia="Georgia" w:hAnsi="Segoe UI" w:cs="Segoe UI"/>
      <w:sz w:val="18"/>
      <w:szCs w:val="18"/>
      <w:lang w:val="tr-TR"/>
    </w:rPr>
  </w:style>
  <w:style w:type="character" w:styleId="AklamaBavurusu">
    <w:name w:val="annotation reference"/>
    <w:uiPriority w:val="99"/>
    <w:semiHidden/>
    <w:unhideWhenUsed/>
    <w:rsid w:val="006D7FF3"/>
    <w:rPr>
      <w:sz w:val="16"/>
      <w:szCs w:val="16"/>
    </w:rPr>
  </w:style>
  <w:style w:type="paragraph" w:styleId="AklamaMetni">
    <w:name w:val="annotation text"/>
    <w:basedOn w:val="Normal"/>
    <w:link w:val="AklamaMetniChar"/>
    <w:uiPriority w:val="99"/>
    <w:unhideWhenUsed/>
    <w:rsid w:val="006D7FF3"/>
    <w:pPr>
      <w:widowControl/>
      <w:autoSpaceDE/>
      <w:autoSpaceDN/>
      <w:spacing w:after="160"/>
    </w:pPr>
    <w:rPr>
      <w:rFonts w:ascii="Book Antiqua" w:eastAsia="Times New Roman" w:hAnsi="Book Antiqua" w:cs="Times New Roman"/>
      <w:sz w:val="20"/>
      <w:szCs w:val="20"/>
    </w:rPr>
  </w:style>
  <w:style w:type="character" w:customStyle="1" w:styleId="AklamaMetniChar">
    <w:name w:val="Açıklama Metni Char"/>
    <w:basedOn w:val="VarsaylanParagrafYazTipi"/>
    <w:link w:val="AklamaMetni"/>
    <w:uiPriority w:val="99"/>
    <w:rsid w:val="006D7FF3"/>
    <w:rPr>
      <w:rFonts w:ascii="Book Antiqua" w:eastAsia="Times New Roman" w:hAnsi="Book Antiqua" w:cs="Times New Roman"/>
      <w:sz w:val="20"/>
      <w:szCs w:val="20"/>
    </w:rPr>
  </w:style>
  <w:style w:type="character" w:customStyle="1" w:styleId="ListeParagrafChar">
    <w:name w:val="Liste Paragraf Char"/>
    <w:aliases w:val="içindekiler vb Char,List Paragraph Char"/>
    <w:link w:val="ListeParagraf"/>
    <w:uiPriority w:val="34"/>
    <w:locked/>
    <w:rsid w:val="0078724E"/>
    <w:rPr>
      <w:rFonts w:ascii="Georgia" w:eastAsia="Georgia" w:hAnsi="Georgia" w:cs="Georgia"/>
      <w:lang w:val="tr-TR"/>
    </w:rPr>
  </w:style>
  <w:style w:type="table" w:styleId="TabloKlavuzu">
    <w:name w:val="Table Grid"/>
    <w:basedOn w:val="NormalTablo"/>
    <w:uiPriority w:val="39"/>
    <w:rsid w:val="00A07E4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Balk2Char">
    <w:name w:val="Başlık 2 Char"/>
    <w:basedOn w:val="VarsaylanParagrafYazTipi"/>
    <w:link w:val="Balk2"/>
    <w:uiPriority w:val="1"/>
    <w:rsid w:val="006A628C"/>
    <w:rPr>
      <w:rFonts w:ascii="Times New Roman" w:eastAsia="Times New Roman" w:hAnsi="Times New Roman" w:cs="Times New Roman"/>
      <w:b/>
      <w:bCs/>
      <w:sz w:val="24"/>
      <w:szCs w:val="36"/>
      <w:lang w:val="tr-TR"/>
    </w:rPr>
  </w:style>
  <w:style w:type="character" w:customStyle="1" w:styleId="GvdeMetniChar">
    <w:name w:val="Gövde Metni Char"/>
    <w:basedOn w:val="VarsaylanParagrafYazTipi"/>
    <w:link w:val="GvdeMetni"/>
    <w:uiPriority w:val="1"/>
    <w:rsid w:val="00055777"/>
    <w:rPr>
      <w:rFonts w:ascii="Georgia" w:eastAsia="Georgia" w:hAnsi="Georgia" w:cs="Georgia"/>
      <w:sz w:val="24"/>
      <w:szCs w:val="24"/>
      <w:lang w:val="tr-TR"/>
    </w:rPr>
  </w:style>
  <w:style w:type="paragraph" w:styleId="stbilgi">
    <w:name w:val="header"/>
    <w:basedOn w:val="Normal"/>
    <w:link w:val="stbilgiChar"/>
    <w:uiPriority w:val="99"/>
    <w:unhideWhenUsed/>
    <w:rsid w:val="00A0412F"/>
    <w:pPr>
      <w:tabs>
        <w:tab w:val="center" w:pos="4536"/>
        <w:tab w:val="right" w:pos="9072"/>
      </w:tabs>
    </w:pPr>
  </w:style>
  <w:style w:type="character" w:customStyle="1" w:styleId="stbilgiChar">
    <w:name w:val="Üstbilgi Char"/>
    <w:basedOn w:val="VarsaylanParagrafYazTipi"/>
    <w:link w:val="stbilgi"/>
    <w:uiPriority w:val="99"/>
    <w:rsid w:val="00A0412F"/>
    <w:rPr>
      <w:rFonts w:ascii="Georgia" w:eastAsia="Georgia" w:hAnsi="Georgia" w:cs="Georgia"/>
      <w:lang w:val="tr-TR"/>
    </w:rPr>
  </w:style>
  <w:style w:type="paragraph" w:styleId="Altbilgi">
    <w:name w:val="footer"/>
    <w:basedOn w:val="Normal"/>
    <w:link w:val="AltbilgiChar"/>
    <w:uiPriority w:val="99"/>
    <w:unhideWhenUsed/>
    <w:rsid w:val="00A0412F"/>
    <w:pPr>
      <w:tabs>
        <w:tab w:val="center" w:pos="4536"/>
        <w:tab w:val="right" w:pos="9072"/>
      </w:tabs>
    </w:pPr>
  </w:style>
  <w:style w:type="character" w:customStyle="1" w:styleId="AltbilgiChar">
    <w:name w:val="Altbilgi Char"/>
    <w:basedOn w:val="VarsaylanParagrafYazTipi"/>
    <w:link w:val="Altbilgi"/>
    <w:uiPriority w:val="99"/>
    <w:rsid w:val="00A0412F"/>
    <w:rPr>
      <w:rFonts w:ascii="Georgia" w:eastAsia="Georgia" w:hAnsi="Georgia" w:cs="Georgia"/>
      <w:lang w:val="tr-TR"/>
    </w:rPr>
  </w:style>
  <w:style w:type="paragraph" w:styleId="AralkYok">
    <w:name w:val="No Spacing"/>
    <w:uiPriority w:val="1"/>
    <w:qFormat/>
    <w:rsid w:val="00CE5C87"/>
    <w:rPr>
      <w:rFonts w:ascii="Georgia" w:eastAsia="Georgia" w:hAnsi="Georgia" w:cs="Georgia"/>
      <w:lang w:val="tr-TR"/>
    </w:rPr>
  </w:style>
  <w:style w:type="paragraph" w:styleId="TBal">
    <w:name w:val="TOC Heading"/>
    <w:basedOn w:val="Balk1"/>
    <w:next w:val="Normal"/>
    <w:uiPriority w:val="39"/>
    <w:unhideWhenUsed/>
    <w:qFormat/>
    <w:rsid w:val="006E5E60"/>
    <w:pPr>
      <w:keepNext/>
      <w:keepLines/>
      <w:widowControl/>
      <w:autoSpaceDE/>
      <w:autoSpaceDN/>
      <w:spacing w:before="240" w:line="259" w:lineRule="auto"/>
      <w:ind w:left="0" w:right="0"/>
      <w:outlineLvl w:val="9"/>
    </w:pPr>
    <w:rPr>
      <w:rFonts w:asciiTheme="majorHAnsi" w:eastAsiaTheme="majorEastAsia" w:hAnsiTheme="majorHAnsi" w:cstheme="majorBidi"/>
      <w:b w:val="0"/>
      <w:bCs w:val="0"/>
      <w:color w:val="365F91" w:themeColor="accent1" w:themeShade="BF"/>
      <w:sz w:val="32"/>
      <w:szCs w:val="32"/>
      <w:lang w:eastAsia="tr-TR"/>
    </w:rPr>
  </w:style>
  <w:style w:type="paragraph" w:styleId="T1">
    <w:name w:val="toc 1"/>
    <w:basedOn w:val="Normal"/>
    <w:next w:val="Normal"/>
    <w:autoRedefine/>
    <w:uiPriority w:val="39"/>
    <w:unhideWhenUsed/>
    <w:rsid w:val="006E5E60"/>
    <w:pPr>
      <w:spacing w:after="100"/>
    </w:pPr>
  </w:style>
  <w:style w:type="paragraph" w:styleId="T2">
    <w:name w:val="toc 2"/>
    <w:basedOn w:val="Normal"/>
    <w:next w:val="Normal"/>
    <w:autoRedefine/>
    <w:uiPriority w:val="39"/>
    <w:unhideWhenUsed/>
    <w:rsid w:val="006E5E60"/>
    <w:pPr>
      <w:spacing w:after="100"/>
      <w:ind w:left="220"/>
    </w:pPr>
  </w:style>
  <w:style w:type="character" w:styleId="Kpr">
    <w:name w:val="Hyperlink"/>
    <w:basedOn w:val="VarsaylanParagrafYazTipi"/>
    <w:uiPriority w:val="99"/>
    <w:unhideWhenUsed/>
    <w:rsid w:val="006E5E60"/>
    <w:rPr>
      <w:color w:val="0000FF" w:themeColor="hyperlink"/>
      <w:u w:val="single"/>
    </w:rPr>
  </w:style>
  <w:style w:type="table" w:customStyle="1" w:styleId="AkKlavuz-Vurgu12">
    <w:name w:val="Açık Kılavuz - Vurgu 12"/>
    <w:basedOn w:val="NormalTablo"/>
    <w:uiPriority w:val="62"/>
    <w:rsid w:val="00D57000"/>
    <w:pPr>
      <w:widowControl/>
      <w:autoSpaceDE/>
      <w:autoSpaceDN/>
      <w:jc w:val="both"/>
    </w:pPr>
    <w:rPr>
      <w:rFonts w:eastAsiaTheme="minorEastAsia"/>
      <w:sz w:val="20"/>
      <w:szCs w:val="20"/>
      <w:lang w:val="tr-TR"/>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paragraph" w:customStyle="1" w:styleId="Balk11">
    <w:name w:val="Başlık 11"/>
    <w:basedOn w:val="Normal"/>
    <w:uiPriority w:val="1"/>
    <w:qFormat/>
    <w:rsid w:val="00FB7BD7"/>
    <w:pPr>
      <w:spacing w:before="94"/>
      <w:ind w:left="989"/>
      <w:jc w:val="center"/>
      <w:outlineLvl w:val="1"/>
    </w:pPr>
    <w:rPr>
      <w:rFonts w:ascii="Times New Roman" w:eastAsia="Times New Roman" w:hAnsi="Times New Roman" w:cs="Times New Roman"/>
      <w:b/>
      <w:bCs/>
      <w:sz w:val="14"/>
      <w:szCs w:val="14"/>
    </w:rPr>
  </w:style>
  <w:style w:type="paragraph" w:styleId="KonuBal">
    <w:name w:val="Title"/>
    <w:basedOn w:val="Normal"/>
    <w:link w:val="KonuBalChar"/>
    <w:uiPriority w:val="1"/>
    <w:qFormat/>
    <w:rsid w:val="00FB7BD7"/>
    <w:pPr>
      <w:spacing w:before="77"/>
      <w:ind w:left="114"/>
    </w:pPr>
    <w:rPr>
      <w:rFonts w:ascii="Times New Roman" w:eastAsia="Times New Roman" w:hAnsi="Times New Roman" w:cs="Times New Roman"/>
      <w:b/>
      <w:bCs/>
      <w:sz w:val="30"/>
      <w:szCs w:val="30"/>
    </w:rPr>
  </w:style>
  <w:style w:type="character" w:customStyle="1" w:styleId="KonuBalChar">
    <w:name w:val="Konu Başlığı Char"/>
    <w:basedOn w:val="VarsaylanParagrafYazTipi"/>
    <w:link w:val="KonuBal"/>
    <w:uiPriority w:val="1"/>
    <w:rsid w:val="00FB7BD7"/>
    <w:rPr>
      <w:rFonts w:ascii="Times New Roman" w:eastAsia="Times New Roman" w:hAnsi="Times New Roman" w:cs="Times New Roman"/>
      <w:b/>
      <w:bCs/>
      <w:sz w:val="30"/>
      <w:szCs w:val="30"/>
      <w:lang w:val="tr-TR"/>
    </w:rPr>
  </w:style>
  <w:style w:type="paragraph" w:styleId="NormalWeb">
    <w:name w:val="Normal (Web)"/>
    <w:basedOn w:val="Normal"/>
    <w:uiPriority w:val="99"/>
    <w:semiHidden/>
    <w:unhideWhenUsed/>
    <w:rsid w:val="00EA1CDD"/>
    <w:pPr>
      <w:widowControl/>
      <w:autoSpaceDE/>
      <w:autoSpaceDN/>
      <w:spacing w:before="100" w:beforeAutospacing="1" w:after="100" w:afterAutospacing="1"/>
    </w:pPr>
    <w:rPr>
      <w:rFonts w:ascii="Times New Roman" w:eastAsia="Times New Roman" w:hAnsi="Times New Roman" w:cs="Times New Roman"/>
      <w:sz w:val="24"/>
      <w:szCs w:val="24"/>
      <w:lang w:eastAsia="tr-TR"/>
    </w:rPr>
  </w:style>
  <w:style w:type="table" w:customStyle="1" w:styleId="KlavuzuTablo4-Vurgu21">
    <w:name w:val="Kılavuzu Tablo 4 - Vurgu 21"/>
    <w:basedOn w:val="NormalTablo"/>
    <w:uiPriority w:val="49"/>
    <w:rsid w:val="00B76CC3"/>
    <w:pPr>
      <w:widowControl/>
      <w:autoSpaceDE/>
      <w:autoSpaceDN/>
    </w:pPr>
    <w:rPr>
      <w:lang w:val="tr-TR"/>
    </w:rPr>
    <w:tblPr>
      <w:tblStyleRowBandSize w:val="1"/>
      <w:tblStyleColBandSize w:val="1"/>
      <w:tblInd w:w="0" w:type="dxa"/>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CellMar>
        <w:top w:w="0" w:type="dxa"/>
        <w:left w:w="108" w:type="dxa"/>
        <w:bottom w:w="0" w:type="dxa"/>
        <w:right w:w="108" w:type="dxa"/>
      </w:tblCellMar>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paragraph" w:customStyle="1" w:styleId="Default">
    <w:name w:val="Default"/>
    <w:rsid w:val="00113F19"/>
    <w:pPr>
      <w:widowControl/>
      <w:adjustRightInd w:val="0"/>
    </w:pPr>
    <w:rPr>
      <w:rFonts w:ascii="Book Antiqua" w:hAnsi="Book Antiqua" w:cs="Book Antiqua"/>
      <w:color w:val="000000"/>
      <w:sz w:val="24"/>
      <w:szCs w:val="24"/>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6414544">
      <w:bodyDiv w:val="1"/>
      <w:marLeft w:val="0"/>
      <w:marRight w:val="0"/>
      <w:marTop w:val="0"/>
      <w:marBottom w:val="0"/>
      <w:divBdr>
        <w:top w:val="none" w:sz="0" w:space="0" w:color="auto"/>
        <w:left w:val="none" w:sz="0" w:space="0" w:color="auto"/>
        <w:bottom w:val="none" w:sz="0" w:space="0" w:color="auto"/>
        <w:right w:val="none" w:sz="0" w:space="0" w:color="auto"/>
      </w:divBdr>
    </w:div>
    <w:div w:id="551305419">
      <w:bodyDiv w:val="1"/>
      <w:marLeft w:val="0"/>
      <w:marRight w:val="0"/>
      <w:marTop w:val="0"/>
      <w:marBottom w:val="0"/>
      <w:divBdr>
        <w:top w:val="none" w:sz="0" w:space="0" w:color="auto"/>
        <w:left w:val="none" w:sz="0" w:space="0" w:color="auto"/>
        <w:bottom w:val="none" w:sz="0" w:space="0" w:color="auto"/>
        <w:right w:val="none" w:sz="0" w:space="0" w:color="auto"/>
      </w:divBdr>
    </w:div>
    <w:div w:id="704410915">
      <w:bodyDiv w:val="1"/>
      <w:marLeft w:val="0"/>
      <w:marRight w:val="0"/>
      <w:marTop w:val="0"/>
      <w:marBottom w:val="0"/>
      <w:divBdr>
        <w:top w:val="none" w:sz="0" w:space="0" w:color="auto"/>
        <w:left w:val="none" w:sz="0" w:space="0" w:color="auto"/>
        <w:bottom w:val="none" w:sz="0" w:space="0" w:color="auto"/>
        <w:right w:val="none" w:sz="0" w:space="0" w:color="auto"/>
      </w:divBdr>
      <w:divsChild>
        <w:div w:id="1805082736">
          <w:marLeft w:val="-225"/>
          <w:marRight w:val="-225"/>
          <w:marTop w:val="0"/>
          <w:marBottom w:val="0"/>
          <w:divBdr>
            <w:top w:val="none" w:sz="0" w:space="0" w:color="auto"/>
            <w:left w:val="none" w:sz="0" w:space="0" w:color="auto"/>
            <w:bottom w:val="none" w:sz="0" w:space="0" w:color="auto"/>
            <w:right w:val="none" w:sz="0" w:space="0" w:color="auto"/>
          </w:divBdr>
          <w:divsChild>
            <w:div w:id="601456301">
              <w:marLeft w:val="0"/>
              <w:marRight w:val="0"/>
              <w:marTop w:val="0"/>
              <w:marBottom w:val="0"/>
              <w:divBdr>
                <w:top w:val="none" w:sz="0" w:space="0" w:color="auto"/>
                <w:left w:val="none" w:sz="0" w:space="0" w:color="auto"/>
                <w:bottom w:val="none" w:sz="0" w:space="0" w:color="auto"/>
                <w:right w:val="none" w:sz="0" w:space="0" w:color="auto"/>
              </w:divBdr>
            </w:div>
          </w:divsChild>
        </w:div>
        <w:div w:id="962928860">
          <w:marLeft w:val="-225"/>
          <w:marRight w:val="-225"/>
          <w:marTop w:val="0"/>
          <w:marBottom w:val="0"/>
          <w:divBdr>
            <w:top w:val="none" w:sz="0" w:space="0" w:color="auto"/>
            <w:left w:val="none" w:sz="0" w:space="0" w:color="auto"/>
            <w:bottom w:val="none" w:sz="0" w:space="0" w:color="auto"/>
            <w:right w:val="none" w:sz="0" w:space="0" w:color="auto"/>
          </w:divBdr>
          <w:divsChild>
            <w:div w:id="1700009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87351">
      <w:bodyDiv w:val="1"/>
      <w:marLeft w:val="0"/>
      <w:marRight w:val="0"/>
      <w:marTop w:val="0"/>
      <w:marBottom w:val="0"/>
      <w:divBdr>
        <w:top w:val="none" w:sz="0" w:space="0" w:color="auto"/>
        <w:left w:val="none" w:sz="0" w:space="0" w:color="auto"/>
        <w:bottom w:val="none" w:sz="0" w:space="0" w:color="auto"/>
        <w:right w:val="none" w:sz="0" w:space="0" w:color="auto"/>
      </w:divBdr>
    </w:div>
    <w:div w:id="1080374972">
      <w:bodyDiv w:val="1"/>
      <w:marLeft w:val="0"/>
      <w:marRight w:val="0"/>
      <w:marTop w:val="0"/>
      <w:marBottom w:val="0"/>
      <w:divBdr>
        <w:top w:val="none" w:sz="0" w:space="0" w:color="auto"/>
        <w:left w:val="none" w:sz="0" w:space="0" w:color="auto"/>
        <w:bottom w:val="none" w:sz="0" w:space="0" w:color="auto"/>
        <w:right w:val="none" w:sz="0" w:space="0" w:color="auto"/>
      </w:divBdr>
      <w:divsChild>
        <w:div w:id="805775598">
          <w:marLeft w:val="547"/>
          <w:marRight w:val="0"/>
          <w:marTop w:val="0"/>
          <w:marBottom w:val="0"/>
          <w:divBdr>
            <w:top w:val="none" w:sz="0" w:space="0" w:color="auto"/>
            <w:left w:val="none" w:sz="0" w:space="0" w:color="auto"/>
            <w:bottom w:val="none" w:sz="0" w:space="0" w:color="auto"/>
            <w:right w:val="none" w:sz="0" w:space="0" w:color="auto"/>
          </w:divBdr>
        </w:div>
      </w:divsChild>
    </w:div>
    <w:div w:id="1103722149">
      <w:bodyDiv w:val="1"/>
      <w:marLeft w:val="0"/>
      <w:marRight w:val="0"/>
      <w:marTop w:val="0"/>
      <w:marBottom w:val="0"/>
      <w:divBdr>
        <w:top w:val="none" w:sz="0" w:space="0" w:color="auto"/>
        <w:left w:val="none" w:sz="0" w:space="0" w:color="auto"/>
        <w:bottom w:val="none" w:sz="0" w:space="0" w:color="auto"/>
        <w:right w:val="none" w:sz="0" w:space="0" w:color="auto"/>
      </w:divBdr>
      <w:divsChild>
        <w:div w:id="343358202">
          <w:marLeft w:val="-225"/>
          <w:marRight w:val="-225"/>
          <w:marTop w:val="0"/>
          <w:marBottom w:val="0"/>
          <w:divBdr>
            <w:top w:val="none" w:sz="0" w:space="0" w:color="auto"/>
            <w:left w:val="none" w:sz="0" w:space="0" w:color="auto"/>
            <w:bottom w:val="none" w:sz="0" w:space="0" w:color="auto"/>
            <w:right w:val="none" w:sz="0" w:space="0" w:color="auto"/>
          </w:divBdr>
          <w:divsChild>
            <w:div w:id="140469786">
              <w:marLeft w:val="0"/>
              <w:marRight w:val="0"/>
              <w:marTop w:val="0"/>
              <w:marBottom w:val="0"/>
              <w:divBdr>
                <w:top w:val="none" w:sz="0" w:space="0" w:color="auto"/>
                <w:left w:val="none" w:sz="0" w:space="0" w:color="auto"/>
                <w:bottom w:val="none" w:sz="0" w:space="0" w:color="auto"/>
                <w:right w:val="none" w:sz="0" w:space="0" w:color="auto"/>
              </w:divBdr>
            </w:div>
          </w:divsChild>
        </w:div>
        <w:div w:id="1728986758">
          <w:marLeft w:val="-225"/>
          <w:marRight w:val="-225"/>
          <w:marTop w:val="0"/>
          <w:marBottom w:val="0"/>
          <w:divBdr>
            <w:top w:val="none" w:sz="0" w:space="0" w:color="auto"/>
            <w:left w:val="none" w:sz="0" w:space="0" w:color="auto"/>
            <w:bottom w:val="none" w:sz="0" w:space="0" w:color="auto"/>
            <w:right w:val="none" w:sz="0" w:space="0" w:color="auto"/>
          </w:divBdr>
          <w:divsChild>
            <w:div w:id="1476482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622740">
      <w:bodyDiv w:val="1"/>
      <w:marLeft w:val="0"/>
      <w:marRight w:val="0"/>
      <w:marTop w:val="0"/>
      <w:marBottom w:val="0"/>
      <w:divBdr>
        <w:top w:val="none" w:sz="0" w:space="0" w:color="auto"/>
        <w:left w:val="none" w:sz="0" w:space="0" w:color="auto"/>
        <w:bottom w:val="none" w:sz="0" w:space="0" w:color="auto"/>
        <w:right w:val="none" w:sz="0" w:space="0" w:color="auto"/>
      </w:divBdr>
      <w:divsChild>
        <w:div w:id="1863084861">
          <w:marLeft w:val="-225"/>
          <w:marRight w:val="-225"/>
          <w:marTop w:val="0"/>
          <w:marBottom w:val="0"/>
          <w:divBdr>
            <w:top w:val="none" w:sz="0" w:space="0" w:color="auto"/>
            <w:left w:val="none" w:sz="0" w:space="0" w:color="auto"/>
            <w:bottom w:val="none" w:sz="0" w:space="0" w:color="auto"/>
            <w:right w:val="none" w:sz="0" w:space="0" w:color="auto"/>
          </w:divBdr>
          <w:divsChild>
            <w:div w:id="1706055365">
              <w:marLeft w:val="0"/>
              <w:marRight w:val="0"/>
              <w:marTop w:val="0"/>
              <w:marBottom w:val="0"/>
              <w:divBdr>
                <w:top w:val="none" w:sz="0" w:space="0" w:color="auto"/>
                <w:left w:val="none" w:sz="0" w:space="0" w:color="auto"/>
                <w:bottom w:val="none" w:sz="0" w:space="0" w:color="auto"/>
                <w:right w:val="none" w:sz="0" w:space="0" w:color="auto"/>
              </w:divBdr>
            </w:div>
          </w:divsChild>
        </w:div>
        <w:div w:id="509367567">
          <w:marLeft w:val="-225"/>
          <w:marRight w:val="-225"/>
          <w:marTop w:val="0"/>
          <w:marBottom w:val="0"/>
          <w:divBdr>
            <w:top w:val="none" w:sz="0" w:space="0" w:color="auto"/>
            <w:left w:val="none" w:sz="0" w:space="0" w:color="auto"/>
            <w:bottom w:val="none" w:sz="0" w:space="0" w:color="auto"/>
            <w:right w:val="none" w:sz="0" w:space="0" w:color="auto"/>
          </w:divBdr>
          <w:divsChild>
            <w:div w:id="1194150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3897432">
      <w:bodyDiv w:val="1"/>
      <w:marLeft w:val="0"/>
      <w:marRight w:val="0"/>
      <w:marTop w:val="0"/>
      <w:marBottom w:val="0"/>
      <w:divBdr>
        <w:top w:val="none" w:sz="0" w:space="0" w:color="auto"/>
        <w:left w:val="none" w:sz="0" w:space="0" w:color="auto"/>
        <w:bottom w:val="none" w:sz="0" w:space="0" w:color="auto"/>
        <w:right w:val="none" w:sz="0" w:space="0" w:color="auto"/>
      </w:divBdr>
      <w:divsChild>
        <w:div w:id="681081251">
          <w:marLeft w:val="-225"/>
          <w:marRight w:val="-225"/>
          <w:marTop w:val="0"/>
          <w:marBottom w:val="0"/>
          <w:divBdr>
            <w:top w:val="none" w:sz="0" w:space="0" w:color="auto"/>
            <w:left w:val="none" w:sz="0" w:space="0" w:color="auto"/>
            <w:bottom w:val="none" w:sz="0" w:space="0" w:color="auto"/>
            <w:right w:val="none" w:sz="0" w:space="0" w:color="auto"/>
          </w:divBdr>
          <w:divsChild>
            <w:div w:id="940605196">
              <w:marLeft w:val="0"/>
              <w:marRight w:val="0"/>
              <w:marTop w:val="0"/>
              <w:marBottom w:val="0"/>
              <w:divBdr>
                <w:top w:val="none" w:sz="0" w:space="0" w:color="auto"/>
                <w:left w:val="none" w:sz="0" w:space="0" w:color="auto"/>
                <w:bottom w:val="none" w:sz="0" w:space="0" w:color="auto"/>
                <w:right w:val="none" w:sz="0" w:space="0" w:color="auto"/>
              </w:divBdr>
            </w:div>
          </w:divsChild>
        </w:div>
        <w:div w:id="210309754">
          <w:marLeft w:val="-225"/>
          <w:marRight w:val="-225"/>
          <w:marTop w:val="0"/>
          <w:marBottom w:val="0"/>
          <w:divBdr>
            <w:top w:val="none" w:sz="0" w:space="0" w:color="auto"/>
            <w:left w:val="none" w:sz="0" w:space="0" w:color="auto"/>
            <w:bottom w:val="none" w:sz="0" w:space="0" w:color="auto"/>
            <w:right w:val="none" w:sz="0" w:space="0" w:color="auto"/>
          </w:divBdr>
          <w:divsChild>
            <w:div w:id="122121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5752">
      <w:bodyDiv w:val="1"/>
      <w:marLeft w:val="0"/>
      <w:marRight w:val="0"/>
      <w:marTop w:val="0"/>
      <w:marBottom w:val="0"/>
      <w:divBdr>
        <w:top w:val="none" w:sz="0" w:space="0" w:color="auto"/>
        <w:left w:val="none" w:sz="0" w:space="0" w:color="auto"/>
        <w:bottom w:val="none" w:sz="0" w:space="0" w:color="auto"/>
        <w:right w:val="none" w:sz="0" w:space="0" w:color="auto"/>
      </w:divBdr>
    </w:div>
    <w:div w:id="1651127921">
      <w:bodyDiv w:val="1"/>
      <w:marLeft w:val="0"/>
      <w:marRight w:val="0"/>
      <w:marTop w:val="0"/>
      <w:marBottom w:val="0"/>
      <w:divBdr>
        <w:top w:val="none" w:sz="0" w:space="0" w:color="auto"/>
        <w:left w:val="none" w:sz="0" w:space="0" w:color="auto"/>
        <w:bottom w:val="none" w:sz="0" w:space="0" w:color="auto"/>
        <w:right w:val="none" w:sz="0" w:space="0" w:color="auto"/>
      </w:divBdr>
    </w:div>
    <w:div w:id="1691224480">
      <w:bodyDiv w:val="1"/>
      <w:marLeft w:val="0"/>
      <w:marRight w:val="0"/>
      <w:marTop w:val="0"/>
      <w:marBottom w:val="0"/>
      <w:divBdr>
        <w:top w:val="none" w:sz="0" w:space="0" w:color="auto"/>
        <w:left w:val="none" w:sz="0" w:space="0" w:color="auto"/>
        <w:bottom w:val="none" w:sz="0" w:space="0" w:color="auto"/>
        <w:right w:val="none" w:sz="0" w:space="0" w:color="auto"/>
      </w:divBdr>
    </w:div>
    <w:div w:id="1704287737">
      <w:bodyDiv w:val="1"/>
      <w:marLeft w:val="0"/>
      <w:marRight w:val="0"/>
      <w:marTop w:val="0"/>
      <w:marBottom w:val="0"/>
      <w:divBdr>
        <w:top w:val="none" w:sz="0" w:space="0" w:color="auto"/>
        <w:left w:val="none" w:sz="0" w:space="0" w:color="auto"/>
        <w:bottom w:val="none" w:sz="0" w:space="0" w:color="auto"/>
        <w:right w:val="none" w:sz="0" w:space="0" w:color="auto"/>
      </w:divBdr>
      <w:divsChild>
        <w:div w:id="1067337867">
          <w:marLeft w:val="-225"/>
          <w:marRight w:val="-225"/>
          <w:marTop w:val="0"/>
          <w:marBottom w:val="0"/>
          <w:divBdr>
            <w:top w:val="none" w:sz="0" w:space="0" w:color="auto"/>
            <w:left w:val="none" w:sz="0" w:space="0" w:color="auto"/>
            <w:bottom w:val="none" w:sz="0" w:space="0" w:color="auto"/>
            <w:right w:val="none" w:sz="0" w:space="0" w:color="auto"/>
          </w:divBdr>
          <w:divsChild>
            <w:div w:id="1747873278">
              <w:marLeft w:val="0"/>
              <w:marRight w:val="0"/>
              <w:marTop w:val="0"/>
              <w:marBottom w:val="0"/>
              <w:divBdr>
                <w:top w:val="none" w:sz="0" w:space="0" w:color="auto"/>
                <w:left w:val="none" w:sz="0" w:space="0" w:color="auto"/>
                <w:bottom w:val="none" w:sz="0" w:space="0" w:color="auto"/>
                <w:right w:val="none" w:sz="0" w:space="0" w:color="auto"/>
              </w:divBdr>
            </w:div>
          </w:divsChild>
        </w:div>
        <w:div w:id="1988511471">
          <w:marLeft w:val="-225"/>
          <w:marRight w:val="-225"/>
          <w:marTop w:val="0"/>
          <w:marBottom w:val="0"/>
          <w:divBdr>
            <w:top w:val="none" w:sz="0" w:space="0" w:color="auto"/>
            <w:left w:val="none" w:sz="0" w:space="0" w:color="auto"/>
            <w:bottom w:val="none" w:sz="0" w:space="0" w:color="auto"/>
            <w:right w:val="none" w:sz="0" w:space="0" w:color="auto"/>
          </w:divBdr>
          <w:divsChild>
            <w:div w:id="10423664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13714476">
      <w:bodyDiv w:val="1"/>
      <w:marLeft w:val="0"/>
      <w:marRight w:val="0"/>
      <w:marTop w:val="0"/>
      <w:marBottom w:val="0"/>
      <w:divBdr>
        <w:top w:val="none" w:sz="0" w:space="0" w:color="auto"/>
        <w:left w:val="none" w:sz="0" w:space="0" w:color="auto"/>
        <w:bottom w:val="none" w:sz="0" w:space="0" w:color="auto"/>
        <w:right w:val="none" w:sz="0" w:space="0" w:color="auto"/>
      </w:divBdr>
      <w:divsChild>
        <w:div w:id="1566179955">
          <w:marLeft w:val="-225"/>
          <w:marRight w:val="-225"/>
          <w:marTop w:val="0"/>
          <w:marBottom w:val="0"/>
          <w:divBdr>
            <w:top w:val="none" w:sz="0" w:space="0" w:color="auto"/>
            <w:left w:val="none" w:sz="0" w:space="0" w:color="auto"/>
            <w:bottom w:val="none" w:sz="0" w:space="0" w:color="auto"/>
            <w:right w:val="none" w:sz="0" w:space="0" w:color="auto"/>
          </w:divBdr>
          <w:divsChild>
            <w:div w:id="864246773">
              <w:marLeft w:val="0"/>
              <w:marRight w:val="0"/>
              <w:marTop w:val="0"/>
              <w:marBottom w:val="0"/>
              <w:divBdr>
                <w:top w:val="none" w:sz="0" w:space="0" w:color="auto"/>
                <w:left w:val="none" w:sz="0" w:space="0" w:color="auto"/>
                <w:bottom w:val="none" w:sz="0" w:space="0" w:color="auto"/>
                <w:right w:val="none" w:sz="0" w:space="0" w:color="auto"/>
              </w:divBdr>
            </w:div>
          </w:divsChild>
        </w:div>
        <w:div w:id="586884505">
          <w:marLeft w:val="-225"/>
          <w:marRight w:val="-225"/>
          <w:marTop w:val="0"/>
          <w:marBottom w:val="0"/>
          <w:divBdr>
            <w:top w:val="none" w:sz="0" w:space="0" w:color="auto"/>
            <w:left w:val="none" w:sz="0" w:space="0" w:color="auto"/>
            <w:bottom w:val="none" w:sz="0" w:space="0" w:color="auto"/>
            <w:right w:val="none" w:sz="0" w:space="0" w:color="auto"/>
          </w:divBdr>
          <w:divsChild>
            <w:div w:id="344090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chart" Target="charts/chart2.xm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chart" Target="charts/chart1.xml"/><Relationship Id="rId17" Type="http://schemas.openxmlformats.org/officeDocument/2006/relationships/image" Target="media/image6.jpeg"/><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footer" Target="footer1.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chart" Target="charts/chart3.xml"/></Relationships>
</file>

<file path=word/charts/_rels/chart1.xml.rels><?xml version="1.0" encoding="UTF-8" standalone="yes"?>
<Relationships xmlns="http://schemas.openxmlformats.org/package/2006/relationships"><Relationship Id="rId3" Type="http://schemas.openxmlformats.org/officeDocument/2006/relationships/oleObject" Target="file:///G:\satratejik%20plan%20anketler%20grafikli.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G:\satratejik%20plan%20anketler%20grafikli.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G:\satratejik%20plan%20anketler%20grafikli.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a:t>ÖĞRENCİ GÖRÜŞLERİ ANKET SONUÇLARI</a:t>
            </a:r>
          </a:p>
          <a:p>
            <a:pPr>
              <a:defRPr/>
            </a:pPr>
            <a:r>
              <a:rPr lang="tr-TR"/>
              <a:t>ANKETE 560 ÖĞRENCİ KATILMIŞTIR.</a:t>
            </a: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bar3DChart>
        <c:barDir val="bar"/>
        <c:grouping val="clustered"/>
        <c:varyColors val="0"/>
        <c:ser>
          <c:idx val="0"/>
          <c:order val="0"/>
          <c:tx>
            <c:strRef>
              <c:f>Öğrenci!$C$2</c:f>
              <c:strCache>
                <c:ptCount val="1"/>
                <c:pt idx="0">
                  <c:v>Kesinlikle Katılıyorum</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val>
            <c:numRef>
              <c:f>Öğrenci!$C$3:$C$22</c:f>
              <c:numCache>
                <c:formatCode>General</c:formatCode>
                <c:ptCount val="20"/>
                <c:pt idx="0">
                  <c:v>144</c:v>
                </c:pt>
                <c:pt idx="1">
                  <c:v>20</c:v>
                </c:pt>
                <c:pt idx="2">
                  <c:v>70</c:v>
                </c:pt>
                <c:pt idx="3">
                  <c:v>126</c:v>
                </c:pt>
                <c:pt idx="4">
                  <c:v>108</c:v>
                </c:pt>
                <c:pt idx="5">
                  <c:v>226</c:v>
                </c:pt>
                <c:pt idx="6">
                  <c:v>125</c:v>
                </c:pt>
                <c:pt idx="7">
                  <c:v>266</c:v>
                </c:pt>
                <c:pt idx="8">
                  <c:v>180</c:v>
                </c:pt>
                <c:pt idx="9">
                  <c:v>101</c:v>
                </c:pt>
                <c:pt idx="10">
                  <c:v>41</c:v>
                </c:pt>
                <c:pt idx="11">
                  <c:v>77</c:v>
                </c:pt>
                <c:pt idx="12">
                  <c:v>173</c:v>
                </c:pt>
                <c:pt idx="13">
                  <c:v>203</c:v>
                </c:pt>
                <c:pt idx="14">
                  <c:v>178</c:v>
                </c:pt>
                <c:pt idx="15">
                  <c:v>176</c:v>
                </c:pt>
                <c:pt idx="16">
                  <c:v>42</c:v>
                </c:pt>
                <c:pt idx="17">
                  <c:v>45</c:v>
                </c:pt>
                <c:pt idx="18">
                  <c:v>44</c:v>
                </c:pt>
                <c:pt idx="19">
                  <c:v>74</c:v>
                </c:pt>
              </c:numCache>
            </c:numRef>
          </c:val>
          <c:extLst xmlns:c16r2="http://schemas.microsoft.com/office/drawing/2015/06/chart">
            <c:ext xmlns:c16="http://schemas.microsoft.com/office/drawing/2014/chart" uri="{C3380CC4-5D6E-409C-BE32-E72D297353CC}">
              <c16:uniqueId val="{00000000-72E8-421D-B7C9-BB67AF85896C}"/>
            </c:ext>
          </c:extLst>
        </c:ser>
        <c:ser>
          <c:idx val="1"/>
          <c:order val="1"/>
          <c:tx>
            <c:strRef>
              <c:f>Öğrenci!$D$2</c:f>
              <c:strCache>
                <c:ptCount val="1"/>
                <c:pt idx="0">
                  <c:v>Katılıyorum</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val>
            <c:numRef>
              <c:f>Öğrenci!$D$3:$D$22</c:f>
              <c:numCache>
                <c:formatCode>General</c:formatCode>
                <c:ptCount val="20"/>
                <c:pt idx="0">
                  <c:v>243</c:v>
                </c:pt>
                <c:pt idx="1">
                  <c:v>108</c:v>
                </c:pt>
                <c:pt idx="2">
                  <c:v>238</c:v>
                </c:pt>
                <c:pt idx="3">
                  <c:v>269</c:v>
                </c:pt>
                <c:pt idx="4">
                  <c:v>204</c:v>
                </c:pt>
                <c:pt idx="5">
                  <c:v>277</c:v>
                </c:pt>
                <c:pt idx="6">
                  <c:v>255</c:v>
                </c:pt>
                <c:pt idx="7">
                  <c:v>226</c:v>
                </c:pt>
                <c:pt idx="8">
                  <c:v>228</c:v>
                </c:pt>
                <c:pt idx="9">
                  <c:v>236</c:v>
                </c:pt>
                <c:pt idx="10">
                  <c:v>209</c:v>
                </c:pt>
                <c:pt idx="11">
                  <c:v>190</c:v>
                </c:pt>
                <c:pt idx="12">
                  <c:v>210</c:v>
                </c:pt>
                <c:pt idx="13">
                  <c:v>248</c:v>
                </c:pt>
                <c:pt idx="14">
                  <c:v>235</c:v>
                </c:pt>
                <c:pt idx="15">
                  <c:v>235</c:v>
                </c:pt>
                <c:pt idx="16">
                  <c:v>198</c:v>
                </c:pt>
                <c:pt idx="17">
                  <c:v>209</c:v>
                </c:pt>
                <c:pt idx="18">
                  <c:v>187</c:v>
                </c:pt>
                <c:pt idx="19">
                  <c:v>220</c:v>
                </c:pt>
              </c:numCache>
            </c:numRef>
          </c:val>
          <c:extLst xmlns:c16r2="http://schemas.microsoft.com/office/drawing/2015/06/chart">
            <c:ext xmlns:c16="http://schemas.microsoft.com/office/drawing/2014/chart" uri="{C3380CC4-5D6E-409C-BE32-E72D297353CC}">
              <c16:uniqueId val="{00000001-72E8-421D-B7C9-BB67AF85896C}"/>
            </c:ext>
          </c:extLst>
        </c:ser>
        <c:ser>
          <c:idx val="2"/>
          <c:order val="2"/>
          <c:tx>
            <c:strRef>
              <c:f>Öğrenci!$E$2</c:f>
              <c:strCache>
                <c:ptCount val="1"/>
                <c:pt idx="0">
                  <c:v>Kararsızım</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val>
            <c:numRef>
              <c:f>Öğrenci!$E$3:$E$22</c:f>
              <c:numCache>
                <c:formatCode>General</c:formatCode>
                <c:ptCount val="20"/>
                <c:pt idx="0">
                  <c:v>131</c:v>
                </c:pt>
                <c:pt idx="1">
                  <c:v>209</c:v>
                </c:pt>
                <c:pt idx="2">
                  <c:v>157</c:v>
                </c:pt>
                <c:pt idx="3">
                  <c:v>125</c:v>
                </c:pt>
                <c:pt idx="4">
                  <c:v>187</c:v>
                </c:pt>
                <c:pt idx="5">
                  <c:v>35</c:v>
                </c:pt>
                <c:pt idx="6">
                  <c:v>100</c:v>
                </c:pt>
                <c:pt idx="7">
                  <c:v>35</c:v>
                </c:pt>
                <c:pt idx="8">
                  <c:v>104</c:v>
                </c:pt>
                <c:pt idx="9">
                  <c:v>172</c:v>
                </c:pt>
                <c:pt idx="10">
                  <c:v>128</c:v>
                </c:pt>
                <c:pt idx="11">
                  <c:v>128</c:v>
                </c:pt>
                <c:pt idx="12">
                  <c:v>102</c:v>
                </c:pt>
                <c:pt idx="13">
                  <c:v>83</c:v>
                </c:pt>
                <c:pt idx="14">
                  <c:v>98</c:v>
                </c:pt>
                <c:pt idx="15">
                  <c:v>85</c:v>
                </c:pt>
                <c:pt idx="16">
                  <c:v>173</c:v>
                </c:pt>
                <c:pt idx="17">
                  <c:v>193</c:v>
                </c:pt>
                <c:pt idx="18">
                  <c:v>183</c:v>
                </c:pt>
                <c:pt idx="19">
                  <c:v>212</c:v>
                </c:pt>
              </c:numCache>
            </c:numRef>
          </c:val>
          <c:extLst xmlns:c16r2="http://schemas.microsoft.com/office/drawing/2015/06/chart">
            <c:ext xmlns:c16="http://schemas.microsoft.com/office/drawing/2014/chart" uri="{C3380CC4-5D6E-409C-BE32-E72D297353CC}">
              <c16:uniqueId val="{00000002-72E8-421D-B7C9-BB67AF85896C}"/>
            </c:ext>
          </c:extLst>
        </c:ser>
        <c:ser>
          <c:idx val="3"/>
          <c:order val="3"/>
          <c:tx>
            <c:strRef>
              <c:f>Öğrenci!$F$2</c:f>
              <c:strCache>
                <c:ptCount val="1"/>
                <c:pt idx="0">
                  <c:v> Katılmıyorum</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val>
            <c:numRef>
              <c:f>Öğrenci!$F$3:$F$22</c:f>
              <c:numCache>
                <c:formatCode>General</c:formatCode>
                <c:ptCount val="20"/>
                <c:pt idx="0">
                  <c:v>34</c:v>
                </c:pt>
                <c:pt idx="1">
                  <c:v>163</c:v>
                </c:pt>
                <c:pt idx="2">
                  <c:v>75</c:v>
                </c:pt>
                <c:pt idx="3">
                  <c:v>30</c:v>
                </c:pt>
                <c:pt idx="4">
                  <c:v>37</c:v>
                </c:pt>
                <c:pt idx="5">
                  <c:v>15</c:v>
                </c:pt>
                <c:pt idx="6">
                  <c:v>50</c:v>
                </c:pt>
                <c:pt idx="7">
                  <c:v>17</c:v>
                </c:pt>
                <c:pt idx="8">
                  <c:v>27</c:v>
                </c:pt>
                <c:pt idx="9">
                  <c:v>28</c:v>
                </c:pt>
                <c:pt idx="10">
                  <c:v>136</c:v>
                </c:pt>
                <c:pt idx="11">
                  <c:v>97</c:v>
                </c:pt>
                <c:pt idx="12">
                  <c:v>40</c:v>
                </c:pt>
                <c:pt idx="13">
                  <c:v>16</c:v>
                </c:pt>
                <c:pt idx="14">
                  <c:v>29</c:v>
                </c:pt>
                <c:pt idx="15">
                  <c:v>33</c:v>
                </c:pt>
                <c:pt idx="16">
                  <c:v>95</c:v>
                </c:pt>
                <c:pt idx="17">
                  <c:v>76</c:v>
                </c:pt>
                <c:pt idx="18">
                  <c:v>96</c:v>
                </c:pt>
                <c:pt idx="19">
                  <c:v>24</c:v>
                </c:pt>
              </c:numCache>
            </c:numRef>
          </c:val>
          <c:extLst xmlns:c16r2="http://schemas.microsoft.com/office/drawing/2015/06/chart">
            <c:ext xmlns:c16="http://schemas.microsoft.com/office/drawing/2014/chart" uri="{C3380CC4-5D6E-409C-BE32-E72D297353CC}">
              <c16:uniqueId val="{00000003-72E8-421D-B7C9-BB67AF85896C}"/>
            </c:ext>
          </c:extLst>
        </c:ser>
        <c:ser>
          <c:idx val="4"/>
          <c:order val="4"/>
          <c:tx>
            <c:strRef>
              <c:f>Öğrenci!$G$2</c:f>
              <c:strCache>
                <c:ptCount val="1"/>
                <c:pt idx="0">
                  <c:v>kesinlikle Katılmıyorum</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val>
            <c:numRef>
              <c:f>Öğrenci!$G$3:$G$22</c:f>
              <c:numCache>
                <c:formatCode>General</c:formatCode>
                <c:ptCount val="20"/>
                <c:pt idx="0">
                  <c:v>8</c:v>
                </c:pt>
                <c:pt idx="1">
                  <c:v>60</c:v>
                </c:pt>
                <c:pt idx="2">
                  <c:v>20</c:v>
                </c:pt>
                <c:pt idx="3">
                  <c:v>10</c:v>
                </c:pt>
                <c:pt idx="4">
                  <c:v>24</c:v>
                </c:pt>
                <c:pt idx="5">
                  <c:v>7</c:v>
                </c:pt>
                <c:pt idx="6">
                  <c:v>30</c:v>
                </c:pt>
                <c:pt idx="7">
                  <c:v>16</c:v>
                </c:pt>
                <c:pt idx="8">
                  <c:v>21</c:v>
                </c:pt>
                <c:pt idx="9">
                  <c:v>23</c:v>
                </c:pt>
                <c:pt idx="10">
                  <c:v>46</c:v>
                </c:pt>
                <c:pt idx="11">
                  <c:v>68</c:v>
                </c:pt>
                <c:pt idx="12">
                  <c:v>35</c:v>
                </c:pt>
                <c:pt idx="13">
                  <c:v>10</c:v>
                </c:pt>
                <c:pt idx="14">
                  <c:v>20</c:v>
                </c:pt>
                <c:pt idx="15">
                  <c:v>31</c:v>
                </c:pt>
                <c:pt idx="16">
                  <c:v>52</c:v>
                </c:pt>
                <c:pt idx="17">
                  <c:v>37</c:v>
                </c:pt>
                <c:pt idx="18">
                  <c:v>50</c:v>
                </c:pt>
                <c:pt idx="19">
                  <c:v>30</c:v>
                </c:pt>
              </c:numCache>
            </c:numRef>
          </c:val>
          <c:extLst xmlns:c16r2="http://schemas.microsoft.com/office/drawing/2015/06/chart">
            <c:ext xmlns:c16="http://schemas.microsoft.com/office/drawing/2014/chart" uri="{C3380CC4-5D6E-409C-BE32-E72D297353CC}">
              <c16:uniqueId val="{00000004-72E8-421D-B7C9-BB67AF85896C}"/>
            </c:ext>
          </c:extLst>
        </c:ser>
        <c:dLbls>
          <c:showLegendKey val="0"/>
          <c:showVal val="0"/>
          <c:showCatName val="0"/>
          <c:showSerName val="0"/>
          <c:showPercent val="0"/>
          <c:showBubbleSize val="0"/>
        </c:dLbls>
        <c:gapWidth val="65"/>
        <c:shape val="box"/>
        <c:axId val="-1992274480"/>
        <c:axId val="-1992299680"/>
        <c:axId val="0"/>
      </c:bar3DChart>
      <c:catAx>
        <c:axId val="-1992274480"/>
        <c:scaling>
          <c:orientation val="minMax"/>
        </c:scaling>
        <c:delete val="0"/>
        <c:axPos val="l"/>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1992299680"/>
        <c:crosses val="autoZero"/>
        <c:auto val="1"/>
        <c:lblAlgn val="ctr"/>
        <c:lblOffset val="100"/>
        <c:noMultiLvlLbl val="0"/>
      </c:catAx>
      <c:valAx>
        <c:axId val="-1992299680"/>
        <c:scaling>
          <c:orientation val="minMax"/>
        </c:scaling>
        <c:delete val="0"/>
        <c:axPos val="b"/>
        <c:majorGridlines>
          <c:spPr>
            <a:ln w="9525"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199227448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r>
              <a:rPr lang="tr-TR" sz="1800" b="1" i="0" baseline="0">
                <a:effectLst>
                  <a:outerShdw blurRad="50800" dist="38100" dir="5400000" algn="t" rotWithShape="0">
                    <a:srgbClr val="000000">
                      <a:alpha val="40000"/>
                    </a:srgbClr>
                  </a:outerShdw>
                </a:effectLst>
              </a:rPr>
              <a:t>ÖĞRETMEN GÖRÜŞLERİ ANKET SONUÇLARI</a:t>
            </a:r>
            <a:endParaRPr lang="tr-TR">
              <a:effectLst/>
            </a:endParaRPr>
          </a:p>
          <a:p>
            <a:pPr>
              <a:defRPr/>
            </a:pPr>
            <a:r>
              <a:rPr lang="tr-TR" sz="1800" b="1" i="0" baseline="0">
                <a:effectLst>
                  <a:outerShdw blurRad="50800" dist="38100" dir="5400000" algn="t" rotWithShape="0">
                    <a:srgbClr val="000000">
                      <a:alpha val="40000"/>
                    </a:srgbClr>
                  </a:outerShdw>
                </a:effectLst>
              </a:rPr>
              <a:t>ANKETE 45 ÖĞRETMEN KATILMIŞTIR.</a:t>
            </a:r>
            <a:endParaRPr lang="tr-TR">
              <a:effectLst/>
            </a:endParaRPr>
          </a:p>
          <a:p>
            <a:pPr>
              <a:defRPr/>
            </a:pPr>
            <a:endParaRPr lang="tr-TR"/>
          </a:p>
        </c:rich>
      </c:tx>
      <c:overlay val="0"/>
      <c:spPr>
        <a:noFill/>
        <a:ln>
          <a:noFill/>
        </a:ln>
        <a:effectLst/>
      </c:spPr>
      <c:txPr>
        <a:bodyPr rot="0" spcFirstLastPara="1" vertOverflow="ellipsis" vert="horz" wrap="square" anchor="ctr" anchorCtr="1"/>
        <a:lstStyle/>
        <a:p>
          <a:pPr>
            <a:defRPr sz="1800" b="1" i="0" u="none" strike="noStrike" kern="1200" baseline="0">
              <a:solidFill>
                <a:schemeClr val="dk1">
                  <a:lumMod val="75000"/>
                  <a:lumOff val="25000"/>
                </a:schemeClr>
              </a:solidFill>
              <a:latin typeface="+mn-lt"/>
              <a:ea typeface="+mn-ea"/>
              <a:cs typeface="+mn-cs"/>
            </a:defRPr>
          </a:pPr>
          <a:endParaRPr lang="tr-TR"/>
        </a:p>
      </c:txPr>
    </c:title>
    <c:autoTitleDeleted val="0"/>
    <c:view3D>
      <c:rotX val="0"/>
      <c:rotY val="0"/>
      <c:depthPercent val="60"/>
      <c:rAngAx val="0"/>
      <c:perspective val="100"/>
    </c:view3D>
    <c:floor>
      <c:thickness val="0"/>
      <c:spPr>
        <a:solidFill>
          <a:schemeClr val="lt1">
            <a:lumMod val="95000"/>
          </a:schemeClr>
        </a:solidFill>
        <a:ln>
          <a:noFill/>
        </a:ln>
        <a:effectLst/>
        <a:sp3d/>
      </c:spPr>
    </c:floor>
    <c:sideWall>
      <c:thickness val="0"/>
      <c:spPr>
        <a:noFill/>
        <a:ln>
          <a:noFill/>
        </a:ln>
        <a:effectLst/>
        <a:sp3d/>
      </c:spPr>
    </c:sideWall>
    <c:backWall>
      <c:thickness val="0"/>
      <c:spPr>
        <a:noFill/>
        <a:ln>
          <a:noFill/>
        </a:ln>
        <a:effectLst/>
        <a:sp3d/>
      </c:spPr>
    </c:backWall>
    <c:plotArea>
      <c:layout>
        <c:manualLayout>
          <c:layoutTarget val="inner"/>
          <c:xMode val="edge"/>
          <c:yMode val="edge"/>
          <c:x val="4.2051112032048622E-2"/>
          <c:y val="0.15024624710616669"/>
          <c:w val="0.95794888796795141"/>
          <c:h val="0.68483780723110255"/>
        </c:manualLayout>
      </c:layout>
      <c:bar3DChart>
        <c:barDir val="col"/>
        <c:grouping val="clustered"/>
        <c:varyColors val="0"/>
        <c:ser>
          <c:idx val="0"/>
          <c:order val="0"/>
          <c:tx>
            <c:strRef>
              <c:f>Öğretmen!$C$2</c:f>
              <c:strCache>
                <c:ptCount val="1"/>
                <c:pt idx="0">
                  <c:v>Kesinlikle Katılıyorum</c:v>
                </c:pt>
              </c:strCache>
            </c:strRef>
          </c:tx>
          <c:spPr>
            <a:solidFill>
              <a:schemeClr val="accent1">
                <a:alpha val="85000"/>
              </a:schemeClr>
            </a:solidFill>
            <a:ln w="9525" cap="flat" cmpd="sng" algn="ctr">
              <a:solidFill>
                <a:schemeClr val="accent1">
                  <a:lumMod val="75000"/>
                </a:schemeClr>
              </a:solidFill>
              <a:round/>
            </a:ln>
            <a:effectLst/>
            <a:sp3d contourW="9525">
              <a:contourClr>
                <a:schemeClr val="accent1">
                  <a:lumMod val="75000"/>
                </a:schemeClr>
              </a:contourClr>
            </a:sp3d>
          </c:spPr>
          <c:invertIfNegative val="0"/>
          <c:val>
            <c:numRef>
              <c:f>Öğretmen!$C$3:$C$19</c:f>
              <c:numCache>
                <c:formatCode>General</c:formatCode>
                <c:ptCount val="17"/>
                <c:pt idx="0">
                  <c:v>5</c:v>
                </c:pt>
                <c:pt idx="1">
                  <c:v>4</c:v>
                </c:pt>
                <c:pt idx="2">
                  <c:v>2</c:v>
                </c:pt>
                <c:pt idx="3">
                  <c:v>3</c:v>
                </c:pt>
                <c:pt idx="4">
                  <c:v>4</c:v>
                </c:pt>
                <c:pt idx="5">
                  <c:v>4</c:v>
                </c:pt>
                <c:pt idx="6">
                  <c:v>7</c:v>
                </c:pt>
                <c:pt idx="7">
                  <c:v>5</c:v>
                </c:pt>
                <c:pt idx="8">
                  <c:v>8</c:v>
                </c:pt>
                <c:pt idx="9">
                  <c:v>9</c:v>
                </c:pt>
                <c:pt idx="10">
                  <c:v>6</c:v>
                </c:pt>
                <c:pt idx="11">
                  <c:v>13</c:v>
                </c:pt>
                <c:pt idx="12">
                  <c:v>9</c:v>
                </c:pt>
                <c:pt idx="13">
                  <c:v>10</c:v>
                </c:pt>
                <c:pt idx="14">
                  <c:v>11</c:v>
                </c:pt>
                <c:pt idx="15">
                  <c:v>5</c:v>
                </c:pt>
                <c:pt idx="16">
                  <c:v>12</c:v>
                </c:pt>
              </c:numCache>
            </c:numRef>
          </c:val>
          <c:extLst xmlns:c16r2="http://schemas.microsoft.com/office/drawing/2015/06/chart">
            <c:ext xmlns:c16="http://schemas.microsoft.com/office/drawing/2014/chart" uri="{C3380CC4-5D6E-409C-BE32-E72D297353CC}">
              <c16:uniqueId val="{00000000-2D39-4684-85BE-9792992BE46C}"/>
            </c:ext>
          </c:extLst>
        </c:ser>
        <c:ser>
          <c:idx val="1"/>
          <c:order val="1"/>
          <c:tx>
            <c:strRef>
              <c:f>Öğretmen!$D$2</c:f>
              <c:strCache>
                <c:ptCount val="1"/>
                <c:pt idx="0">
                  <c:v>Katılıyorum</c:v>
                </c:pt>
              </c:strCache>
            </c:strRef>
          </c:tx>
          <c:spPr>
            <a:solidFill>
              <a:schemeClr val="accent2">
                <a:alpha val="85000"/>
              </a:schemeClr>
            </a:solidFill>
            <a:ln w="9525" cap="flat" cmpd="sng" algn="ctr">
              <a:solidFill>
                <a:schemeClr val="accent2">
                  <a:lumMod val="75000"/>
                </a:schemeClr>
              </a:solidFill>
              <a:round/>
            </a:ln>
            <a:effectLst/>
            <a:sp3d contourW="9525">
              <a:contourClr>
                <a:schemeClr val="accent2">
                  <a:lumMod val="75000"/>
                </a:schemeClr>
              </a:contourClr>
            </a:sp3d>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dk1">
                        <a:lumMod val="75000"/>
                        <a:lumOff val="25000"/>
                      </a:schemeClr>
                    </a:solidFill>
                    <a:latin typeface="+mn-lt"/>
                    <a:ea typeface="+mn-ea"/>
                    <a:cs typeface="+mn-cs"/>
                  </a:defRPr>
                </a:pPr>
                <a:endParaRPr lang="tr-TR"/>
              </a:p>
            </c:txPr>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a:solidFill>
                        <a:schemeClr val="dk1">
                          <a:lumMod val="50000"/>
                          <a:lumOff val="50000"/>
                        </a:schemeClr>
                      </a:solidFill>
                    </a:ln>
                    <a:effectLst/>
                  </c:spPr>
                </c15:leaderLines>
              </c:ext>
            </c:extLst>
          </c:dLbls>
          <c:val>
            <c:numRef>
              <c:f>Öğretmen!$D$3:$D$19</c:f>
              <c:numCache>
                <c:formatCode>General</c:formatCode>
                <c:ptCount val="17"/>
                <c:pt idx="0">
                  <c:v>27</c:v>
                </c:pt>
                <c:pt idx="1">
                  <c:v>17</c:v>
                </c:pt>
                <c:pt idx="2">
                  <c:v>26</c:v>
                </c:pt>
                <c:pt idx="3">
                  <c:v>24</c:v>
                </c:pt>
                <c:pt idx="4">
                  <c:v>29</c:v>
                </c:pt>
                <c:pt idx="5">
                  <c:v>24</c:v>
                </c:pt>
                <c:pt idx="6">
                  <c:v>24</c:v>
                </c:pt>
                <c:pt idx="7">
                  <c:v>27</c:v>
                </c:pt>
                <c:pt idx="8">
                  <c:v>27</c:v>
                </c:pt>
                <c:pt idx="9">
                  <c:v>33</c:v>
                </c:pt>
                <c:pt idx="10">
                  <c:v>26</c:v>
                </c:pt>
                <c:pt idx="11">
                  <c:v>26</c:v>
                </c:pt>
                <c:pt idx="12">
                  <c:v>26</c:v>
                </c:pt>
                <c:pt idx="13">
                  <c:v>33</c:v>
                </c:pt>
                <c:pt idx="14">
                  <c:v>23</c:v>
                </c:pt>
                <c:pt idx="15">
                  <c:v>22</c:v>
                </c:pt>
                <c:pt idx="16">
                  <c:v>25</c:v>
                </c:pt>
              </c:numCache>
            </c:numRef>
          </c:val>
          <c:extLst xmlns:c16r2="http://schemas.microsoft.com/office/drawing/2015/06/chart">
            <c:ext xmlns:c16="http://schemas.microsoft.com/office/drawing/2014/chart" uri="{C3380CC4-5D6E-409C-BE32-E72D297353CC}">
              <c16:uniqueId val="{00000001-2D39-4684-85BE-9792992BE46C}"/>
            </c:ext>
          </c:extLst>
        </c:ser>
        <c:ser>
          <c:idx val="2"/>
          <c:order val="2"/>
          <c:tx>
            <c:strRef>
              <c:f>Öğretmen!$E$2</c:f>
              <c:strCache>
                <c:ptCount val="1"/>
                <c:pt idx="0">
                  <c:v>Kararsızım</c:v>
                </c:pt>
              </c:strCache>
            </c:strRef>
          </c:tx>
          <c:spPr>
            <a:solidFill>
              <a:schemeClr val="accent3">
                <a:alpha val="85000"/>
              </a:schemeClr>
            </a:solidFill>
            <a:ln w="9525" cap="flat" cmpd="sng" algn="ctr">
              <a:solidFill>
                <a:schemeClr val="accent3">
                  <a:lumMod val="75000"/>
                </a:schemeClr>
              </a:solidFill>
              <a:round/>
            </a:ln>
            <a:effectLst/>
            <a:sp3d contourW="9525">
              <a:contourClr>
                <a:schemeClr val="accent3">
                  <a:lumMod val="75000"/>
                </a:schemeClr>
              </a:contourClr>
            </a:sp3d>
          </c:spPr>
          <c:invertIfNegative val="0"/>
          <c:val>
            <c:numRef>
              <c:f>Öğretmen!$E$3:$E$19</c:f>
              <c:numCache>
                <c:formatCode>General</c:formatCode>
                <c:ptCount val="17"/>
                <c:pt idx="0">
                  <c:v>7</c:v>
                </c:pt>
                <c:pt idx="1">
                  <c:v>19</c:v>
                </c:pt>
                <c:pt idx="2">
                  <c:v>8</c:v>
                </c:pt>
                <c:pt idx="3">
                  <c:v>12</c:v>
                </c:pt>
                <c:pt idx="4">
                  <c:v>8</c:v>
                </c:pt>
                <c:pt idx="5">
                  <c:v>10</c:v>
                </c:pt>
                <c:pt idx="6">
                  <c:v>8</c:v>
                </c:pt>
                <c:pt idx="7">
                  <c:v>9</c:v>
                </c:pt>
                <c:pt idx="8">
                  <c:v>6</c:v>
                </c:pt>
                <c:pt idx="9">
                  <c:v>3</c:v>
                </c:pt>
                <c:pt idx="10">
                  <c:v>8</c:v>
                </c:pt>
                <c:pt idx="11">
                  <c:v>5</c:v>
                </c:pt>
                <c:pt idx="12">
                  <c:v>7</c:v>
                </c:pt>
                <c:pt idx="13">
                  <c:v>1</c:v>
                </c:pt>
                <c:pt idx="14">
                  <c:v>6</c:v>
                </c:pt>
                <c:pt idx="15">
                  <c:v>11</c:v>
                </c:pt>
                <c:pt idx="16">
                  <c:v>6</c:v>
                </c:pt>
              </c:numCache>
            </c:numRef>
          </c:val>
          <c:extLst xmlns:c16r2="http://schemas.microsoft.com/office/drawing/2015/06/chart">
            <c:ext xmlns:c16="http://schemas.microsoft.com/office/drawing/2014/chart" uri="{C3380CC4-5D6E-409C-BE32-E72D297353CC}">
              <c16:uniqueId val="{00000002-2D39-4684-85BE-9792992BE46C}"/>
            </c:ext>
          </c:extLst>
        </c:ser>
        <c:ser>
          <c:idx val="3"/>
          <c:order val="3"/>
          <c:tx>
            <c:strRef>
              <c:f>Öğretmen!$F$2</c:f>
              <c:strCache>
                <c:ptCount val="1"/>
                <c:pt idx="0">
                  <c:v> Katılmıyorum</c:v>
                </c:pt>
              </c:strCache>
            </c:strRef>
          </c:tx>
          <c:spPr>
            <a:solidFill>
              <a:schemeClr val="accent4">
                <a:alpha val="85000"/>
              </a:schemeClr>
            </a:solidFill>
            <a:ln w="9525" cap="flat" cmpd="sng" algn="ctr">
              <a:solidFill>
                <a:schemeClr val="accent4">
                  <a:lumMod val="75000"/>
                </a:schemeClr>
              </a:solidFill>
              <a:round/>
            </a:ln>
            <a:effectLst/>
            <a:sp3d contourW="9525">
              <a:contourClr>
                <a:schemeClr val="accent4">
                  <a:lumMod val="75000"/>
                </a:schemeClr>
              </a:contourClr>
            </a:sp3d>
          </c:spPr>
          <c:invertIfNegative val="0"/>
          <c:val>
            <c:numRef>
              <c:f>Öğretmen!$F$3:$F$19</c:f>
              <c:numCache>
                <c:formatCode>General</c:formatCode>
                <c:ptCount val="17"/>
                <c:pt idx="0">
                  <c:v>4</c:v>
                </c:pt>
                <c:pt idx="1">
                  <c:v>4</c:v>
                </c:pt>
                <c:pt idx="2">
                  <c:v>6</c:v>
                </c:pt>
                <c:pt idx="3">
                  <c:v>4</c:v>
                </c:pt>
                <c:pt idx="4">
                  <c:v>3</c:v>
                </c:pt>
                <c:pt idx="5">
                  <c:v>6</c:v>
                </c:pt>
                <c:pt idx="6">
                  <c:v>5</c:v>
                </c:pt>
                <c:pt idx="7">
                  <c:v>5</c:v>
                </c:pt>
                <c:pt idx="8">
                  <c:v>3</c:v>
                </c:pt>
                <c:pt idx="9">
                  <c:v>0</c:v>
                </c:pt>
                <c:pt idx="10">
                  <c:v>4</c:v>
                </c:pt>
                <c:pt idx="11">
                  <c:v>0</c:v>
                </c:pt>
                <c:pt idx="12">
                  <c:v>3</c:v>
                </c:pt>
                <c:pt idx="13">
                  <c:v>1</c:v>
                </c:pt>
                <c:pt idx="14">
                  <c:v>3</c:v>
                </c:pt>
                <c:pt idx="15">
                  <c:v>6</c:v>
                </c:pt>
                <c:pt idx="16">
                  <c:v>2</c:v>
                </c:pt>
              </c:numCache>
            </c:numRef>
          </c:val>
          <c:extLst xmlns:c16r2="http://schemas.microsoft.com/office/drawing/2015/06/chart">
            <c:ext xmlns:c16="http://schemas.microsoft.com/office/drawing/2014/chart" uri="{C3380CC4-5D6E-409C-BE32-E72D297353CC}">
              <c16:uniqueId val="{00000003-2D39-4684-85BE-9792992BE46C}"/>
            </c:ext>
          </c:extLst>
        </c:ser>
        <c:ser>
          <c:idx val="4"/>
          <c:order val="4"/>
          <c:tx>
            <c:strRef>
              <c:f>Öğretmen!$G$2</c:f>
              <c:strCache>
                <c:ptCount val="1"/>
                <c:pt idx="0">
                  <c:v>Kesinlikle Katılmıyorum</c:v>
                </c:pt>
              </c:strCache>
            </c:strRef>
          </c:tx>
          <c:spPr>
            <a:solidFill>
              <a:schemeClr val="accent5">
                <a:alpha val="85000"/>
              </a:schemeClr>
            </a:solidFill>
            <a:ln w="9525" cap="flat" cmpd="sng" algn="ctr">
              <a:solidFill>
                <a:schemeClr val="accent5">
                  <a:lumMod val="75000"/>
                </a:schemeClr>
              </a:solidFill>
              <a:round/>
            </a:ln>
            <a:effectLst/>
            <a:sp3d contourW="9525">
              <a:contourClr>
                <a:schemeClr val="accent5">
                  <a:lumMod val="75000"/>
                </a:schemeClr>
              </a:contourClr>
            </a:sp3d>
          </c:spPr>
          <c:invertIfNegative val="0"/>
          <c:val>
            <c:numRef>
              <c:f>Öğretmen!$G$3:$G$19</c:f>
              <c:numCache>
                <c:formatCode>General</c:formatCode>
                <c:ptCount val="17"/>
                <c:pt idx="0">
                  <c:v>2</c:v>
                </c:pt>
                <c:pt idx="1">
                  <c:v>1</c:v>
                </c:pt>
                <c:pt idx="2">
                  <c:v>3</c:v>
                </c:pt>
                <c:pt idx="3">
                  <c:v>2</c:v>
                </c:pt>
                <c:pt idx="4">
                  <c:v>1</c:v>
                </c:pt>
                <c:pt idx="5">
                  <c:v>1</c:v>
                </c:pt>
                <c:pt idx="6">
                  <c:v>1</c:v>
                </c:pt>
                <c:pt idx="7">
                  <c:v>0</c:v>
                </c:pt>
                <c:pt idx="8">
                  <c:v>1</c:v>
                </c:pt>
                <c:pt idx="9">
                  <c:v>0</c:v>
                </c:pt>
                <c:pt idx="10">
                  <c:v>1</c:v>
                </c:pt>
                <c:pt idx="11">
                  <c:v>1</c:v>
                </c:pt>
                <c:pt idx="12">
                  <c:v>0</c:v>
                </c:pt>
                <c:pt idx="13">
                  <c:v>0</c:v>
                </c:pt>
                <c:pt idx="14">
                  <c:v>2</c:v>
                </c:pt>
                <c:pt idx="15">
                  <c:v>1</c:v>
                </c:pt>
                <c:pt idx="16">
                  <c:v>0</c:v>
                </c:pt>
              </c:numCache>
            </c:numRef>
          </c:val>
          <c:extLst xmlns:c16r2="http://schemas.microsoft.com/office/drawing/2015/06/chart">
            <c:ext xmlns:c16="http://schemas.microsoft.com/office/drawing/2014/chart" uri="{C3380CC4-5D6E-409C-BE32-E72D297353CC}">
              <c16:uniqueId val="{00000004-2D39-4684-85BE-9792992BE46C}"/>
            </c:ext>
          </c:extLst>
        </c:ser>
        <c:dLbls>
          <c:showLegendKey val="0"/>
          <c:showVal val="0"/>
          <c:showCatName val="0"/>
          <c:showSerName val="0"/>
          <c:showPercent val="0"/>
          <c:showBubbleSize val="0"/>
        </c:dLbls>
        <c:gapWidth val="65"/>
        <c:shape val="box"/>
        <c:axId val="-1992299120"/>
        <c:axId val="-1992273920"/>
        <c:axId val="0"/>
      </c:bar3DChart>
      <c:catAx>
        <c:axId val="-1992299120"/>
        <c:scaling>
          <c:orientation val="minMax"/>
        </c:scaling>
        <c:delete val="0"/>
        <c:axPos val="b"/>
        <c:majorTickMark val="none"/>
        <c:minorTickMark val="none"/>
        <c:tickLblPos val="nextTo"/>
        <c:spPr>
          <a:noFill/>
          <a:ln w="19050" cap="flat" cmpd="sng" algn="ctr">
            <a:solidFill>
              <a:schemeClr val="dk1">
                <a:lumMod val="75000"/>
                <a:lumOff val="25000"/>
              </a:schemeClr>
            </a:solidFill>
            <a:round/>
          </a:ln>
          <a:effectLst/>
        </c:spPr>
        <c:txPr>
          <a:bodyPr rot="-60000000" spcFirstLastPara="1" vertOverflow="ellipsis" vert="horz" wrap="square" anchor="ctr" anchorCtr="1"/>
          <a:lstStyle/>
          <a:p>
            <a:pPr>
              <a:defRPr sz="900" b="0" i="0" u="none" strike="noStrike" kern="1200" cap="all" baseline="0">
                <a:solidFill>
                  <a:schemeClr val="dk1">
                    <a:lumMod val="75000"/>
                    <a:lumOff val="25000"/>
                  </a:schemeClr>
                </a:solidFill>
                <a:latin typeface="+mn-lt"/>
                <a:ea typeface="+mn-ea"/>
                <a:cs typeface="+mn-cs"/>
              </a:defRPr>
            </a:pPr>
            <a:endParaRPr lang="tr-TR"/>
          </a:p>
        </c:txPr>
        <c:crossAx val="-1992273920"/>
        <c:crosses val="autoZero"/>
        <c:auto val="1"/>
        <c:lblAlgn val="ctr"/>
        <c:lblOffset val="100"/>
        <c:noMultiLvlLbl val="0"/>
      </c:catAx>
      <c:valAx>
        <c:axId val="-1992273920"/>
        <c:scaling>
          <c:orientation val="minMax"/>
        </c:scaling>
        <c:delete val="0"/>
        <c:axPos val="l"/>
        <c:majorGridlines>
          <c:spPr>
            <a:ln w="25400" cap="flat" cmpd="sng" algn="ctr">
              <a:solidFill>
                <a:schemeClr val="dk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dk1">
                    <a:lumMod val="75000"/>
                    <a:lumOff val="25000"/>
                  </a:schemeClr>
                </a:solidFill>
                <a:latin typeface="+mn-lt"/>
                <a:ea typeface="+mn-ea"/>
                <a:cs typeface="+mn-cs"/>
              </a:defRPr>
            </a:pPr>
            <a:endParaRPr lang="tr-TR"/>
          </a:p>
        </c:txPr>
        <c:crossAx val="-1992299120"/>
        <c:crosses val="autoZero"/>
        <c:crossBetween val="between"/>
      </c:valAx>
      <c:spPr>
        <a:noFill/>
        <a:ln>
          <a:noFill/>
        </a:ln>
        <a:effectLst/>
      </c:spPr>
    </c:plotArea>
    <c:legend>
      <c:legendPos val="b"/>
      <c:overlay val="0"/>
      <c:spPr>
        <a:solidFill>
          <a:schemeClr val="lt1">
            <a:lumMod val="95000"/>
            <a:alpha val="39000"/>
          </a:schemeClr>
        </a:solidFill>
        <a:ln>
          <a:noFill/>
        </a:ln>
        <a:effectLst/>
      </c:spPr>
      <c:txPr>
        <a:bodyPr rot="0" spcFirstLastPara="1" vertOverflow="ellipsis" vert="horz" wrap="square" anchor="ctr" anchorCtr="1"/>
        <a:lstStyle/>
        <a:p>
          <a:pPr>
            <a:defRPr sz="1400" b="0" i="0" u="none" strike="noStrike" kern="1200" baseline="0">
              <a:solidFill>
                <a:schemeClr val="dk1">
                  <a:lumMod val="75000"/>
                  <a:lumOff val="25000"/>
                </a:schemeClr>
              </a:solidFill>
              <a:latin typeface="+mn-lt"/>
              <a:ea typeface="+mn-ea"/>
              <a:cs typeface="+mn-cs"/>
            </a:defRPr>
          </a:pPr>
          <a:endParaRPr lang="tr-TR"/>
        </a:p>
      </c:txPr>
    </c:legend>
    <c:plotVisOnly val="1"/>
    <c:dispBlanksAs val="gap"/>
    <c:showDLblsOverMax val="0"/>
  </c:chart>
  <c: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a:effectLst/>
  </c:spPr>
  <c:txPr>
    <a:bodyPr/>
    <a:lstStyle/>
    <a:p>
      <a:pPr>
        <a:defRPr/>
      </a:pPr>
      <a:endParaRPr lang="tr-TR"/>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tr-TR"/>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tr-TR" b="1"/>
              <a:t>VELİ GÖRÜŞLERİ ANKET SONUÇLARI</a:t>
            </a:r>
          </a:p>
          <a:p>
            <a:pPr>
              <a:defRPr/>
            </a:pPr>
            <a:r>
              <a:rPr lang="tr-TR" b="1"/>
              <a:t>ANKETE 343 VELİ KATILMIŞTIR.</a:t>
            </a:r>
          </a:p>
          <a:p>
            <a:pPr>
              <a:defRPr/>
            </a:pPr>
            <a:endParaRPr lang="tr-T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tr-TR"/>
        </a:p>
      </c:txPr>
    </c:title>
    <c:autoTitleDeleted val="0"/>
    <c:view3D>
      <c:rotX val="15"/>
      <c:rotY val="20"/>
      <c:depthPercent val="100"/>
      <c:rAngAx val="1"/>
    </c:view3D>
    <c:floor>
      <c:thickness val="0"/>
      <c:spPr>
        <a:noFill/>
        <a:ln>
          <a:noFill/>
        </a:ln>
        <a:effectLst/>
        <a:sp3d/>
      </c:spPr>
    </c:floor>
    <c:sideWall>
      <c:thickness val="0"/>
      <c:spPr>
        <a:noFill/>
        <a:ln>
          <a:noFill/>
        </a:ln>
        <a:effectLst/>
        <a:sp3d/>
      </c:spPr>
    </c:sideWall>
    <c:backWall>
      <c:thickness val="0"/>
      <c:spPr>
        <a:noFill/>
        <a:ln>
          <a:noFill/>
        </a:ln>
        <a:effectLst/>
        <a:sp3d/>
      </c:spPr>
    </c:backWall>
    <c:plotArea>
      <c:layout/>
      <c:bar3DChart>
        <c:barDir val="col"/>
        <c:grouping val="stacked"/>
        <c:varyColors val="0"/>
        <c:ser>
          <c:idx val="0"/>
          <c:order val="0"/>
          <c:tx>
            <c:strRef>
              <c:f>Veli!$C$2</c:f>
              <c:strCache>
                <c:ptCount val="1"/>
                <c:pt idx="0">
                  <c:v>Kesinlikle Katılıyorum</c:v>
                </c:pt>
              </c:strCache>
            </c:strRef>
          </c:tx>
          <c:spPr>
            <a:solidFill>
              <a:schemeClr val="accent1"/>
            </a:solidFill>
            <a:ln>
              <a:noFill/>
            </a:ln>
            <a:effectLst/>
            <a:sp3d/>
          </c:spPr>
          <c:invertIfNegative val="0"/>
          <c:val>
            <c:numRef>
              <c:f>Veli!$C$3:$C$24</c:f>
              <c:numCache>
                <c:formatCode>General</c:formatCode>
                <c:ptCount val="22"/>
                <c:pt idx="0">
                  <c:v>43</c:v>
                </c:pt>
                <c:pt idx="1">
                  <c:v>35</c:v>
                </c:pt>
                <c:pt idx="2">
                  <c:v>24</c:v>
                </c:pt>
                <c:pt idx="3">
                  <c:v>36</c:v>
                </c:pt>
                <c:pt idx="4">
                  <c:v>46</c:v>
                </c:pt>
                <c:pt idx="5">
                  <c:v>54</c:v>
                </c:pt>
                <c:pt idx="6">
                  <c:v>65</c:v>
                </c:pt>
                <c:pt idx="7">
                  <c:v>56</c:v>
                </c:pt>
                <c:pt idx="8">
                  <c:v>31</c:v>
                </c:pt>
                <c:pt idx="9">
                  <c:v>49</c:v>
                </c:pt>
                <c:pt idx="10">
                  <c:v>57</c:v>
                </c:pt>
                <c:pt idx="11">
                  <c:v>78</c:v>
                </c:pt>
                <c:pt idx="12">
                  <c:v>51</c:v>
                </c:pt>
                <c:pt idx="13">
                  <c:v>39</c:v>
                </c:pt>
                <c:pt idx="14">
                  <c:v>37</c:v>
                </c:pt>
                <c:pt idx="15">
                  <c:v>41</c:v>
                </c:pt>
                <c:pt idx="16">
                  <c:v>47</c:v>
                </c:pt>
                <c:pt idx="17">
                  <c:v>27</c:v>
                </c:pt>
                <c:pt idx="18">
                  <c:v>104</c:v>
                </c:pt>
                <c:pt idx="19">
                  <c:v>172</c:v>
                </c:pt>
                <c:pt idx="20">
                  <c:v>228</c:v>
                </c:pt>
                <c:pt idx="21">
                  <c:v>166</c:v>
                </c:pt>
              </c:numCache>
            </c:numRef>
          </c:val>
          <c:extLst xmlns:c16r2="http://schemas.microsoft.com/office/drawing/2015/06/chart">
            <c:ext xmlns:c16="http://schemas.microsoft.com/office/drawing/2014/chart" uri="{C3380CC4-5D6E-409C-BE32-E72D297353CC}">
              <c16:uniqueId val="{00000000-D564-4EFF-ABD5-A3B662D27DB3}"/>
            </c:ext>
          </c:extLst>
        </c:ser>
        <c:ser>
          <c:idx val="1"/>
          <c:order val="1"/>
          <c:tx>
            <c:strRef>
              <c:f>Veli!$D$2</c:f>
              <c:strCache>
                <c:ptCount val="1"/>
                <c:pt idx="0">
                  <c:v>Katılıyorum</c:v>
                </c:pt>
              </c:strCache>
            </c:strRef>
          </c:tx>
          <c:spPr>
            <a:solidFill>
              <a:schemeClr val="accent2"/>
            </a:solidFill>
            <a:ln>
              <a:noFill/>
            </a:ln>
            <a:effectLst/>
            <a:sp3d/>
          </c:spPr>
          <c:invertIfNegative val="0"/>
          <c:val>
            <c:numRef>
              <c:f>Veli!$D$3:$D$24</c:f>
              <c:numCache>
                <c:formatCode>General</c:formatCode>
                <c:ptCount val="22"/>
                <c:pt idx="0">
                  <c:v>138</c:v>
                </c:pt>
                <c:pt idx="1">
                  <c:v>147</c:v>
                </c:pt>
                <c:pt idx="2">
                  <c:v>111</c:v>
                </c:pt>
                <c:pt idx="3">
                  <c:v>130</c:v>
                </c:pt>
                <c:pt idx="4">
                  <c:v>183</c:v>
                </c:pt>
                <c:pt idx="5">
                  <c:v>173</c:v>
                </c:pt>
                <c:pt idx="6">
                  <c:v>157</c:v>
                </c:pt>
                <c:pt idx="7">
                  <c:v>163</c:v>
                </c:pt>
                <c:pt idx="8">
                  <c:v>171</c:v>
                </c:pt>
                <c:pt idx="9">
                  <c:v>176</c:v>
                </c:pt>
                <c:pt idx="10">
                  <c:v>170</c:v>
                </c:pt>
                <c:pt idx="11">
                  <c:v>184</c:v>
                </c:pt>
                <c:pt idx="12">
                  <c:v>185</c:v>
                </c:pt>
                <c:pt idx="13">
                  <c:v>156</c:v>
                </c:pt>
                <c:pt idx="14">
                  <c:v>173</c:v>
                </c:pt>
                <c:pt idx="15">
                  <c:v>167</c:v>
                </c:pt>
                <c:pt idx="16">
                  <c:v>151</c:v>
                </c:pt>
                <c:pt idx="17">
                  <c:v>149</c:v>
                </c:pt>
                <c:pt idx="18">
                  <c:v>198</c:v>
                </c:pt>
                <c:pt idx="19">
                  <c:v>154</c:v>
                </c:pt>
                <c:pt idx="20">
                  <c:v>106</c:v>
                </c:pt>
                <c:pt idx="21">
                  <c:v>154</c:v>
                </c:pt>
              </c:numCache>
            </c:numRef>
          </c:val>
          <c:extLst xmlns:c16r2="http://schemas.microsoft.com/office/drawing/2015/06/chart">
            <c:ext xmlns:c16="http://schemas.microsoft.com/office/drawing/2014/chart" uri="{C3380CC4-5D6E-409C-BE32-E72D297353CC}">
              <c16:uniqueId val="{00000001-D564-4EFF-ABD5-A3B662D27DB3}"/>
            </c:ext>
          </c:extLst>
        </c:ser>
        <c:ser>
          <c:idx val="2"/>
          <c:order val="2"/>
          <c:tx>
            <c:strRef>
              <c:f>Veli!$E$2</c:f>
              <c:strCache>
                <c:ptCount val="1"/>
                <c:pt idx="0">
                  <c:v>Kararsızım</c:v>
                </c:pt>
              </c:strCache>
            </c:strRef>
          </c:tx>
          <c:spPr>
            <a:solidFill>
              <a:schemeClr val="accent3"/>
            </a:solidFill>
            <a:ln>
              <a:noFill/>
            </a:ln>
            <a:effectLst/>
            <a:sp3d/>
          </c:spPr>
          <c:invertIfNegative val="0"/>
          <c:val>
            <c:numRef>
              <c:f>Veli!$E$3:$E$24</c:f>
              <c:numCache>
                <c:formatCode>General</c:formatCode>
                <c:ptCount val="22"/>
                <c:pt idx="0">
                  <c:v>126</c:v>
                </c:pt>
                <c:pt idx="1">
                  <c:v>82</c:v>
                </c:pt>
                <c:pt idx="2">
                  <c:v>82</c:v>
                </c:pt>
                <c:pt idx="3">
                  <c:v>63</c:v>
                </c:pt>
                <c:pt idx="4">
                  <c:v>80</c:v>
                </c:pt>
                <c:pt idx="5">
                  <c:v>55</c:v>
                </c:pt>
                <c:pt idx="6">
                  <c:v>57</c:v>
                </c:pt>
                <c:pt idx="7">
                  <c:v>55</c:v>
                </c:pt>
                <c:pt idx="8">
                  <c:v>77</c:v>
                </c:pt>
                <c:pt idx="9">
                  <c:v>36</c:v>
                </c:pt>
                <c:pt idx="10">
                  <c:v>54</c:v>
                </c:pt>
                <c:pt idx="11">
                  <c:v>38</c:v>
                </c:pt>
                <c:pt idx="12">
                  <c:v>70</c:v>
                </c:pt>
                <c:pt idx="13">
                  <c:v>70</c:v>
                </c:pt>
                <c:pt idx="14">
                  <c:v>76</c:v>
                </c:pt>
                <c:pt idx="15">
                  <c:v>79</c:v>
                </c:pt>
                <c:pt idx="16">
                  <c:v>59</c:v>
                </c:pt>
                <c:pt idx="17">
                  <c:v>112</c:v>
                </c:pt>
                <c:pt idx="18">
                  <c:v>19</c:v>
                </c:pt>
                <c:pt idx="19">
                  <c:v>8</c:v>
                </c:pt>
                <c:pt idx="20">
                  <c:v>4</c:v>
                </c:pt>
                <c:pt idx="21">
                  <c:v>15</c:v>
                </c:pt>
              </c:numCache>
            </c:numRef>
          </c:val>
          <c:extLst xmlns:c16r2="http://schemas.microsoft.com/office/drawing/2015/06/chart">
            <c:ext xmlns:c16="http://schemas.microsoft.com/office/drawing/2014/chart" uri="{C3380CC4-5D6E-409C-BE32-E72D297353CC}">
              <c16:uniqueId val="{00000002-D564-4EFF-ABD5-A3B662D27DB3}"/>
            </c:ext>
          </c:extLst>
        </c:ser>
        <c:ser>
          <c:idx val="3"/>
          <c:order val="3"/>
          <c:tx>
            <c:strRef>
              <c:f>Veli!$F$2</c:f>
              <c:strCache>
                <c:ptCount val="1"/>
                <c:pt idx="0">
                  <c:v> Katılmıyorum</c:v>
                </c:pt>
              </c:strCache>
            </c:strRef>
          </c:tx>
          <c:spPr>
            <a:solidFill>
              <a:schemeClr val="accent4"/>
            </a:solidFill>
            <a:ln>
              <a:noFill/>
            </a:ln>
            <a:effectLst/>
            <a:sp3d/>
          </c:spPr>
          <c:invertIfNegative val="0"/>
          <c:val>
            <c:numRef>
              <c:f>Veli!$F$3:$F$24</c:f>
              <c:numCache>
                <c:formatCode>General</c:formatCode>
                <c:ptCount val="22"/>
                <c:pt idx="0">
                  <c:v>28</c:v>
                </c:pt>
                <c:pt idx="1">
                  <c:v>56</c:v>
                </c:pt>
                <c:pt idx="2">
                  <c:v>82</c:v>
                </c:pt>
                <c:pt idx="3">
                  <c:v>87</c:v>
                </c:pt>
                <c:pt idx="4">
                  <c:v>23</c:v>
                </c:pt>
                <c:pt idx="5">
                  <c:v>50</c:v>
                </c:pt>
                <c:pt idx="6">
                  <c:v>48</c:v>
                </c:pt>
                <c:pt idx="7">
                  <c:v>47</c:v>
                </c:pt>
                <c:pt idx="8">
                  <c:v>50</c:v>
                </c:pt>
                <c:pt idx="9">
                  <c:v>69</c:v>
                </c:pt>
                <c:pt idx="10">
                  <c:v>36</c:v>
                </c:pt>
                <c:pt idx="11">
                  <c:v>29</c:v>
                </c:pt>
                <c:pt idx="12">
                  <c:v>24</c:v>
                </c:pt>
                <c:pt idx="13">
                  <c:v>57</c:v>
                </c:pt>
                <c:pt idx="14">
                  <c:v>44</c:v>
                </c:pt>
                <c:pt idx="15">
                  <c:v>44</c:v>
                </c:pt>
                <c:pt idx="16">
                  <c:v>77</c:v>
                </c:pt>
                <c:pt idx="17">
                  <c:v>43</c:v>
                </c:pt>
                <c:pt idx="18">
                  <c:v>14</c:v>
                </c:pt>
                <c:pt idx="19">
                  <c:v>3</c:v>
                </c:pt>
                <c:pt idx="20">
                  <c:v>1</c:v>
                </c:pt>
                <c:pt idx="21">
                  <c:v>3</c:v>
                </c:pt>
              </c:numCache>
            </c:numRef>
          </c:val>
          <c:extLst xmlns:c16r2="http://schemas.microsoft.com/office/drawing/2015/06/chart">
            <c:ext xmlns:c16="http://schemas.microsoft.com/office/drawing/2014/chart" uri="{C3380CC4-5D6E-409C-BE32-E72D297353CC}">
              <c16:uniqueId val="{00000003-D564-4EFF-ABD5-A3B662D27DB3}"/>
            </c:ext>
          </c:extLst>
        </c:ser>
        <c:ser>
          <c:idx val="4"/>
          <c:order val="4"/>
          <c:tx>
            <c:strRef>
              <c:f>Veli!$G$2</c:f>
              <c:strCache>
                <c:ptCount val="1"/>
                <c:pt idx="0">
                  <c:v>Kesinlikle Katılmıyorum</c:v>
                </c:pt>
              </c:strCache>
            </c:strRef>
          </c:tx>
          <c:spPr>
            <a:solidFill>
              <a:schemeClr val="accent5"/>
            </a:solidFill>
            <a:ln>
              <a:noFill/>
            </a:ln>
            <a:effectLst/>
            <a:sp3d/>
          </c:spPr>
          <c:invertIfNegative val="0"/>
          <c:val>
            <c:numRef>
              <c:f>Veli!$G$3:$G$24</c:f>
              <c:numCache>
                <c:formatCode>General</c:formatCode>
                <c:ptCount val="22"/>
                <c:pt idx="0">
                  <c:v>8</c:v>
                </c:pt>
                <c:pt idx="1">
                  <c:v>23</c:v>
                </c:pt>
                <c:pt idx="2">
                  <c:v>44</c:v>
                </c:pt>
                <c:pt idx="3">
                  <c:v>27</c:v>
                </c:pt>
                <c:pt idx="4">
                  <c:v>11</c:v>
                </c:pt>
                <c:pt idx="5">
                  <c:v>11</c:v>
                </c:pt>
                <c:pt idx="6">
                  <c:v>16</c:v>
                </c:pt>
                <c:pt idx="7">
                  <c:v>22</c:v>
                </c:pt>
                <c:pt idx="8">
                  <c:v>14</c:v>
                </c:pt>
                <c:pt idx="9">
                  <c:v>13</c:v>
                </c:pt>
                <c:pt idx="10">
                  <c:v>20</c:v>
                </c:pt>
                <c:pt idx="11">
                  <c:v>14</c:v>
                </c:pt>
                <c:pt idx="12">
                  <c:v>13</c:v>
                </c:pt>
                <c:pt idx="13">
                  <c:v>21</c:v>
                </c:pt>
                <c:pt idx="14">
                  <c:v>13</c:v>
                </c:pt>
                <c:pt idx="15">
                  <c:v>12</c:v>
                </c:pt>
                <c:pt idx="16">
                  <c:v>9</c:v>
                </c:pt>
                <c:pt idx="17">
                  <c:v>12</c:v>
                </c:pt>
                <c:pt idx="18">
                  <c:v>8</c:v>
                </c:pt>
                <c:pt idx="19">
                  <c:v>6</c:v>
                </c:pt>
                <c:pt idx="20">
                  <c:v>4</c:v>
                </c:pt>
                <c:pt idx="21">
                  <c:v>5</c:v>
                </c:pt>
              </c:numCache>
            </c:numRef>
          </c:val>
          <c:extLst xmlns:c16r2="http://schemas.microsoft.com/office/drawing/2015/06/chart">
            <c:ext xmlns:c16="http://schemas.microsoft.com/office/drawing/2014/chart" uri="{C3380CC4-5D6E-409C-BE32-E72D297353CC}">
              <c16:uniqueId val="{00000004-D564-4EFF-ABD5-A3B662D27DB3}"/>
            </c:ext>
          </c:extLst>
        </c:ser>
        <c:dLbls>
          <c:showLegendKey val="0"/>
          <c:showVal val="0"/>
          <c:showCatName val="0"/>
          <c:showSerName val="0"/>
          <c:showPercent val="0"/>
          <c:showBubbleSize val="0"/>
        </c:dLbls>
        <c:gapWidth val="150"/>
        <c:shape val="box"/>
        <c:axId val="-1992290720"/>
        <c:axId val="-1992278400"/>
        <c:axId val="0"/>
      </c:bar3DChart>
      <c:catAx>
        <c:axId val="-1992290720"/>
        <c:scaling>
          <c:orientation val="minMax"/>
        </c:scaling>
        <c:delete val="0"/>
        <c:axPos val="b"/>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92278400"/>
        <c:crosses val="autoZero"/>
        <c:auto val="1"/>
        <c:lblAlgn val="ctr"/>
        <c:lblOffset val="100"/>
        <c:noMultiLvlLbl val="0"/>
      </c:catAx>
      <c:valAx>
        <c:axId val="-1992278400"/>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tr-TR"/>
          </a:p>
        </c:txPr>
        <c:crossAx val="-1992290720"/>
        <c:crosses val="autoZero"/>
        <c:crossBetween val="between"/>
        <c:majorUnit val="25"/>
      </c:valAx>
      <c:spPr>
        <a:noFill/>
        <a:ln>
          <a:noFill/>
        </a:ln>
        <a:effectLst/>
      </c:spPr>
    </c:plotArea>
    <c:legend>
      <c:legendPos val="b"/>
      <c:overlay val="0"/>
      <c:spPr>
        <a:noFill/>
        <a:ln>
          <a:noFill/>
        </a:ln>
        <a:effectLst/>
      </c:spPr>
      <c:txPr>
        <a:bodyPr rot="0" spcFirstLastPara="1" vertOverflow="ellipsis" vert="horz" wrap="square" anchor="ctr" anchorCtr="1"/>
        <a:lstStyle/>
        <a:p>
          <a:pPr>
            <a:defRPr sz="1400" b="0" i="0" u="none" strike="noStrike" kern="1200" baseline="0">
              <a:solidFill>
                <a:schemeClr val="tx1">
                  <a:lumMod val="65000"/>
                  <a:lumOff val="35000"/>
                </a:schemeClr>
              </a:solidFill>
              <a:latin typeface="+mn-lt"/>
              <a:ea typeface="+mn-ea"/>
              <a:cs typeface="+mn-cs"/>
            </a:defRPr>
          </a:pPr>
          <a:endParaRPr lang="tr-TR"/>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tr-TR"/>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2.xml><?xml version="1.0" encoding="utf-8"?>
<cs:chartStyle xmlns:cs="http://schemas.microsoft.com/office/drawing/2012/chartStyle" xmlns:a="http://schemas.openxmlformats.org/drawingml/2006/main" id="288">
  <cs:axisTitle>
    <cs:lnRef idx="0"/>
    <cs:fillRef idx="0"/>
    <cs:effectRef idx="0"/>
    <cs:fontRef idx="minor">
      <a:schemeClr val="dk1">
        <a:lumMod val="75000"/>
        <a:lumOff val="25000"/>
      </a:schemeClr>
    </cs:fontRef>
    <cs:defRPr sz="900" b="1" kern="1200"/>
  </cs:axisTitle>
  <cs:categoryAxis>
    <cs:lnRef idx="0"/>
    <cs:fillRef idx="0"/>
    <cs:effectRef idx="0"/>
    <cs:fontRef idx="minor">
      <a:schemeClr val="dk1">
        <a:lumMod val="75000"/>
        <a:lumOff val="25000"/>
      </a:schemeClr>
    </cs:fontRef>
    <cs:spPr>
      <a:ln w="19050" cap="flat" cmpd="sng" algn="ctr">
        <a:solidFill>
          <a:schemeClr val="dk1">
            <a:lumMod val="75000"/>
            <a:lumOff val="25000"/>
          </a:schemeClr>
        </a:solidFill>
        <a:round/>
      </a:ln>
    </cs:spPr>
    <cs:defRPr sz="900" kern="1200" cap="all" baseline="0"/>
  </cs:categoryAxis>
  <cs:chartArea>
    <cs:lnRef idx="0"/>
    <cs:fillRef idx="0"/>
    <cs:effectRef idx="0"/>
    <cs:fontRef idx="minor">
      <a:schemeClr val="dk1"/>
    </cs:fontRef>
    <cs:spPr>
      <a:gradFill flip="none" rotWithShape="1">
        <a:gsLst>
          <a:gs pos="0">
            <a:schemeClr val="lt1"/>
          </a:gs>
          <a:gs pos="39000">
            <a:schemeClr val="lt1"/>
          </a:gs>
          <a:gs pos="100000">
            <a:schemeClr val="lt1">
              <a:lumMod val="75000"/>
            </a:schemeClr>
          </a:gs>
        </a:gsLst>
        <a:path path="circle">
          <a:fillToRect l="50000" t="-80000" r="50000" b="180000"/>
        </a:path>
        <a:tileRect/>
      </a:gradFill>
      <a:ln w="9525" cap="flat" cmpd="sng" algn="ctr">
        <a:solidFill>
          <a:schemeClr val="dk1">
            <a:lumMod val="25000"/>
            <a:lumOff val="75000"/>
          </a:schemeClr>
        </a:solidFill>
        <a:round/>
      </a:ln>
    </cs:spPr>
    <cs:defRPr sz="900" kern="1200"/>
  </cs:chartArea>
  <cs:dataLabel>
    <cs:lnRef idx="0"/>
    <cs:fillRef idx="0"/>
    <cs:effectRef idx="0"/>
    <cs:fontRef idx="minor">
      <a:schemeClr val="dk1">
        <a:lumMod val="75000"/>
        <a:lumOff val="25000"/>
      </a:schemeClr>
    </cs:fontRef>
    <cs:defRPr sz="900" kern="1200"/>
  </cs:dataLabel>
  <cs:dataLabelCallout>
    <cs:lnRef idx="0"/>
    <cs:fillRef idx="0"/>
    <cs:effectRef idx="0"/>
    <cs:fontRef idx="minor">
      <a:schemeClr val="lt1"/>
    </cs:fontRef>
    <cs:spPr>
      <a:solidFill>
        <a:schemeClr val="dk1">
          <a:lumMod val="65000"/>
          <a:lumOff val="35000"/>
          <a:alpha val="75000"/>
        </a:schemeClr>
      </a:solidFill>
    </cs:spPr>
    <cs:defRPr sz="900" b="1" kern="1200"/>
    <cs:bodyPr rot="0" spcFirstLastPara="1" vertOverflow="clip" horzOverflow="clip" vert="horz" wrap="square" lIns="36576" tIns="18288" rIns="36576" bIns="18288" anchor="ctr" anchorCtr="1">
      <a:spAutoFit/>
    </cs:bodyPr>
  </cs:dataLabelCallout>
  <cs:dataPoint>
    <cs:lnRef idx="0">
      <cs:styleClr val="auto"/>
    </cs:lnRef>
    <cs:fillRef idx="0">
      <cs:styleClr val="auto"/>
    </cs:fillRef>
    <cs:effectRef idx="0"/>
    <cs:fontRef idx="minor">
      <a:schemeClr val="dk1"/>
    </cs:fontRef>
    <cs:spPr>
      <a:solidFill>
        <a:schemeClr val="phClr">
          <a:alpha val="85000"/>
        </a:schemeClr>
      </a:solidFill>
      <a:ln w="9525" cap="flat" cmpd="sng" algn="ctr">
        <a:solidFill>
          <a:schemeClr val="phClr">
            <a:lumMod val="75000"/>
          </a:schemeClr>
        </a:solidFill>
        <a:round/>
      </a:ln>
    </cs:spPr>
  </cs:dataPoint>
  <cs:dataPoint3D>
    <cs:lnRef idx="0">
      <cs:styleClr val="auto"/>
    </cs:lnRef>
    <cs:fillRef idx="0">
      <cs:styleClr val="auto"/>
    </cs:fillRef>
    <cs:effectRef idx="0">
      <cs:styleClr val="auto"/>
    </cs:effectRef>
    <cs:fontRef idx="minor">
      <a:schemeClr val="dk1"/>
    </cs:fontRef>
    <cs:spPr>
      <a:solidFill>
        <a:schemeClr val="phClr">
          <a:alpha val="85000"/>
        </a:schemeClr>
      </a:solidFill>
      <a:ln w="9525" cap="flat" cmpd="sng" algn="ctr">
        <a:solidFill>
          <a:schemeClr val="phClr">
            <a:lumMod val="75000"/>
          </a:schemeClr>
        </a:solidFill>
        <a:round/>
      </a:ln>
    </cs:spPr>
  </cs:dataPoint3D>
  <cs:dataPointLine>
    <cs:lnRef idx="0">
      <cs:styleClr val="auto"/>
    </cs:lnRef>
    <cs:fillRef idx="0"/>
    <cs:effectRef idx="0"/>
    <cs:fontRef idx="minor">
      <a:schemeClr val="dk1"/>
    </cs:fontRef>
    <cs:spPr>
      <a:ln w="31750" cap="rnd">
        <a:solidFill>
          <a:schemeClr val="phClr">
            <a:alpha val="85000"/>
          </a:schemeClr>
        </a:solidFill>
        <a:round/>
      </a:ln>
    </cs:spPr>
  </cs:dataPointLine>
  <cs:dataPointMarker>
    <cs:lnRef idx="0"/>
    <cs:fillRef idx="0">
      <cs:styleClr val="auto"/>
    </cs:fillRef>
    <cs:effectRef idx="0"/>
    <cs:fontRef idx="minor">
      <a:schemeClr val="dk1"/>
    </cs:fontRef>
    <cs:spPr>
      <a:solidFill>
        <a:schemeClr val="phClr">
          <a:alpha val="85000"/>
        </a:schemeClr>
      </a:solidFill>
    </cs:spPr>
  </cs:dataPointMarker>
  <cs:dataPointMarkerLayout symbol="circle" size="6"/>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dk1">
        <a:lumMod val="75000"/>
        <a:lumOff val="25000"/>
      </a:schemeClr>
    </cs:fontRef>
    <cs:spPr>
      <a:ln w="9525">
        <a:solidFill>
          <a:schemeClr val="dk1">
            <a:lumMod val="35000"/>
            <a:lumOff val="65000"/>
          </a:schemeClr>
        </a:solidFill>
      </a:ln>
    </cs:spPr>
    <cs:defRPr sz="900" kern="1200"/>
  </cs:dataTable>
  <cs:downBar>
    <cs:lnRef idx="0"/>
    <cs:fillRef idx="0"/>
    <cs:effectRef idx="0"/>
    <cs:fontRef idx="minor">
      <a:schemeClr val="dk1"/>
    </cs:fontRef>
    <cs:spPr>
      <a:solidFill>
        <a:schemeClr val="dk1">
          <a:lumMod val="50000"/>
          <a:lumOff val="50000"/>
        </a:schemeClr>
      </a:solidFill>
      <a:ln w="9525">
        <a:solidFill>
          <a:schemeClr val="dk1">
            <a:lumMod val="65000"/>
            <a:lumOff val="35000"/>
          </a:schemeClr>
        </a:solidFill>
      </a:ln>
    </cs:spPr>
  </cs:downBar>
  <cs:dropLine>
    <cs:lnRef idx="0"/>
    <cs:fillRef idx="0"/>
    <cs:effectRef idx="0"/>
    <cs:fontRef idx="minor">
      <a:schemeClr val="dk1"/>
    </cs:fontRef>
    <cs:spPr>
      <a:ln w="9525">
        <a:solidFill>
          <a:schemeClr val="dk1">
            <a:lumMod val="35000"/>
            <a:lumOff val="65000"/>
          </a:schemeClr>
        </a:solidFill>
        <a:prstDash val="dash"/>
      </a:ln>
    </cs:spPr>
  </cs:dropLine>
  <cs:errorBar>
    <cs:lnRef idx="0"/>
    <cs:fillRef idx="0"/>
    <cs:effectRef idx="0"/>
    <cs:fontRef idx="minor">
      <a:schemeClr val="dk1"/>
    </cs:fontRef>
    <cs:spPr>
      <a:ln w="9525">
        <a:solidFill>
          <a:schemeClr val="dk1">
            <a:lumMod val="65000"/>
            <a:lumOff val="35000"/>
          </a:schemeClr>
        </a:solidFill>
        <a:round/>
      </a:ln>
    </cs:spPr>
  </cs:errorBar>
  <cs:floor>
    <cs:lnRef idx="0"/>
    <cs:fillRef idx="0"/>
    <cs:effectRef idx="0"/>
    <cs:fontRef idx="minor">
      <a:schemeClr val="dk1"/>
    </cs:fontRef>
    <cs:spPr>
      <a:solidFill>
        <a:schemeClr val="lt1">
          <a:lumMod val="95000"/>
        </a:schemeClr>
      </a:solidFill>
      <a:sp3d/>
    </cs:spPr>
  </cs:floor>
  <cs:gridlineMajor>
    <cs:lnRef idx="0"/>
    <cs:fillRef idx="0"/>
    <cs:effectRef idx="0"/>
    <cs:fontRef idx="minor">
      <a:schemeClr val="dk1"/>
    </cs:fontRef>
    <cs:spPr>
      <a:ln w="9525" cap="flat" cmpd="sng" algn="ctr">
        <a:solidFill>
          <a:schemeClr val="dk1">
            <a:lumMod val="15000"/>
            <a:lumOff val="85000"/>
          </a:schemeClr>
        </a:solidFill>
        <a:round/>
      </a:ln>
    </cs:spPr>
  </cs:gridlineMajor>
  <cs:gridlineMinor>
    <cs:lnRef idx="0"/>
    <cs:fillRef idx="0"/>
    <cs:effectRef idx="0"/>
    <cs:fontRef idx="minor">
      <a:schemeClr val="dk1"/>
    </cs:fontRef>
    <cs:spPr>
      <a:ln w="9525" cap="flat" cmpd="sng" algn="ctr">
        <a:solidFill>
          <a:schemeClr val="dk1">
            <a:lumMod val="5000"/>
            <a:lumOff val="95000"/>
          </a:schemeClr>
        </a:solidFill>
        <a:round/>
      </a:ln>
    </cs:spPr>
  </cs:gridlineMinor>
  <cs:hiLoLine>
    <cs:lnRef idx="0"/>
    <cs:fillRef idx="0"/>
    <cs:effectRef idx="0"/>
    <cs:fontRef idx="minor">
      <a:schemeClr val="dk1"/>
    </cs:fontRef>
    <cs:spPr>
      <a:ln w="9525">
        <a:solidFill>
          <a:schemeClr val="dk1">
            <a:lumMod val="35000"/>
            <a:lumOff val="65000"/>
          </a:schemeClr>
        </a:solidFill>
        <a:prstDash val="dash"/>
      </a:ln>
    </cs:spPr>
  </cs:hiLoLine>
  <cs:leaderLine>
    <cs:lnRef idx="0"/>
    <cs:fillRef idx="0"/>
    <cs:effectRef idx="0"/>
    <cs:fontRef idx="minor">
      <a:schemeClr val="dk1"/>
    </cs:fontRef>
    <cs:spPr>
      <a:ln w="9525">
        <a:solidFill>
          <a:schemeClr val="dk1">
            <a:lumMod val="50000"/>
            <a:lumOff val="50000"/>
          </a:schemeClr>
        </a:solidFill>
      </a:ln>
    </cs:spPr>
  </cs:leaderLine>
  <cs:legend>
    <cs:lnRef idx="0"/>
    <cs:fillRef idx="0"/>
    <cs:effectRef idx="0"/>
    <cs:fontRef idx="minor">
      <a:schemeClr val="dk1">
        <a:lumMod val="75000"/>
        <a:lumOff val="25000"/>
      </a:schemeClr>
    </cs:fontRef>
    <cs:spPr>
      <a:solidFill>
        <a:schemeClr val="lt1">
          <a:lumMod val="95000"/>
          <a:alpha val="39000"/>
        </a:schemeClr>
      </a:solidFill>
    </cs:spPr>
    <cs:defRPr sz="900" kern="1200"/>
  </cs:legend>
  <cs:plotArea>
    <cs:lnRef idx="0"/>
    <cs:fillRef idx="0"/>
    <cs:effectRef idx="0"/>
    <cs:fontRef idx="minor">
      <a:schemeClr val="dk1"/>
    </cs:fontRef>
  </cs:plotArea>
  <cs:plotArea3D>
    <cs:lnRef idx="0"/>
    <cs:fillRef idx="0"/>
    <cs:effectRef idx="0"/>
    <cs:fontRef idx="minor">
      <a:schemeClr val="dk1"/>
    </cs:fontRef>
  </cs:plotArea3D>
  <cs:seriesAxis>
    <cs:lnRef idx="0"/>
    <cs:fillRef idx="0"/>
    <cs:effectRef idx="0"/>
    <cs:fontRef idx="minor">
      <a:schemeClr val="dk1">
        <a:lumMod val="75000"/>
        <a:lumOff val="25000"/>
      </a:schemeClr>
    </cs:fontRef>
    <cs:spPr/>
    <cs:defRPr sz="900" kern="1200"/>
  </cs:seriesAxis>
  <cs:seriesLine>
    <cs:lnRef idx="0"/>
    <cs:fillRef idx="0"/>
    <cs:effectRef idx="0"/>
    <cs:fontRef idx="minor">
      <a:schemeClr val="dk1"/>
    </cs:fontRef>
    <cs:spPr>
      <a:ln w="9525">
        <a:solidFill>
          <a:schemeClr val="dk1">
            <a:lumMod val="50000"/>
            <a:lumOff val="50000"/>
          </a:schemeClr>
        </a:solidFill>
        <a:round/>
      </a:ln>
    </cs:spPr>
  </cs:seriesLine>
  <cs:title>
    <cs:lnRef idx="0"/>
    <cs:fillRef idx="0"/>
    <cs:effectRef idx="0"/>
    <cs:fontRef idx="minor">
      <a:schemeClr val="dk1">
        <a:lumMod val="75000"/>
        <a:lumOff val="25000"/>
      </a:schemeClr>
    </cs:fontRef>
    <cs:defRPr sz="1800" b="1" kern="1200" baseline="0"/>
  </cs:title>
  <cs:trendline>
    <cs:lnRef idx="0">
      <cs:styleClr val="auto"/>
    </cs:lnRef>
    <cs:fillRef idx="0"/>
    <cs:effectRef idx="0"/>
    <cs:fontRef idx="minor">
      <a:schemeClr val="dk1"/>
    </cs:fontRef>
    <cs:spPr>
      <a:ln w="19050" cap="rnd">
        <a:solidFill>
          <a:schemeClr val="phClr"/>
        </a:solidFill>
      </a:ln>
    </cs:spPr>
  </cs:trendline>
  <cs:trendlineLabel>
    <cs:lnRef idx="0"/>
    <cs:fillRef idx="0"/>
    <cs:effectRef idx="0"/>
    <cs:fontRef idx="minor">
      <a:schemeClr val="dk1">
        <a:lumMod val="75000"/>
        <a:lumOff val="25000"/>
      </a:schemeClr>
    </cs:fontRef>
    <cs:defRPr sz="900" kern="1200"/>
  </cs:trendlineLabel>
  <cs:upBar>
    <cs:lnRef idx="0"/>
    <cs:fillRef idx="0"/>
    <cs:effectRef idx="0"/>
    <cs:fontRef idx="minor">
      <a:schemeClr val="dk1"/>
    </cs:fontRef>
    <cs:spPr>
      <a:solidFill>
        <a:schemeClr val="lt1"/>
      </a:solidFill>
      <a:ln w="9525">
        <a:solidFill>
          <a:schemeClr val="dk1">
            <a:lumMod val="65000"/>
            <a:lumOff val="35000"/>
          </a:schemeClr>
        </a:solidFill>
      </a:ln>
    </cs:spPr>
  </cs:upBar>
  <cs:valueAxis>
    <cs:lnRef idx="0"/>
    <cs:fillRef idx="0"/>
    <cs:effectRef idx="0"/>
    <cs:fontRef idx="minor">
      <a:schemeClr val="dk1">
        <a:lumMod val="75000"/>
        <a:lumOff val="25000"/>
      </a:schemeClr>
    </cs:fontRef>
    <cs:spPr>
      <a:ln>
        <a:noFill/>
      </a:ln>
    </cs:spPr>
    <cs:defRPr sz="900" kern="1200"/>
  </cs:valueAxis>
  <cs:wall>
    <cs:lnRef idx="0"/>
    <cs:fillRef idx="0"/>
    <cs:effectRef idx="0"/>
    <cs:fontRef idx="minor">
      <a:schemeClr val="dk1"/>
    </cs:fontRef>
  </cs:wall>
</cs:chartStyle>
</file>

<file path=word/charts/style3.xml><?xml version="1.0" encoding="utf-8"?>
<cs:chartStyle xmlns:cs="http://schemas.microsoft.com/office/drawing/2012/chartStyle" xmlns:a="http://schemas.openxmlformats.org/drawingml/2006/main" id="286">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A26702-DCA3-4773-A772-12A795EE2E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621</TotalTime>
  <Pages>61</Pages>
  <Words>11434</Words>
  <Characters>65178</Characters>
  <Application>Microsoft Office Word</Application>
  <DocSecurity>0</DocSecurity>
  <Lines>543</Lines>
  <Paragraphs>152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76460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description/>
  <cp:lastModifiedBy>Müdür Yardımcısı</cp:lastModifiedBy>
  <cp:revision>57</cp:revision>
  <dcterms:created xsi:type="dcterms:W3CDTF">2024-04-26T07:14:00Z</dcterms:created>
  <dcterms:modified xsi:type="dcterms:W3CDTF">2024-05-09T07:16:00Z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2024-01-29T00:00:00Z</vt:filetime>
  </property>
  <property fmtid="{D5CDD505-2E9C-101B-9397-08002B2CF9AE}" pid="3" name="Creator">
    <vt:lpwstr>Word için Acrobat PDFMaker 11</vt:lpwstr>
  </property>
  <property fmtid="{D5CDD505-2E9C-101B-9397-08002B2CF9AE}" pid="4" name="LastSaved">
    <vt:filetime>2024-03-19T00:00:00Z</vt:filetime>
  </property>
  <property fmtid="{D5CDD505-2E9C-101B-9397-08002B2CF9AE}" pid="5" name="Producer">
    <vt:lpwstr>3-Heights(TM) PDF Security Shell 4.8.25.2 (http://www.pdf-tools.com)</vt:lpwstr>
  </property>
  <property fmtid="{D5CDD505-2E9C-101B-9397-08002B2CF9AE}" pid="6" name="SourceModified">
    <vt:lpwstr>D:20240129123749</vt:lpwstr>
  </property>
</Properties>
</file>